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6723" w:rsidRPr="00441C07" w:rsidRDefault="00A05974" w:rsidP="00F87B58">
      <w:pPr>
        <w:spacing w:after="0" w:line="240" w:lineRule="auto"/>
        <w:ind w:firstLine="709"/>
        <w:jc w:val="center"/>
        <w:rPr>
          <w:rFonts w:ascii="Times New Roman" w:hAnsi="Times New Roman" w:cs="Times New Roman"/>
          <w:b/>
          <w:bCs/>
          <w:sz w:val="24"/>
          <w:szCs w:val="24"/>
        </w:rPr>
      </w:pPr>
      <w:r w:rsidRPr="00441C07">
        <w:rPr>
          <w:rFonts w:ascii="Times New Roman" w:hAnsi="Times New Roman" w:cs="Times New Roman"/>
          <w:b/>
          <w:bCs/>
          <w:sz w:val="24"/>
          <w:szCs w:val="24"/>
        </w:rPr>
        <w:t xml:space="preserve">Договор </w:t>
      </w:r>
      <w:r w:rsidR="009C6723" w:rsidRPr="00441C07">
        <w:rPr>
          <w:rFonts w:ascii="Times New Roman" w:hAnsi="Times New Roman" w:cs="Times New Roman"/>
          <w:b/>
          <w:bCs/>
          <w:sz w:val="24"/>
          <w:szCs w:val="24"/>
        </w:rPr>
        <w:t>оказания услуг по технической поддержке веб-сервера корпоративного сайта АО «Томскэнергосбыт»</w:t>
      </w:r>
    </w:p>
    <w:p w:rsidR="00A717D5" w:rsidRPr="00441C07" w:rsidRDefault="00A717D5" w:rsidP="00F87B58">
      <w:pPr>
        <w:spacing w:after="0" w:line="240" w:lineRule="auto"/>
        <w:ind w:firstLine="709"/>
        <w:jc w:val="center"/>
        <w:rPr>
          <w:rFonts w:ascii="Times New Roman" w:hAnsi="Times New Roman" w:cs="Times New Roman"/>
          <w:sz w:val="24"/>
          <w:szCs w:val="24"/>
        </w:rPr>
      </w:pPr>
    </w:p>
    <w:p w:rsidR="00C57D91" w:rsidRPr="00441C07" w:rsidRDefault="00C57D91" w:rsidP="00F87B58">
      <w:pPr>
        <w:spacing w:after="0" w:line="240" w:lineRule="auto"/>
        <w:jc w:val="both"/>
        <w:rPr>
          <w:rFonts w:ascii="Times New Roman" w:hAnsi="Times New Roman" w:cs="Times New Roman"/>
          <w:sz w:val="24"/>
          <w:szCs w:val="24"/>
        </w:rPr>
      </w:pPr>
      <w:r w:rsidRPr="00441C07">
        <w:rPr>
          <w:rFonts w:ascii="Times New Roman" w:hAnsi="Times New Roman" w:cs="Times New Roman"/>
          <w:sz w:val="24"/>
          <w:szCs w:val="24"/>
        </w:rPr>
        <w:t xml:space="preserve">г. </w:t>
      </w:r>
      <w:r w:rsidR="001C41D6" w:rsidRPr="00441C07">
        <w:rPr>
          <w:rFonts w:ascii="Times New Roman" w:hAnsi="Times New Roman" w:cs="Times New Roman"/>
          <w:sz w:val="24"/>
          <w:szCs w:val="24"/>
        </w:rPr>
        <w:t>Томск</w:t>
      </w:r>
      <w:r w:rsidRPr="00441C07">
        <w:rPr>
          <w:rFonts w:ascii="Times New Roman" w:hAnsi="Times New Roman" w:cs="Times New Roman"/>
          <w:sz w:val="24"/>
          <w:szCs w:val="24"/>
        </w:rPr>
        <w:tab/>
      </w:r>
      <w:r w:rsidRPr="00441C07">
        <w:rPr>
          <w:rFonts w:ascii="Times New Roman" w:hAnsi="Times New Roman" w:cs="Times New Roman"/>
          <w:sz w:val="24"/>
          <w:szCs w:val="24"/>
        </w:rPr>
        <w:tab/>
      </w:r>
      <w:r w:rsidRPr="00441C07">
        <w:rPr>
          <w:rFonts w:ascii="Times New Roman" w:hAnsi="Times New Roman" w:cs="Times New Roman"/>
          <w:sz w:val="24"/>
          <w:szCs w:val="24"/>
        </w:rPr>
        <w:tab/>
      </w:r>
      <w:r w:rsidRPr="00441C07">
        <w:rPr>
          <w:rFonts w:ascii="Times New Roman" w:hAnsi="Times New Roman" w:cs="Times New Roman"/>
          <w:sz w:val="24"/>
          <w:szCs w:val="24"/>
        </w:rPr>
        <w:tab/>
      </w:r>
      <w:r w:rsidRPr="00441C07">
        <w:rPr>
          <w:rFonts w:ascii="Times New Roman" w:hAnsi="Times New Roman" w:cs="Times New Roman"/>
          <w:sz w:val="24"/>
          <w:szCs w:val="24"/>
        </w:rPr>
        <w:tab/>
      </w:r>
      <w:r w:rsidRPr="00441C07">
        <w:rPr>
          <w:rFonts w:ascii="Times New Roman" w:hAnsi="Times New Roman" w:cs="Times New Roman"/>
          <w:sz w:val="24"/>
          <w:szCs w:val="24"/>
        </w:rPr>
        <w:tab/>
      </w:r>
      <w:r w:rsidR="00F87B58" w:rsidRPr="00441C07">
        <w:rPr>
          <w:rFonts w:ascii="Times New Roman" w:hAnsi="Times New Roman" w:cs="Times New Roman"/>
          <w:sz w:val="24"/>
          <w:szCs w:val="24"/>
        </w:rPr>
        <w:tab/>
      </w:r>
      <w:r w:rsidR="00F87B58" w:rsidRPr="00441C07">
        <w:rPr>
          <w:rFonts w:ascii="Times New Roman" w:hAnsi="Times New Roman" w:cs="Times New Roman"/>
          <w:sz w:val="24"/>
          <w:szCs w:val="24"/>
        </w:rPr>
        <w:tab/>
      </w:r>
      <w:r w:rsidR="003A37ED" w:rsidRPr="00441C07">
        <w:rPr>
          <w:rFonts w:ascii="Times New Roman" w:hAnsi="Times New Roman" w:cs="Times New Roman"/>
          <w:sz w:val="24"/>
          <w:szCs w:val="24"/>
        </w:rPr>
        <w:t xml:space="preserve">«____» _____________ </w:t>
      </w:r>
      <w:r w:rsidR="00080DD4" w:rsidRPr="00441C07">
        <w:rPr>
          <w:rFonts w:ascii="Times New Roman" w:hAnsi="Times New Roman" w:cs="Times New Roman"/>
          <w:sz w:val="24"/>
          <w:szCs w:val="24"/>
        </w:rPr>
        <w:t>20</w:t>
      </w:r>
      <w:r w:rsidR="00687EFB">
        <w:rPr>
          <w:rFonts w:ascii="Times New Roman" w:hAnsi="Times New Roman" w:cs="Times New Roman"/>
          <w:sz w:val="24"/>
          <w:szCs w:val="24"/>
        </w:rPr>
        <w:t>2__</w:t>
      </w:r>
      <w:bookmarkStart w:id="0" w:name="_GoBack"/>
      <w:bookmarkEnd w:id="0"/>
      <w:r w:rsidR="00080DD4" w:rsidRPr="00441C07">
        <w:rPr>
          <w:rFonts w:ascii="Times New Roman" w:hAnsi="Times New Roman" w:cs="Times New Roman"/>
          <w:sz w:val="24"/>
          <w:szCs w:val="24"/>
        </w:rPr>
        <w:t xml:space="preserve"> </w:t>
      </w:r>
      <w:r w:rsidRPr="00441C07">
        <w:rPr>
          <w:rFonts w:ascii="Times New Roman" w:hAnsi="Times New Roman" w:cs="Times New Roman"/>
          <w:sz w:val="24"/>
          <w:szCs w:val="24"/>
        </w:rPr>
        <w:t>г.</w:t>
      </w:r>
    </w:p>
    <w:p w:rsidR="00E53A18" w:rsidRPr="00441C07" w:rsidRDefault="00E53A18" w:rsidP="00F87B58">
      <w:pPr>
        <w:spacing w:after="0" w:line="240" w:lineRule="auto"/>
        <w:ind w:firstLine="709"/>
        <w:jc w:val="both"/>
        <w:rPr>
          <w:rFonts w:ascii="Times New Roman" w:hAnsi="Times New Roman" w:cs="Times New Roman"/>
          <w:sz w:val="24"/>
          <w:szCs w:val="24"/>
        </w:rPr>
      </w:pPr>
    </w:p>
    <w:p w:rsidR="00271B36" w:rsidRPr="00441C07" w:rsidRDefault="004D3444" w:rsidP="00271B36">
      <w:pPr>
        <w:spacing w:after="0" w:line="240" w:lineRule="auto"/>
        <w:ind w:firstLine="709"/>
        <w:jc w:val="both"/>
        <w:rPr>
          <w:rFonts w:ascii="Times New Roman" w:eastAsia="Times New Roman" w:hAnsi="Times New Roman" w:cs="Times New Roman"/>
          <w:b/>
          <w:snapToGrid w:val="0"/>
          <w:sz w:val="24"/>
          <w:szCs w:val="24"/>
          <w:lang w:eastAsia="ru-RU"/>
        </w:rPr>
      </w:pPr>
      <w:r w:rsidRPr="00441C07">
        <w:rPr>
          <w:rFonts w:ascii="Times New Roman" w:hAnsi="Times New Roman" w:cs="Times New Roman"/>
          <w:b/>
          <w:sz w:val="24"/>
          <w:szCs w:val="24"/>
        </w:rPr>
        <w:t>А</w:t>
      </w:r>
      <w:r w:rsidR="00470230" w:rsidRPr="00441C07">
        <w:rPr>
          <w:rFonts w:ascii="Times New Roman" w:hAnsi="Times New Roman" w:cs="Times New Roman"/>
          <w:b/>
          <w:sz w:val="24"/>
          <w:szCs w:val="24"/>
        </w:rPr>
        <w:t xml:space="preserve">кционерное общество «Томская </w:t>
      </w:r>
      <w:proofErr w:type="spellStart"/>
      <w:r w:rsidR="00470230" w:rsidRPr="00441C07">
        <w:rPr>
          <w:rFonts w:ascii="Times New Roman" w:hAnsi="Times New Roman" w:cs="Times New Roman"/>
          <w:b/>
          <w:sz w:val="24"/>
          <w:szCs w:val="24"/>
        </w:rPr>
        <w:t>энергосбытовая</w:t>
      </w:r>
      <w:proofErr w:type="spellEnd"/>
      <w:r w:rsidR="00470230" w:rsidRPr="00441C07">
        <w:rPr>
          <w:rFonts w:ascii="Times New Roman" w:hAnsi="Times New Roman" w:cs="Times New Roman"/>
          <w:b/>
          <w:sz w:val="24"/>
          <w:szCs w:val="24"/>
        </w:rPr>
        <w:t xml:space="preserve"> компания» (</w:t>
      </w:r>
      <w:r w:rsidR="00F63CEF" w:rsidRPr="00441C07">
        <w:rPr>
          <w:rFonts w:ascii="Times New Roman" w:hAnsi="Times New Roman" w:cs="Times New Roman"/>
          <w:b/>
          <w:sz w:val="24"/>
          <w:szCs w:val="24"/>
        </w:rPr>
        <w:t>АО</w:t>
      </w:r>
      <w:r w:rsidR="00080DD4" w:rsidRPr="00441C07">
        <w:rPr>
          <w:rFonts w:ascii="Times New Roman" w:hAnsi="Times New Roman" w:cs="Times New Roman"/>
          <w:b/>
          <w:sz w:val="24"/>
          <w:szCs w:val="24"/>
        </w:rPr>
        <w:t> «</w:t>
      </w:r>
      <w:r w:rsidR="00470230" w:rsidRPr="00441C07">
        <w:rPr>
          <w:rFonts w:ascii="Times New Roman" w:hAnsi="Times New Roman" w:cs="Times New Roman"/>
          <w:b/>
          <w:sz w:val="24"/>
          <w:szCs w:val="24"/>
        </w:rPr>
        <w:t>Томскэнергосбыт»)</w:t>
      </w:r>
      <w:r w:rsidR="00470230" w:rsidRPr="00441C07">
        <w:rPr>
          <w:rFonts w:ascii="Times New Roman" w:hAnsi="Times New Roman" w:cs="Times New Roman"/>
          <w:sz w:val="24"/>
          <w:szCs w:val="24"/>
        </w:rPr>
        <w:t xml:space="preserve">, именуемое в дальнейшем </w:t>
      </w:r>
      <w:r w:rsidR="00470230" w:rsidRPr="00441C07">
        <w:rPr>
          <w:rFonts w:ascii="Times New Roman" w:hAnsi="Times New Roman" w:cs="Times New Roman"/>
          <w:b/>
          <w:sz w:val="24"/>
          <w:szCs w:val="24"/>
        </w:rPr>
        <w:t>«Заказчик»</w:t>
      </w:r>
      <w:r w:rsidR="00470230" w:rsidRPr="00441C07">
        <w:rPr>
          <w:rFonts w:ascii="Times New Roman" w:hAnsi="Times New Roman" w:cs="Times New Roman"/>
          <w:sz w:val="24"/>
          <w:szCs w:val="24"/>
        </w:rPr>
        <w:t xml:space="preserve">, </w:t>
      </w:r>
      <w:r w:rsidR="000D14AB">
        <w:rPr>
          <w:rFonts w:ascii="Times New Roman" w:hAnsi="Times New Roman" w:cs="Times New Roman"/>
          <w:sz w:val="24"/>
          <w:szCs w:val="24"/>
        </w:rPr>
        <w:t>__________________</w:t>
      </w:r>
      <w:r w:rsidR="00470230" w:rsidRPr="00441C07">
        <w:rPr>
          <w:rFonts w:ascii="Times New Roman" w:hAnsi="Times New Roman" w:cs="Times New Roman"/>
          <w:sz w:val="24"/>
          <w:szCs w:val="24"/>
        </w:rPr>
        <w:t xml:space="preserve">, </w:t>
      </w:r>
      <w:r w:rsidR="00470230" w:rsidRPr="00441C07">
        <w:rPr>
          <w:rFonts w:ascii="Times New Roman" w:eastAsia="Times New Roman" w:hAnsi="Times New Roman" w:cs="Times New Roman"/>
          <w:snapToGrid w:val="0"/>
          <w:sz w:val="24"/>
          <w:szCs w:val="24"/>
          <w:lang w:eastAsia="ru-RU"/>
        </w:rPr>
        <w:t>де</w:t>
      </w:r>
      <w:r w:rsidR="00A05974" w:rsidRPr="00441C07">
        <w:rPr>
          <w:rFonts w:ascii="Times New Roman" w:eastAsia="Times New Roman" w:hAnsi="Times New Roman" w:cs="Times New Roman"/>
          <w:snapToGrid w:val="0"/>
          <w:sz w:val="24"/>
          <w:szCs w:val="24"/>
          <w:lang w:eastAsia="ru-RU"/>
        </w:rPr>
        <w:t xml:space="preserve">йствующего на основании </w:t>
      </w:r>
      <w:r w:rsidR="000D14AB">
        <w:rPr>
          <w:rFonts w:ascii="Times New Roman" w:eastAsia="Times New Roman" w:hAnsi="Times New Roman" w:cs="Times New Roman"/>
          <w:snapToGrid w:val="0"/>
          <w:sz w:val="24"/>
          <w:szCs w:val="24"/>
          <w:lang w:eastAsia="ru-RU"/>
        </w:rPr>
        <w:t>____________</w:t>
      </w:r>
      <w:r w:rsidR="00A05974" w:rsidRPr="00441C07">
        <w:rPr>
          <w:rFonts w:ascii="Times New Roman" w:eastAsia="Times New Roman" w:hAnsi="Times New Roman" w:cs="Times New Roman"/>
          <w:snapToGrid w:val="0"/>
          <w:sz w:val="24"/>
          <w:szCs w:val="24"/>
          <w:lang w:eastAsia="ru-RU"/>
        </w:rPr>
        <w:t xml:space="preserve">, </w:t>
      </w:r>
      <w:r w:rsidR="00A05974" w:rsidRPr="00441C07">
        <w:rPr>
          <w:rFonts w:ascii="Times New Roman" w:hAnsi="Times New Roman" w:cs="Times New Roman"/>
          <w:sz w:val="24"/>
          <w:szCs w:val="24"/>
        </w:rPr>
        <w:t>с одной стороны и</w:t>
      </w:r>
      <w:r w:rsidR="00271B36" w:rsidRPr="00441C07">
        <w:rPr>
          <w:rFonts w:ascii="Times New Roman" w:eastAsia="Times New Roman" w:hAnsi="Times New Roman" w:cs="Times New Roman"/>
          <w:b/>
          <w:snapToGrid w:val="0"/>
          <w:sz w:val="24"/>
          <w:szCs w:val="24"/>
          <w:lang w:eastAsia="ru-RU"/>
        </w:rPr>
        <w:t xml:space="preserve"> </w:t>
      </w:r>
    </w:p>
    <w:p w:rsidR="00994C89" w:rsidRPr="00441C07" w:rsidRDefault="00994C89" w:rsidP="00994C89">
      <w:pPr>
        <w:spacing w:after="0" w:line="240" w:lineRule="auto"/>
        <w:ind w:firstLine="709"/>
        <w:jc w:val="both"/>
        <w:rPr>
          <w:rFonts w:ascii="Times New Roman" w:eastAsia="Times New Roman" w:hAnsi="Times New Roman" w:cs="Times New Roman"/>
          <w:snapToGrid w:val="0"/>
          <w:sz w:val="24"/>
          <w:szCs w:val="24"/>
          <w:lang w:eastAsia="ru-RU"/>
        </w:rPr>
      </w:pPr>
      <w:r w:rsidRPr="00441C07">
        <w:rPr>
          <w:rFonts w:ascii="Times New Roman" w:eastAsia="Times New Roman" w:hAnsi="Times New Roman" w:cs="Times New Roman"/>
          <w:b/>
          <w:snapToGrid w:val="0"/>
          <w:sz w:val="24"/>
          <w:szCs w:val="24"/>
          <w:lang w:eastAsia="ru-RU"/>
        </w:rPr>
        <w:t>________________________</w:t>
      </w:r>
      <w:r w:rsidR="004E5548" w:rsidRPr="00441C07">
        <w:rPr>
          <w:rFonts w:ascii="Times New Roman" w:eastAsia="Times New Roman" w:hAnsi="Times New Roman" w:cs="Times New Roman"/>
          <w:snapToGrid w:val="0"/>
          <w:sz w:val="24"/>
          <w:szCs w:val="24"/>
          <w:lang w:eastAsia="ru-RU"/>
        </w:rPr>
        <w:t>,</w:t>
      </w:r>
      <w:r w:rsidR="00271B36" w:rsidRPr="00441C07">
        <w:rPr>
          <w:rFonts w:ascii="Times New Roman" w:eastAsia="Times New Roman" w:hAnsi="Times New Roman" w:cs="Times New Roman"/>
          <w:snapToGrid w:val="0"/>
          <w:sz w:val="24"/>
          <w:szCs w:val="24"/>
          <w:lang w:eastAsia="ru-RU"/>
        </w:rPr>
        <w:t xml:space="preserve"> именуемый в дальнейшем </w:t>
      </w:r>
      <w:r w:rsidR="00271B36" w:rsidRPr="00441C07">
        <w:rPr>
          <w:rFonts w:ascii="Times New Roman" w:eastAsia="Times New Roman" w:hAnsi="Times New Roman" w:cs="Times New Roman"/>
          <w:b/>
          <w:snapToGrid w:val="0"/>
          <w:sz w:val="24"/>
          <w:szCs w:val="24"/>
          <w:lang w:eastAsia="ru-RU"/>
        </w:rPr>
        <w:t>«Исполнитель»</w:t>
      </w:r>
      <w:r w:rsidR="00271B36" w:rsidRPr="00441C07">
        <w:rPr>
          <w:rFonts w:ascii="Times New Roman" w:eastAsia="Times New Roman" w:hAnsi="Times New Roman" w:cs="Times New Roman"/>
          <w:snapToGrid w:val="0"/>
          <w:sz w:val="24"/>
          <w:szCs w:val="24"/>
          <w:lang w:eastAsia="ru-RU"/>
        </w:rPr>
        <w:t xml:space="preserve">, </w:t>
      </w:r>
      <w:r w:rsidRPr="00441C07">
        <w:rPr>
          <w:rFonts w:ascii="Times New Roman" w:eastAsia="Times New Roman" w:hAnsi="Times New Roman" w:cs="Times New Roman"/>
          <w:snapToGrid w:val="0"/>
          <w:sz w:val="24"/>
          <w:szCs w:val="24"/>
          <w:lang w:eastAsia="ru-RU"/>
        </w:rPr>
        <w:t xml:space="preserve">в лице ______________________, действующего на основании ___________, с другой стороны, </w:t>
      </w:r>
    </w:p>
    <w:p w:rsidR="00994C89" w:rsidRPr="00441C07" w:rsidRDefault="00994C89" w:rsidP="00994C89">
      <w:pPr>
        <w:spacing w:after="0" w:line="240" w:lineRule="auto"/>
        <w:ind w:firstLine="709"/>
        <w:jc w:val="both"/>
        <w:rPr>
          <w:rFonts w:ascii="Times New Roman" w:eastAsia="Times New Roman" w:hAnsi="Times New Roman" w:cs="Times New Roman"/>
          <w:snapToGrid w:val="0"/>
          <w:sz w:val="24"/>
          <w:szCs w:val="24"/>
          <w:lang w:eastAsia="ru-RU"/>
        </w:rPr>
      </w:pPr>
      <w:r w:rsidRPr="00441C07">
        <w:rPr>
          <w:rFonts w:ascii="Times New Roman" w:eastAsia="Times New Roman" w:hAnsi="Times New Roman" w:cs="Times New Roman"/>
          <w:snapToGrid w:val="0"/>
          <w:sz w:val="24"/>
          <w:szCs w:val="24"/>
          <w:lang w:eastAsia="ru-RU"/>
        </w:rPr>
        <w:t>совместно в дальнейшем именуемые «Стороны», заключили настоящий Договор, именуемый в дальнейшем «Договор», о нижеследующем:</w:t>
      </w:r>
    </w:p>
    <w:p w:rsidR="00994C89" w:rsidRPr="00441C07" w:rsidRDefault="00994C89" w:rsidP="00994C89">
      <w:pPr>
        <w:spacing w:after="0" w:line="240" w:lineRule="auto"/>
        <w:ind w:firstLine="709"/>
        <w:jc w:val="both"/>
        <w:rPr>
          <w:rFonts w:ascii="Times New Roman" w:hAnsi="Times New Roman" w:cs="Times New Roman"/>
          <w:b/>
          <w:sz w:val="24"/>
          <w:szCs w:val="24"/>
        </w:rPr>
      </w:pPr>
    </w:p>
    <w:p w:rsidR="00C57D91" w:rsidRPr="00E00D6F" w:rsidRDefault="003A37ED" w:rsidP="00E00D6F">
      <w:pPr>
        <w:pStyle w:val="afa"/>
        <w:numPr>
          <w:ilvl w:val="0"/>
          <w:numId w:val="1"/>
        </w:numPr>
        <w:spacing w:after="0" w:line="240" w:lineRule="auto"/>
        <w:jc w:val="center"/>
        <w:rPr>
          <w:rFonts w:ascii="Times New Roman" w:hAnsi="Times New Roman" w:cs="Times New Roman"/>
          <w:sz w:val="24"/>
          <w:szCs w:val="24"/>
        </w:rPr>
      </w:pPr>
      <w:r w:rsidRPr="00E00D6F">
        <w:rPr>
          <w:rFonts w:ascii="Times New Roman" w:hAnsi="Times New Roman" w:cs="Times New Roman"/>
          <w:b/>
          <w:sz w:val="24"/>
          <w:szCs w:val="24"/>
        </w:rPr>
        <w:t>Основные понятия</w:t>
      </w:r>
    </w:p>
    <w:p w:rsidR="0092410A" w:rsidRPr="00441C07" w:rsidRDefault="00C57D91" w:rsidP="00BA1A34">
      <w:pPr>
        <w:pStyle w:val="1a"/>
        <w:numPr>
          <w:ilvl w:val="1"/>
          <w:numId w:val="1"/>
        </w:numPr>
        <w:tabs>
          <w:tab w:val="left" w:pos="1276"/>
        </w:tabs>
        <w:spacing w:after="0" w:line="240" w:lineRule="auto"/>
        <w:ind w:left="0" w:firstLine="709"/>
        <w:jc w:val="both"/>
        <w:rPr>
          <w:rFonts w:ascii="Times New Roman" w:hAnsi="Times New Roman" w:cs="Times New Roman"/>
          <w:sz w:val="24"/>
          <w:szCs w:val="24"/>
        </w:rPr>
      </w:pPr>
      <w:r w:rsidRPr="00441C07">
        <w:rPr>
          <w:rFonts w:ascii="Times New Roman" w:hAnsi="Times New Roman" w:cs="Times New Roman"/>
          <w:b/>
          <w:sz w:val="24"/>
          <w:szCs w:val="24"/>
        </w:rPr>
        <w:t>Абонентское обслуживание</w:t>
      </w:r>
      <w:r w:rsidRPr="00441C07">
        <w:rPr>
          <w:rFonts w:ascii="Times New Roman" w:hAnsi="Times New Roman" w:cs="Times New Roman"/>
          <w:sz w:val="24"/>
          <w:szCs w:val="24"/>
        </w:rPr>
        <w:t xml:space="preserve"> – комплекс услуг</w:t>
      </w:r>
      <w:r w:rsidR="005E0A9D" w:rsidRPr="00441C07">
        <w:rPr>
          <w:rFonts w:ascii="Times New Roman" w:hAnsi="Times New Roman" w:cs="Times New Roman"/>
          <w:sz w:val="24"/>
          <w:szCs w:val="24"/>
        </w:rPr>
        <w:t xml:space="preserve"> по технической поддержке </w:t>
      </w:r>
      <w:r w:rsidR="001A65F5" w:rsidRPr="00441C07">
        <w:rPr>
          <w:rFonts w:ascii="Times New Roman" w:hAnsi="Times New Roman" w:cs="Times New Roman"/>
          <w:sz w:val="24"/>
          <w:szCs w:val="24"/>
        </w:rPr>
        <w:t>веб-</w:t>
      </w:r>
      <w:r w:rsidR="005E0A9D" w:rsidRPr="00441C07">
        <w:rPr>
          <w:rFonts w:ascii="Times New Roman" w:hAnsi="Times New Roman" w:cs="Times New Roman"/>
          <w:sz w:val="24"/>
          <w:szCs w:val="24"/>
        </w:rPr>
        <w:t>сервера сайта</w:t>
      </w:r>
      <w:r w:rsidRPr="00441C07">
        <w:rPr>
          <w:rFonts w:ascii="Times New Roman" w:hAnsi="Times New Roman" w:cs="Times New Roman"/>
          <w:sz w:val="24"/>
          <w:szCs w:val="24"/>
        </w:rPr>
        <w:t>, оказываемых Исполнителем ежемесячно</w:t>
      </w:r>
      <w:r w:rsidR="0092410A" w:rsidRPr="00441C07">
        <w:rPr>
          <w:rFonts w:ascii="Times New Roman" w:hAnsi="Times New Roman" w:cs="Times New Roman"/>
          <w:sz w:val="24"/>
          <w:szCs w:val="24"/>
        </w:rPr>
        <w:t xml:space="preserve"> независимо от наличия Заявок Заказчика, и направленный на обеспечение бесперебойной и круглосуточной работы веб-сервера корпоративного сайта </w:t>
      </w:r>
      <w:r w:rsidR="004D3444" w:rsidRPr="00441C07">
        <w:rPr>
          <w:rFonts w:ascii="Times New Roman" w:hAnsi="Times New Roman" w:cs="Times New Roman"/>
          <w:sz w:val="24"/>
          <w:szCs w:val="24"/>
        </w:rPr>
        <w:t>АО</w:t>
      </w:r>
      <w:r w:rsidR="0092410A" w:rsidRPr="00441C07">
        <w:rPr>
          <w:rFonts w:ascii="Times New Roman" w:hAnsi="Times New Roman" w:cs="Times New Roman"/>
          <w:sz w:val="24"/>
          <w:szCs w:val="24"/>
        </w:rPr>
        <w:t xml:space="preserve"> «Томскэнергосбыт» </w:t>
      </w:r>
      <w:hyperlink r:id="rId8" w:history="1">
        <w:r w:rsidR="00B638DC" w:rsidRPr="00441C07">
          <w:rPr>
            <w:rStyle w:val="aa"/>
            <w:rFonts w:ascii="Times New Roman" w:hAnsi="Times New Roman" w:cs="Times New Roman"/>
            <w:sz w:val="24"/>
            <w:szCs w:val="24"/>
          </w:rPr>
          <w:t>https://tomskenergosbyt.ru</w:t>
        </w:r>
      </w:hyperlink>
      <w:r w:rsidR="00B638DC" w:rsidRPr="00441C07">
        <w:rPr>
          <w:rFonts w:ascii="Times New Roman" w:hAnsi="Times New Roman" w:cs="Times New Roman"/>
          <w:sz w:val="24"/>
          <w:szCs w:val="24"/>
        </w:rPr>
        <w:t xml:space="preserve"> (далее - Сайт)</w:t>
      </w:r>
      <w:r w:rsidR="0092410A" w:rsidRPr="00441C07">
        <w:rPr>
          <w:rFonts w:ascii="Times New Roman" w:hAnsi="Times New Roman" w:cs="Times New Roman"/>
          <w:sz w:val="24"/>
          <w:szCs w:val="24"/>
        </w:rPr>
        <w:t>, а также доступность его интернет-сервисов.</w:t>
      </w:r>
    </w:p>
    <w:p w:rsidR="00C57D91" w:rsidRPr="00441C07" w:rsidRDefault="00ED1459" w:rsidP="00927F6B">
      <w:pPr>
        <w:pStyle w:val="1a"/>
        <w:tabs>
          <w:tab w:val="left" w:pos="1276"/>
        </w:tabs>
        <w:spacing w:after="0" w:line="240" w:lineRule="auto"/>
        <w:ind w:left="0" w:firstLine="709"/>
        <w:jc w:val="both"/>
        <w:rPr>
          <w:rFonts w:ascii="Times New Roman" w:hAnsi="Times New Roman" w:cs="Times New Roman"/>
          <w:sz w:val="24"/>
          <w:szCs w:val="24"/>
        </w:rPr>
      </w:pPr>
      <w:r w:rsidRPr="00441C07">
        <w:rPr>
          <w:rFonts w:ascii="Times New Roman" w:hAnsi="Times New Roman" w:cs="Times New Roman"/>
          <w:sz w:val="24"/>
          <w:szCs w:val="24"/>
        </w:rPr>
        <w:t>Перечень услуг</w:t>
      </w:r>
      <w:r w:rsidR="0092410A" w:rsidRPr="00441C07">
        <w:rPr>
          <w:rFonts w:ascii="Times New Roman" w:hAnsi="Times New Roman" w:cs="Times New Roman"/>
          <w:sz w:val="24"/>
          <w:szCs w:val="24"/>
        </w:rPr>
        <w:t xml:space="preserve"> в рамках абонентского обслуживания</w:t>
      </w:r>
      <w:r w:rsidRPr="00441C07">
        <w:rPr>
          <w:rFonts w:ascii="Times New Roman" w:hAnsi="Times New Roman" w:cs="Times New Roman"/>
          <w:sz w:val="24"/>
          <w:szCs w:val="24"/>
        </w:rPr>
        <w:t xml:space="preserve"> согласовывается Сторонами в порядке и объеме, предусмотренном </w:t>
      </w:r>
      <w:r w:rsidR="0092410A" w:rsidRPr="00441C07">
        <w:rPr>
          <w:rFonts w:ascii="Times New Roman" w:hAnsi="Times New Roman" w:cs="Times New Roman"/>
          <w:sz w:val="24"/>
          <w:szCs w:val="24"/>
        </w:rPr>
        <w:t>Прилож</w:t>
      </w:r>
      <w:r w:rsidRPr="00441C07">
        <w:rPr>
          <w:rFonts w:ascii="Times New Roman" w:hAnsi="Times New Roman" w:cs="Times New Roman"/>
          <w:sz w:val="24"/>
          <w:szCs w:val="24"/>
        </w:rPr>
        <w:t>ением №1 к настоящему Договору.</w:t>
      </w:r>
    </w:p>
    <w:p w:rsidR="00C57D91" w:rsidRPr="00441C07" w:rsidRDefault="003A37ED" w:rsidP="00E00D6F">
      <w:pPr>
        <w:pStyle w:val="1a"/>
        <w:numPr>
          <w:ilvl w:val="0"/>
          <w:numId w:val="1"/>
        </w:numPr>
        <w:tabs>
          <w:tab w:val="left" w:pos="1276"/>
        </w:tabs>
        <w:spacing w:before="240" w:after="0" w:line="240" w:lineRule="auto"/>
        <w:ind w:left="0" w:firstLine="709"/>
        <w:jc w:val="center"/>
        <w:rPr>
          <w:rFonts w:ascii="Times New Roman" w:hAnsi="Times New Roman" w:cs="Times New Roman"/>
          <w:sz w:val="24"/>
          <w:szCs w:val="24"/>
        </w:rPr>
      </w:pPr>
      <w:r w:rsidRPr="00441C07">
        <w:rPr>
          <w:rFonts w:ascii="Times New Roman" w:hAnsi="Times New Roman" w:cs="Times New Roman"/>
          <w:b/>
          <w:sz w:val="24"/>
          <w:szCs w:val="24"/>
        </w:rPr>
        <w:t>Предмет Договора</w:t>
      </w:r>
    </w:p>
    <w:p w:rsidR="00B638DC" w:rsidRPr="00E00797" w:rsidRDefault="00BF04EE" w:rsidP="00B638DC">
      <w:pPr>
        <w:pStyle w:val="1a"/>
        <w:numPr>
          <w:ilvl w:val="1"/>
          <w:numId w:val="1"/>
        </w:numPr>
        <w:tabs>
          <w:tab w:val="left" w:pos="1276"/>
        </w:tabs>
        <w:spacing w:after="0" w:line="240" w:lineRule="auto"/>
        <w:ind w:left="0" w:firstLine="709"/>
        <w:jc w:val="both"/>
        <w:rPr>
          <w:rFonts w:ascii="Times New Roman" w:hAnsi="Times New Roman" w:cs="Times New Roman"/>
          <w:sz w:val="24"/>
          <w:szCs w:val="24"/>
        </w:rPr>
      </w:pPr>
      <w:r w:rsidRPr="00E00797">
        <w:rPr>
          <w:rFonts w:ascii="Times New Roman" w:hAnsi="Times New Roman" w:cs="Times New Roman"/>
          <w:sz w:val="24"/>
          <w:szCs w:val="24"/>
        </w:rPr>
        <w:t xml:space="preserve">На основании настоящего Договора Исполнитель обязуется оказать, а Заказчик обязуется принять и оплатить </w:t>
      </w:r>
      <w:r w:rsidR="00A07106" w:rsidRPr="00E00797">
        <w:rPr>
          <w:rFonts w:ascii="Times New Roman" w:hAnsi="Times New Roman" w:cs="Times New Roman"/>
          <w:sz w:val="24"/>
          <w:szCs w:val="24"/>
        </w:rPr>
        <w:t>услуги по а</w:t>
      </w:r>
      <w:r w:rsidRPr="00E00797">
        <w:rPr>
          <w:rFonts w:ascii="Times New Roman" w:hAnsi="Times New Roman" w:cs="Times New Roman"/>
          <w:sz w:val="24"/>
          <w:szCs w:val="24"/>
        </w:rPr>
        <w:t>бонентско</w:t>
      </w:r>
      <w:r w:rsidR="00A07106" w:rsidRPr="00E00797">
        <w:rPr>
          <w:rFonts w:ascii="Times New Roman" w:hAnsi="Times New Roman" w:cs="Times New Roman"/>
          <w:sz w:val="24"/>
          <w:szCs w:val="24"/>
        </w:rPr>
        <w:t>му</w:t>
      </w:r>
      <w:r w:rsidRPr="00E00797">
        <w:rPr>
          <w:rFonts w:ascii="Times New Roman" w:hAnsi="Times New Roman" w:cs="Times New Roman"/>
          <w:sz w:val="24"/>
          <w:szCs w:val="24"/>
        </w:rPr>
        <w:t xml:space="preserve"> обслуживани</w:t>
      </w:r>
      <w:r w:rsidR="00A07106" w:rsidRPr="00E00797">
        <w:rPr>
          <w:rFonts w:ascii="Times New Roman" w:hAnsi="Times New Roman" w:cs="Times New Roman"/>
          <w:sz w:val="24"/>
          <w:szCs w:val="24"/>
        </w:rPr>
        <w:t>ю</w:t>
      </w:r>
      <w:r w:rsidRPr="00E00797">
        <w:rPr>
          <w:rFonts w:ascii="Times New Roman" w:hAnsi="Times New Roman" w:cs="Times New Roman"/>
          <w:sz w:val="24"/>
          <w:szCs w:val="24"/>
        </w:rPr>
        <w:t xml:space="preserve"> в порядке</w:t>
      </w:r>
      <w:r w:rsidR="00C467AA" w:rsidRPr="00E00797">
        <w:rPr>
          <w:rFonts w:ascii="Times New Roman" w:hAnsi="Times New Roman" w:cs="Times New Roman"/>
          <w:sz w:val="24"/>
          <w:szCs w:val="24"/>
        </w:rPr>
        <w:t>,</w:t>
      </w:r>
      <w:r w:rsidRPr="00E00797">
        <w:rPr>
          <w:rFonts w:ascii="Times New Roman" w:hAnsi="Times New Roman" w:cs="Times New Roman"/>
          <w:sz w:val="24"/>
          <w:szCs w:val="24"/>
        </w:rPr>
        <w:t xml:space="preserve"> предусмотренн</w:t>
      </w:r>
      <w:r w:rsidR="00441C07" w:rsidRPr="00E00797">
        <w:rPr>
          <w:rFonts w:ascii="Times New Roman" w:hAnsi="Times New Roman" w:cs="Times New Roman"/>
          <w:sz w:val="24"/>
          <w:szCs w:val="24"/>
        </w:rPr>
        <w:t>ом</w:t>
      </w:r>
      <w:r w:rsidRPr="00E00797">
        <w:rPr>
          <w:rFonts w:ascii="Times New Roman" w:hAnsi="Times New Roman" w:cs="Times New Roman"/>
          <w:sz w:val="24"/>
          <w:szCs w:val="24"/>
        </w:rPr>
        <w:t xml:space="preserve"> Приложением №1 к настоящему Договору.</w:t>
      </w:r>
      <w:r w:rsidR="00B638DC" w:rsidRPr="00E00797">
        <w:rPr>
          <w:rFonts w:ascii="Times New Roman" w:hAnsi="Times New Roman" w:cs="Times New Roman"/>
          <w:sz w:val="24"/>
          <w:szCs w:val="24"/>
        </w:rPr>
        <w:t xml:space="preserve"> </w:t>
      </w:r>
      <w:r w:rsidR="00441C07" w:rsidRPr="00E00797">
        <w:rPr>
          <w:rFonts w:ascii="Times New Roman" w:hAnsi="Times New Roman" w:cs="Times New Roman"/>
          <w:sz w:val="24"/>
          <w:szCs w:val="24"/>
        </w:rPr>
        <w:t>Перечень оказываемых у</w:t>
      </w:r>
      <w:r w:rsidR="008929F7" w:rsidRPr="00E00797">
        <w:rPr>
          <w:rFonts w:ascii="Times New Roman" w:hAnsi="Times New Roman" w:cs="Times New Roman"/>
          <w:sz w:val="24"/>
          <w:szCs w:val="24"/>
        </w:rPr>
        <w:t>слуг предусмотрен Приложением №</w:t>
      </w:r>
      <w:r w:rsidR="00441C07" w:rsidRPr="00E00797">
        <w:rPr>
          <w:rFonts w:ascii="Times New Roman" w:hAnsi="Times New Roman" w:cs="Times New Roman"/>
          <w:sz w:val="24"/>
          <w:szCs w:val="24"/>
        </w:rPr>
        <w:t>2 к настоящему Договору.</w:t>
      </w:r>
    </w:p>
    <w:p w:rsidR="00BF04EE" w:rsidRPr="00E00797" w:rsidRDefault="00B638DC" w:rsidP="00B638DC">
      <w:pPr>
        <w:pStyle w:val="1a"/>
        <w:numPr>
          <w:ilvl w:val="1"/>
          <w:numId w:val="1"/>
        </w:numPr>
        <w:tabs>
          <w:tab w:val="left" w:pos="1276"/>
        </w:tabs>
        <w:spacing w:after="0" w:line="240" w:lineRule="auto"/>
        <w:ind w:left="0" w:firstLine="709"/>
        <w:jc w:val="both"/>
        <w:rPr>
          <w:rFonts w:ascii="Times New Roman" w:hAnsi="Times New Roman" w:cs="Times New Roman"/>
          <w:sz w:val="24"/>
          <w:szCs w:val="24"/>
        </w:rPr>
      </w:pPr>
      <w:r w:rsidRPr="00E00797">
        <w:rPr>
          <w:rFonts w:ascii="Times New Roman" w:hAnsi="Times New Roman" w:cs="Times New Roman"/>
          <w:sz w:val="24"/>
          <w:szCs w:val="24"/>
        </w:rPr>
        <w:t>По ус</w:t>
      </w:r>
      <w:r w:rsidR="008929F7" w:rsidRPr="00E00797">
        <w:rPr>
          <w:rFonts w:ascii="Times New Roman" w:hAnsi="Times New Roman" w:cs="Times New Roman"/>
          <w:sz w:val="24"/>
          <w:szCs w:val="24"/>
        </w:rPr>
        <w:t>лугам, указанным в Приложении №</w:t>
      </w:r>
      <w:r w:rsidR="00441C07" w:rsidRPr="00E00797">
        <w:rPr>
          <w:rFonts w:ascii="Times New Roman" w:hAnsi="Times New Roman" w:cs="Times New Roman"/>
          <w:sz w:val="24"/>
          <w:szCs w:val="24"/>
        </w:rPr>
        <w:t>2</w:t>
      </w:r>
      <w:r w:rsidRPr="00E00797">
        <w:rPr>
          <w:rFonts w:ascii="Times New Roman" w:hAnsi="Times New Roman" w:cs="Times New Roman"/>
          <w:sz w:val="24"/>
          <w:szCs w:val="24"/>
        </w:rPr>
        <w:t xml:space="preserve"> Договора, Заказчик может направлять дополнительные запросы Исполнителю.</w:t>
      </w:r>
    </w:p>
    <w:p w:rsidR="00C57D91" w:rsidRPr="00441C07" w:rsidRDefault="00C57D91" w:rsidP="00F87B58">
      <w:pPr>
        <w:pStyle w:val="1a"/>
        <w:numPr>
          <w:ilvl w:val="1"/>
          <w:numId w:val="1"/>
        </w:numPr>
        <w:tabs>
          <w:tab w:val="left" w:pos="1276"/>
        </w:tabs>
        <w:spacing w:after="0" w:line="240" w:lineRule="auto"/>
        <w:ind w:left="0" w:firstLine="709"/>
        <w:jc w:val="both"/>
        <w:rPr>
          <w:rFonts w:ascii="Times New Roman" w:hAnsi="Times New Roman" w:cs="Times New Roman"/>
          <w:sz w:val="24"/>
          <w:szCs w:val="24"/>
        </w:rPr>
      </w:pPr>
      <w:r w:rsidRPr="00E00797">
        <w:rPr>
          <w:rFonts w:ascii="Times New Roman" w:hAnsi="Times New Roman" w:cs="Times New Roman"/>
          <w:sz w:val="24"/>
          <w:szCs w:val="24"/>
        </w:rPr>
        <w:t>Услуги по настоящему Договору оказываются</w:t>
      </w:r>
      <w:r w:rsidRPr="00441C07">
        <w:rPr>
          <w:rFonts w:ascii="Times New Roman" w:hAnsi="Times New Roman" w:cs="Times New Roman"/>
          <w:sz w:val="24"/>
          <w:szCs w:val="24"/>
        </w:rPr>
        <w:t xml:space="preserve"> путем удаленного доступа через сети передачи информации, если иное не установлено </w:t>
      </w:r>
      <w:r w:rsidR="00A52B4A" w:rsidRPr="00441C07">
        <w:rPr>
          <w:rFonts w:ascii="Times New Roman" w:hAnsi="Times New Roman" w:cs="Times New Roman"/>
          <w:sz w:val="24"/>
          <w:szCs w:val="24"/>
        </w:rPr>
        <w:t>Договором.</w:t>
      </w:r>
    </w:p>
    <w:p w:rsidR="00080DD4" w:rsidRPr="00441C07" w:rsidRDefault="00683C6A" w:rsidP="009D18DD">
      <w:pPr>
        <w:pStyle w:val="1a"/>
        <w:numPr>
          <w:ilvl w:val="1"/>
          <w:numId w:val="1"/>
        </w:numPr>
        <w:tabs>
          <w:tab w:val="left" w:pos="1276"/>
        </w:tabs>
        <w:spacing w:after="0" w:line="240" w:lineRule="auto"/>
        <w:ind w:left="0" w:firstLine="709"/>
        <w:rPr>
          <w:rFonts w:ascii="Times New Roman" w:hAnsi="Times New Roman" w:cs="Times New Roman"/>
          <w:sz w:val="24"/>
          <w:szCs w:val="24"/>
        </w:rPr>
      </w:pPr>
      <w:r w:rsidRPr="00441C07">
        <w:rPr>
          <w:rFonts w:ascii="Times New Roman" w:hAnsi="Times New Roman" w:cs="Times New Roman"/>
          <w:sz w:val="24"/>
          <w:szCs w:val="24"/>
        </w:rPr>
        <w:t>Срок оказания услуг:</w:t>
      </w:r>
      <w:r w:rsidR="00080DD4" w:rsidRPr="00441C07" w:rsidDel="00080DD4">
        <w:rPr>
          <w:rFonts w:ascii="Times New Roman" w:hAnsi="Times New Roman" w:cs="Times New Roman"/>
          <w:sz w:val="24"/>
          <w:szCs w:val="24"/>
        </w:rPr>
        <w:t xml:space="preserve"> </w:t>
      </w:r>
    </w:p>
    <w:p w:rsidR="00E00D6F" w:rsidRDefault="00683C6A" w:rsidP="000D4372">
      <w:pPr>
        <w:pStyle w:val="1a"/>
        <w:tabs>
          <w:tab w:val="left" w:pos="1276"/>
        </w:tabs>
        <w:spacing w:after="0" w:line="240" w:lineRule="auto"/>
        <w:ind w:left="709"/>
        <w:rPr>
          <w:rFonts w:ascii="Times New Roman" w:hAnsi="Times New Roman" w:cs="Times New Roman"/>
          <w:sz w:val="24"/>
          <w:szCs w:val="24"/>
        </w:rPr>
      </w:pPr>
      <w:r w:rsidRPr="00441C07">
        <w:rPr>
          <w:rFonts w:ascii="Times New Roman" w:hAnsi="Times New Roman" w:cs="Times New Roman"/>
          <w:sz w:val="24"/>
          <w:szCs w:val="24"/>
        </w:rPr>
        <w:t xml:space="preserve">Начало оказания </w:t>
      </w:r>
      <w:r w:rsidRPr="00A07106">
        <w:rPr>
          <w:rFonts w:ascii="Times New Roman" w:hAnsi="Times New Roman" w:cs="Times New Roman"/>
          <w:sz w:val="24"/>
          <w:szCs w:val="24"/>
        </w:rPr>
        <w:t xml:space="preserve">услуг: </w:t>
      </w:r>
      <w:r w:rsidR="00B638DC" w:rsidRPr="00A07106">
        <w:rPr>
          <w:rFonts w:ascii="Times New Roman" w:hAnsi="Times New Roman" w:cs="Times New Roman"/>
          <w:sz w:val="24"/>
          <w:szCs w:val="24"/>
        </w:rPr>
        <w:t>01.01.2024</w:t>
      </w:r>
      <w:r w:rsidRPr="00A07106">
        <w:rPr>
          <w:rFonts w:ascii="Times New Roman" w:hAnsi="Times New Roman" w:cs="Times New Roman"/>
          <w:sz w:val="24"/>
          <w:szCs w:val="24"/>
        </w:rPr>
        <w:t>.</w:t>
      </w:r>
    </w:p>
    <w:p w:rsidR="00683C6A" w:rsidRPr="00441C07" w:rsidRDefault="00683C6A" w:rsidP="000D4372">
      <w:pPr>
        <w:pStyle w:val="1a"/>
        <w:tabs>
          <w:tab w:val="left" w:pos="1276"/>
        </w:tabs>
        <w:spacing w:after="0" w:line="240" w:lineRule="auto"/>
        <w:ind w:left="709"/>
        <w:rPr>
          <w:rFonts w:ascii="Times New Roman" w:hAnsi="Times New Roman" w:cs="Times New Roman"/>
          <w:sz w:val="24"/>
          <w:szCs w:val="24"/>
        </w:rPr>
      </w:pPr>
      <w:r w:rsidRPr="00441C07">
        <w:rPr>
          <w:rFonts w:ascii="Times New Roman" w:hAnsi="Times New Roman" w:cs="Times New Roman"/>
          <w:sz w:val="24"/>
          <w:szCs w:val="24"/>
        </w:rPr>
        <w:t xml:space="preserve">Окончание оказания услуг: </w:t>
      </w:r>
      <w:r w:rsidR="00994C89" w:rsidRPr="00441C07">
        <w:rPr>
          <w:rFonts w:ascii="Times New Roman" w:hAnsi="Times New Roman" w:cs="Times New Roman"/>
          <w:sz w:val="24"/>
          <w:szCs w:val="24"/>
        </w:rPr>
        <w:t>31.12.202</w:t>
      </w:r>
      <w:r w:rsidR="0063646A" w:rsidRPr="00441C07">
        <w:rPr>
          <w:rFonts w:ascii="Times New Roman" w:hAnsi="Times New Roman" w:cs="Times New Roman"/>
          <w:sz w:val="24"/>
          <w:szCs w:val="24"/>
        </w:rPr>
        <w:t>4</w:t>
      </w:r>
      <w:r w:rsidR="004E5548" w:rsidRPr="00441C07">
        <w:rPr>
          <w:rFonts w:ascii="Times New Roman" w:hAnsi="Times New Roman" w:cs="Times New Roman"/>
          <w:sz w:val="24"/>
          <w:szCs w:val="24"/>
        </w:rPr>
        <w:t>.</w:t>
      </w:r>
      <w:r w:rsidRPr="00441C07">
        <w:rPr>
          <w:rFonts w:ascii="Times New Roman" w:hAnsi="Times New Roman" w:cs="Times New Roman"/>
          <w:sz w:val="24"/>
          <w:szCs w:val="24"/>
        </w:rPr>
        <w:t xml:space="preserve"> </w:t>
      </w:r>
    </w:p>
    <w:p w:rsidR="009B1FE2" w:rsidRPr="00441C07" w:rsidRDefault="009B1FE2" w:rsidP="00E00D6F">
      <w:pPr>
        <w:pStyle w:val="1a"/>
        <w:numPr>
          <w:ilvl w:val="0"/>
          <w:numId w:val="1"/>
        </w:numPr>
        <w:tabs>
          <w:tab w:val="left" w:pos="1276"/>
        </w:tabs>
        <w:spacing w:before="240" w:after="0" w:line="240" w:lineRule="auto"/>
        <w:ind w:left="0" w:firstLine="709"/>
        <w:jc w:val="center"/>
        <w:rPr>
          <w:rFonts w:ascii="Times New Roman" w:hAnsi="Times New Roman" w:cs="Times New Roman"/>
          <w:b/>
          <w:sz w:val="24"/>
          <w:szCs w:val="24"/>
        </w:rPr>
      </w:pPr>
      <w:r w:rsidRPr="00441C07">
        <w:rPr>
          <w:rFonts w:ascii="Times New Roman" w:hAnsi="Times New Roman" w:cs="Times New Roman"/>
          <w:b/>
          <w:sz w:val="24"/>
          <w:szCs w:val="24"/>
        </w:rPr>
        <w:t>Права и обязанности сторон</w:t>
      </w:r>
    </w:p>
    <w:p w:rsidR="00B17FC8" w:rsidRPr="00441C07" w:rsidRDefault="00B17FC8" w:rsidP="00F87B58">
      <w:pPr>
        <w:pStyle w:val="1a"/>
        <w:numPr>
          <w:ilvl w:val="1"/>
          <w:numId w:val="1"/>
        </w:numPr>
        <w:tabs>
          <w:tab w:val="left" w:pos="1276"/>
        </w:tabs>
        <w:spacing w:after="0" w:line="240" w:lineRule="auto"/>
        <w:ind w:left="0" w:firstLine="709"/>
        <w:jc w:val="both"/>
        <w:rPr>
          <w:rFonts w:ascii="Times New Roman" w:hAnsi="Times New Roman" w:cs="Times New Roman"/>
          <w:b/>
          <w:sz w:val="24"/>
          <w:szCs w:val="24"/>
        </w:rPr>
      </w:pPr>
      <w:r w:rsidRPr="00441C07">
        <w:rPr>
          <w:rFonts w:ascii="Times New Roman" w:hAnsi="Times New Roman" w:cs="Times New Roman"/>
          <w:b/>
          <w:sz w:val="24"/>
          <w:szCs w:val="24"/>
        </w:rPr>
        <w:t>Заказчик вправе:</w:t>
      </w:r>
    </w:p>
    <w:p w:rsidR="00B17FC8" w:rsidRPr="00441C07" w:rsidRDefault="00B17FC8" w:rsidP="00F87B58">
      <w:pPr>
        <w:pStyle w:val="1a"/>
        <w:numPr>
          <w:ilvl w:val="2"/>
          <w:numId w:val="1"/>
        </w:numPr>
        <w:tabs>
          <w:tab w:val="left" w:pos="1134"/>
        </w:tabs>
        <w:spacing w:after="0" w:line="240" w:lineRule="auto"/>
        <w:ind w:left="0" w:firstLine="709"/>
        <w:jc w:val="both"/>
        <w:rPr>
          <w:rFonts w:ascii="Times New Roman" w:hAnsi="Times New Roman" w:cs="Times New Roman"/>
          <w:sz w:val="24"/>
          <w:szCs w:val="24"/>
        </w:rPr>
      </w:pPr>
      <w:r w:rsidRPr="00441C07">
        <w:rPr>
          <w:rFonts w:ascii="Times New Roman" w:hAnsi="Times New Roman" w:cs="Times New Roman"/>
          <w:sz w:val="24"/>
          <w:szCs w:val="24"/>
        </w:rPr>
        <w:t>Получать качественные услуги, предусмотренные настоящим Договором, в о</w:t>
      </w:r>
      <w:r w:rsidR="00A52B4A" w:rsidRPr="00441C07">
        <w:rPr>
          <w:rFonts w:ascii="Times New Roman" w:hAnsi="Times New Roman" w:cs="Times New Roman"/>
          <w:sz w:val="24"/>
          <w:szCs w:val="24"/>
        </w:rPr>
        <w:t>бъеме и в сроки, установленные Д</w:t>
      </w:r>
      <w:r w:rsidRPr="00441C07">
        <w:rPr>
          <w:rFonts w:ascii="Times New Roman" w:hAnsi="Times New Roman" w:cs="Times New Roman"/>
          <w:sz w:val="24"/>
          <w:szCs w:val="24"/>
        </w:rPr>
        <w:t>оговором.</w:t>
      </w:r>
    </w:p>
    <w:p w:rsidR="00B17FC8" w:rsidRPr="00441C07" w:rsidRDefault="00B17FC8" w:rsidP="00F87B58">
      <w:pPr>
        <w:pStyle w:val="1a"/>
        <w:numPr>
          <w:ilvl w:val="2"/>
          <w:numId w:val="1"/>
        </w:numPr>
        <w:tabs>
          <w:tab w:val="left" w:pos="1134"/>
        </w:tabs>
        <w:spacing w:after="0" w:line="240" w:lineRule="auto"/>
        <w:ind w:left="0" w:firstLine="709"/>
        <w:jc w:val="both"/>
        <w:rPr>
          <w:rFonts w:ascii="Times New Roman" w:hAnsi="Times New Roman" w:cs="Times New Roman"/>
          <w:sz w:val="24"/>
          <w:szCs w:val="24"/>
        </w:rPr>
      </w:pPr>
      <w:r w:rsidRPr="00441C07">
        <w:rPr>
          <w:rFonts w:ascii="Times New Roman" w:hAnsi="Times New Roman" w:cs="Times New Roman"/>
          <w:sz w:val="24"/>
          <w:szCs w:val="24"/>
        </w:rPr>
        <w:t>Использовать программные средства, предоставленные Исполнителем по настоящему Договору.</w:t>
      </w:r>
    </w:p>
    <w:p w:rsidR="00B17FC8" w:rsidRPr="00441C07" w:rsidRDefault="00B17FC8" w:rsidP="00F87B58">
      <w:pPr>
        <w:pStyle w:val="1a"/>
        <w:numPr>
          <w:ilvl w:val="2"/>
          <w:numId w:val="1"/>
        </w:numPr>
        <w:tabs>
          <w:tab w:val="left" w:pos="1134"/>
        </w:tabs>
        <w:spacing w:after="0" w:line="240" w:lineRule="auto"/>
        <w:ind w:left="0" w:firstLine="709"/>
        <w:jc w:val="both"/>
        <w:rPr>
          <w:rFonts w:ascii="Times New Roman" w:hAnsi="Times New Roman" w:cs="Times New Roman"/>
          <w:sz w:val="24"/>
          <w:szCs w:val="24"/>
        </w:rPr>
      </w:pPr>
      <w:r w:rsidRPr="00441C07">
        <w:rPr>
          <w:rFonts w:ascii="Times New Roman" w:hAnsi="Times New Roman" w:cs="Times New Roman"/>
          <w:sz w:val="24"/>
          <w:szCs w:val="24"/>
        </w:rPr>
        <w:t>Привлекать своих уполномоченных работников для осуществления прав и обяза</w:t>
      </w:r>
      <w:r w:rsidR="00D53C1C" w:rsidRPr="00441C07">
        <w:rPr>
          <w:rFonts w:ascii="Times New Roman" w:hAnsi="Times New Roman" w:cs="Times New Roman"/>
          <w:sz w:val="24"/>
          <w:szCs w:val="24"/>
        </w:rPr>
        <w:t>нностей по настоящему Договору.</w:t>
      </w:r>
    </w:p>
    <w:p w:rsidR="009313AC" w:rsidRPr="00441C07" w:rsidRDefault="00B17FC8" w:rsidP="00AA085D">
      <w:pPr>
        <w:pStyle w:val="1a"/>
        <w:numPr>
          <w:ilvl w:val="2"/>
          <w:numId w:val="1"/>
        </w:numPr>
        <w:tabs>
          <w:tab w:val="left" w:pos="1134"/>
        </w:tabs>
        <w:spacing w:after="0" w:line="240" w:lineRule="auto"/>
        <w:ind w:left="0" w:firstLine="709"/>
        <w:jc w:val="both"/>
        <w:rPr>
          <w:rFonts w:ascii="Times New Roman" w:hAnsi="Times New Roman" w:cs="Times New Roman"/>
          <w:sz w:val="24"/>
          <w:szCs w:val="24"/>
        </w:rPr>
      </w:pPr>
      <w:r w:rsidRPr="00441C07">
        <w:rPr>
          <w:rFonts w:ascii="Times New Roman" w:hAnsi="Times New Roman" w:cs="Times New Roman"/>
          <w:sz w:val="24"/>
          <w:szCs w:val="24"/>
        </w:rPr>
        <w:t>Контролировать выполнение работ Исполнителем, не вмешиваясь в их ход.</w:t>
      </w:r>
    </w:p>
    <w:p w:rsidR="00AA085D" w:rsidRPr="008929F7" w:rsidRDefault="00AA085D" w:rsidP="008929F7">
      <w:pPr>
        <w:pStyle w:val="1f2"/>
        <w:widowControl/>
        <w:numPr>
          <w:ilvl w:val="2"/>
          <w:numId w:val="1"/>
        </w:numPr>
        <w:tabs>
          <w:tab w:val="clear" w:pos="426"/>
          <w:tab w:val="left" w:pos="1134"/>
        </w:tabs>
        <w:suppressAutoHyphens/>
        <w:ind w:left="0" w:firstLine="709"/>
        <w:contextualSpacing w:val="0"/>
        <w:rPr>
          <w:rFonts w:eastAsia="Arial Unicode MS"/>
          <w:kern w:val="1"/>
          <w:szCs w:val="24"/>
          <w:lang w:eastAsia="ar-SA"/>
        </w:rPr>
      </w:pPr>
      <w:r w:rsidRPr="008929F7">
        <w:rPr>
          <w:rFonts w:eastAsia="Arial Unicode MS"/>
          <w:kern w:val="1"/>
          <w:szCs w:val="24"/>
          <w:lang w:eastAsia="ar-SA"/>
        </w:rPr>
        <w:t xml:space="preserve">Осуществлять контроль (исследование), в </w:t>
      </w:r>
      <w:proofErr w:type="spellStart"/>
      <w:r w:rsidRPr="008929F7">
        <w:rPr>
          <w:rFonts w:eastAsia="Arial Unicode MS"/>
          <w:kern w:val="1"/>
          <w:szCs w:val="24"/>
          <w:lang w:eastAsia="ar-SA"/>
        </w:rPr>
        <w:t>т.ч</w:t>
      </w:r>
      <w:proofErr w:type="spellEnd"/>
      <w:r w:rsidRPr="008929F7">
        <w:rPr>
          <w:rFonts w:eastAsia="Arial Unicode MS"/>
          <w:kern w:val="1"/>
          <w:szCs w:val="24"/>
          <w:lang w:eastAsia="ar-SA"/>
        </w:rPr>
        <w:t xml:space="preserve">. инструментальный, информационной безопасности ресурса </w:t>
      </w:r>
      <w:hyperlink r:id="rId9" w:history="1">
        <w:r w:rsidR="006116B4" w:rsidRPr="008929F7">
          <w:rPr>
            <w:rFonts w:eastAsia="Arial Unicode MS"/>
            <w:kern w:val="1"/>
            <w:lang w:eastAsia="ar-SA"/>
          </w:rPr>
          <w:t>https://tomskenergosbyt.ru/</w:t>
        </w:r>
      </w:hyperlink>
      <w:r w:rsidR="006116B4" w:rsidRPr="008929F7">
        <w:rPr>
          <w:rFonts w:eastAsia="Arial Unicode MS"/>
          <w:kern w:val="1"/>
          <w:szCs w:val="24"/>
          <w:lang w:eastAsia="ar-SA"/>
        </w:rPr>
        <w:t xml:space="preserve">, </w:t>
      </w:r>
      <w:r w:rsidRPr="008929F7">
        <w:rPr>
          <w:rFonts w:eastAsia="Arial Unicode MS"/>
          <w:kern w:val="1"/>
          <w:szCs w:val="24"/>
          <w:lang w:eastAsia="ar-SA"/>
        </w:rPr>
        <w:t xml:space="preserve">опубликованного в сети Интернет, со стороны сети Интернет с использованием сети связи общего пользования. Для целей осуществления контроля Заказчик может привлекать третьих лиц, в </w:t>
      </w:r>
      <w:proofErr w:type="spellStart"/>
      <w:r w:rsidRPr="008929F7">
        <w:rPr>
          <w:rFonts w:eastAsia="Arial Unicode MS"/>
          <w:kern w:val="1"/>
          <w:szCs w:val="24"/>
          <w:lang w:eastAsia="ar-SA"/>
        </w:rPr>
        <w:t>т.ч</w:t>
      </w:r>
      <w:proofErr w:type="spellEnd"/>
      <w:r w:rsidRPr="008929F7">
        <w:rPr>
          <w:rFonts w:eastAsia="Arial Unicode MS"/>
          <w:kern w:val="1"/>
          <w:szCs w:val="24"/>
          <w:lang w:eastAsia="ar-SA"/>
        </w:rPr>
        <w:t>. ПАО «Интер РАО».</w:t>
      </w:r>
    </w:p>
    <w:p w:rsidR="00246BC7" w:rsidRPr="00441C07" w:rsidRDefault="00246BC7" w:rsidP="00F87B58">
      <w:pPr>
        <w:pStyle w:val="1a"/>
        <w:numPr>
          <w:ilvl w:val="1"/>
          <w:numId w:val="1"/>
        </w:numPr>
        <w:tabs>
          <w:tab w:val="left" w:pos="1276"/>
        </w:tabs>
        <w:spacing w:after="0" w:line="240" w:lineRule="auto"/>
        <w:ind w:left="0" w:firstLine="709"/>
        <w:jc w:val="both"/>
        <w:rPr>
          <w:rFonts w:ascii="Times New Roman" w:hAnsi="Times New Roman" w:cs="Times New Roman"/>
          <w:b/>
          <w:sz w:val="24"/>
          <w:szCs w:val="24"/>
        </w:rPr>
      </w:pPr>
      <w:r w:rsidRPr="00441C07">
        <w:rPr>
          <w:rFonts w:ascii="Times New Roman" w:hAnsi="Times New Roman" w:cs="Times New Roman"/>
          <w:b/>
          <w:sz w:val="24"/>
          <w:szCs w:val="24"/>
        </w:rPr>
        <w:t>Заказчик обязан:</w:t>
      </w:r>
    </w:p>
    <w:p w:rsidR="00246BC7" w:rsidRPr="00441C07" w:rsidRDefault="00246BC7" w:rsidP="00F87B58">
      <w:pPr>
        <w:pStyle w:val="1a"/>
        <w:numPr>
          <w:ilvl w:val="2"/>
          <w:numId w:val="1"/>
        </w:numPr>
        <w:tabs>
          <w:tab w:val="left" w:pos="1134"/>
        </w:tabs>
        <w:spacing w:after="0" w:line="240" w:lineRule="auto"/>
        <w:ind w:left="0" w:firstLine="709"/>
        <w:jc w:val="both"/>
        <w:rPr>
          <w:rFonts w:ascii="Times New Roman" w:hAnsi="Times New Roman" w:cs="Times New Roman"/>
          <w:sz w:val="24"/>
          <w:szCs w:val="24"/>
        </w:rPr>
      </w:pPr>
      <w:r w:rsidRPr="00441C07">
        <w:rPr>
          <w:rFonts w:ascii="Times New Roman" w:hAnsi="Times New Roman" w:cs="Times New Roman"/>
          <w:sz w:val="24"/>
          <w:szCs w:val="24"/>
        </w:rPr>
        <w:t>Не препятствовать Исполнителю реализовывать свои права и обязанности, предусмотренные настоящим Договором.</w:t>
      </w:r>
    </w:p>
    <w:p w:rsidR="00246BC7" w:rsidRPr="00441C07" w:rsidRDefault="00246BC7" w:rsidP="00F87B58">
      <w:pPr>
        <w:pStyle w:val="1a"/>
        <w:numPr>
          <w:ilvl w:val="2"/>
          <w:numId w:val="1"/>
        </w:numPr>
        <w:tabs>
          <w:tab w:val="left" w:pos="1134"/>
        </w:tabs>
        <w:spacing w:after="0" w:line="240" w:lineRule="auto"/>
        <w:ind w:left="0" w:firstLine="709"/>
        <w:jc w:val="both"/>
        <w:rPr>
          <w:rFonts w:ascii="Times New Roman" w:hAnsi="Times New Roman" w:cs="Times New Roman"/>
          <w:sz w:val="24"/>
          <w:szCs w:val="24"/>
        </w:rPr>
      </w:pPr>
      <w:r w:rsidRPr="00441C07">
        <w:rPr>
          <w:rFonts w:ascii="Times New Roman" w:hAnsi="Times New Roman" w:cs="Times New Roman"/>
          <w:sz w:val="24"/>
          <w:szCs w:val="24"/>
        </w:rPr>
        <w:lastRenderedPageBreak/>
        <w:t>Любыми способами оказывать Исполнителю содействие при исполнении посл</w:t>
      </w:r>
      <w:r w:rsidR="00D53C1C" w:rsidRPr="00441C07">
        <w:rPr>
          <w:rFonts w:ascii="Times New Roman" w:hAnsi="Times New Roman" w:cs="Times New Roman"/>
          <w:sz w:val="24"/>
          <w:szCs w:val="24"/>
        </w:rPr>
        <w:t>едним обязанностей по Договору.</w:t>
      </w:r>
    </w:p>
    <w:p w:rsidR="00246BC7" w:rsidRPr="00441C07" w:rsidRDefault="00246BC7" w:rsidP="00F87B58">
      <w:pPr>
        <w:pStyle w:val="1a"/>
        <w:numPr>
          <w:ilvl w:val="2"/>
          <w:numId w:val="1"/>
        </w:numPr>
        <w:tabs>
          <w:tab w:val="left" w:pos="1134"/>
        </w:tabs>
        <w:spacing w:after="0" w:line="240" w:lineRule="auto"/>
        <w:ind w:left="0" w:firstLine="709"/>
        <w:jc w:val="both"/>
        <w:rPr>
          <w:rFonts w:ascii="Times New Roman" w:hAnsi="Times New Roman" w:cs="Times New Roman"/>
          <w:sz w:val="24"/>
          <w:szCs w:val="24"/>
        </w:rPr>
      </w:pPr>
      <w:r w:rsidRPr="00441C07">
        <w:rPr>
          <w:rFonts w:ascii="Times New Roman" w:hAnsi="Times New Roman" w:cs="Times New Roman"/>
          <w:sz w:val="24"/>
          <w:szCs w:val="24"/>
        </w:rPr>
        <w:t>Не вмешиваться в работу Исполнителя при выполнении последним ра</w:t>
      </w:r>
      <w:r w:rsidR="00D53C1C" w:rsidRPr="00441C07">
        <w:rPr>
          <w:rFonts w:ascii="Times New Roman" w:hAnsi="Times New Roman" w:cs="Times New Roman"/>
          <w:sz w:val="24"/>
          <w:szCs w:val="24"/>
        </w:rPr>
        <w:t>бот, предусмотренных Договором.</w:t>
      </w:r>
    </w:p>
    <w:p w:rsidR="00246BC7" w:rsidRPr="00441C07" w:rsidRDefault="00246BC7" w:rsidP="00BA1A34">
      <w:pPr>
        <w:pStyle w:val="1a"/>
        <w:numPr>
          <w:ilvl w:val="2"/>
          <w:numId w:val="1"/>
        </w:numPr>
        <w:tabs>
          <w:tab w:val="left" w:pos="1134"/>
        </w:tabs>
        <w:spacing w:after="0" w:line="240" w:lineRule="auto"/>
        <w:ind w:left="0" w:firstLine="709"/>
        <w:jc w:val="both"/>
        <w:rPr>
          <w:rFonts w:ascii="Times New Roman" w:hAnsi="Times New Roman" w:cs="Times New Roman"/>
          <w:sz w:val="24"/>
          <w:szCs w:val="24"/>
        </w:rPr>
      </w:pPr>
      <w:r w:rsidRPr="00441C07">
        <w:rPr>
          <w:rFonts w:ascii="Times New Roman" w:hAnsi="Times New Roman" w:cs="Times New Roman"/>
          <w:sz w:val="24"/>
          <w:szCs w:val="24"/>
        </w:rPr>
        <w:t xml:space="preserve">Своевременно направлять </w:t>
      </w:r>
      <w:r w:rsidR="00B638DC" w:rsidRPr="00441C07">
        <w:rPr>
          <w:rFonts w:ascii="Times New Roman" w:hAnsi="Times New Roman" w:cs="Times New Roman"/>
          <w:sz w:val="24"/>
          <w:szCs w:val="24"/>
        </w:rPr>
        <w:t>дополнительные запросы</w:t>
      </w:r>
      <w:r w:rsidRPr="00441C07">
        <w:rPr>
          <w:rFonts w:ascii="Times New Roman" w:hAnsi="Times New Roman" w:cs="Times New Roman"/>
          <w:sz w:val="24"/>
          <w:szCs w:val="24"/>
        </w:rPr>
        <w:t xml:space="preserve"> н</w:t>
      </w:r>
      <w:r w:rsidR="00A9730C" w:rsidRPr="00441C07">
        <w:rPr>
          <w:rFonts w:ascii="Times New Roman" w:hAnsi="Times New Roman" w:cs="Times New Roman"/>
          <w:sz w:val="24"/>
          <w:szCs w:val="24"/>
        </w:rPr>
        <w:t>а выполнение работ Исполнителем</w:t>
      </w:r>
      <w:r w:rsidRPr="00441C07">
        <w:rPr>
          <w:rFonts w:ascii="Times New Roman" w:hAnsi="Times New Roman" w:cs="Times New Roman"/>
          <w:sz w:val="24"/>
          <w:szCs w:val="24"/>
        </w:rPr>
        <w:t xml:space="preserve"> в случае такой необходимости. Отсутствие каких-либо </w:t>
      </w:r>
      <w:r w:rsidR="00B638DC" w:rsidRPr="00441C07">
        <w:rPr>
          <w:rFonts w:ascii="Times New Roman" w:hAnsi="Times New Roman" w:cs="Times New Roman"/>
          <w:sz w:val="24"/>
          <w:szCs w:val="24"/>
        </w:rPr>
        <w:t>дополнительных запросов</w:t>
      </w:r>
      <w:r w:rsidRPr="00441C07">
        <w:rPr>
          <w:rFonts w:ascii="Times New Roman" w:hAnsi="Times New Roman" w:cs="Times New Roman"/>
          <w:sz w:val="24"/>
          <w:szCs w:val="24"/>
        </w:rPr>
        <w:t xml:space="preserve"> от Заказчика предполагает, что сервер </w:t>
      </w:r>
      <w:r w:rsidR="00D37294" w:rsidRPr="00441C07">
        <w:rPr>
          <w:rFonts w:ascii="Times New Roman" w:hAnsi="Times New Roman" w:cs="Times New Roman"/>
          <w:sz w:val="24"/>
          <w:szCs w:val="24"/>
        </w:rPr>
        <w:t>корпоративн</w:t>
      </w:r>
      <w:r w:rsidR="00D53C1C" w:rsidRPr="00441C07">
        <w:rPr>
          <w:rFonts w:ascii="Times New Roman" w:hAnsi="Times New Roman" w:cs="Times New Roman"/>
          <w:sz w:val="24"/>
          <w:szCs w:val="24"/>
        </w:rPr>
        <w:t xml:space="preserve">ого сайта </w:t>
      </w:r>
      <w:r w:rsidR="004D3444" w:rsidRPr="00441C07">
        <w:rPr>
          <w:rFonts w:ascii="Times New Roman" w:hAnsi="Times New Roman" w:cs="Times New Roman"/>
          <w:sz w:val="24"/>
          <w:szCs w:val="24"/>
        </w:rPr>
        <w:t>АО</w:t>
      </w:r>
      <w:r w:rsidR="00B638DC" w:rsidRPr="00441C07">
        <w:rPr>
          <w:rFonts w:ascii="Times New Roman" w:hAnsi="Times New Roman" w:cs="Times New Roman"/>
          <w:sz w:val="24"/>
          <w:szCs w:val="24"/>
        </w:rPr>
        <w:t> </w:t>
      </w:r>
      <w:r w:rsidR="00D53C1C" w:rsidRPr="00441C07">
        <w:rPr>
          <w:rFonts w:ascii="Times New Roman" w:hAnsi="Times New Roman" w:cs="Times New Roman"/>
          <w:sz w:val="24"/>
          <w:szCs w:val="24"/>
        </w:rPr>
        <w:t>«Томскэнергосбыт»</w:t>
      </w:r>
      <w:r w:rsidR="00D37294" w:rsidRPr="00441C07">
        <w:rPr>
          <w:rFonts w:ascii="Times New Roman" w:hAnsi="Times New Roman" w:cs="Times New Roman"/>
          <w:sz w:val="24"/>
          <w:szCs w:val="24"/>
        </w:rPr>
        <w:t xml:space="preserve"> </w:t>
      </w:r>
      <w:r w:rsidRPr="00441C07">
        <w:rPr>
          <w:rFonts w:ascii="Times New Roman" w:hAnsi="Times New Roman" w:cs="Times New Roman"/>
          <w:sz w:val="24"/>
          <w:szCs w:val="24"/>
        </w:rPr>
        <w:t xml:space="preserve">должен работать в штатном режиме: доступен потенциальным пользователям по адресу </w:t>
      </w:r>
      <w:r w:rsidR="00BA1A34" w:rsidRPr="00441C07">
        <w:rPr>
          <w:rStyle w:val="aa"/>
          <w:rFonts w:ascii="Times New Roman" w:hAnsi="Times New Roman" w:cs="Times New Roman"/>
          <w:sz w:val="24"/>
          <w:szCs w:val="24"/>
        </w:rPr>
        <w:t>https://tomskenergosbyt.ru</w:t>
      </w:r>
      <w:r w:rsidRPr="00441C07">
        <w:rPr>
          <w:rFonts w:ascii="Times New Roman" w:hAnsi="Times New Roman" w:cs="Times New Roman"/>
          <w:sz w:val="24"/>
          <w:szCs w:val="24"/>
        </w:rPr>
        <w:t xml:space="preserve">, включая доступность интернет-сервисов сайта, зависящих от работы серверного оборудования. При этом, круглосуточный мониторинг за работой сайта и надлежащее оперативное реагирование, в случае возможных сбоев в работе сервера сайта, осуществляет Исполнитель вне зависимости от подачи или неподачи </w:t>
      </w:r>
      <w:r w:rsidR="00B638DC" w:rsidRPr="00441C07">
        <w:rPr>
          <w:rFonts w:ascii="Times New Roman" w:hAnsi="Times New Roman" w:cs="Times New Roman"/>
          <w:sz w:val="24"/>
          <w:szCs w:val="24"/>
        </w:rPr>
        <w:t>дополнительных запросов</w:t>
      </w:r>
      <w:r w:rsidRPr="00441C07">
        <w:rPr>
          <w:rFonts w:ascii="Times New Roman" w:hAnsi="Times New Roman" w:cs="Times New Roman"/>
          <w:sz w:val="24"/>
          <w:szCs w:val="24"/>
        </w:rPr>
        <w:t>.</w:t>
      </w:r>
    </w:p>
    <w:p w:rsidR="00246BC7" w:rsidRPr="00441C07" w:rsidRDefault="00246BC7" w:rsidP="00BA1A34">
      <w:pPr>
        <w:pStyle w:val="1a"/>
        <w:numPr>
          <w:ilvl w:val="2"/>
          <w:numId w:val="1"/>
        </w:numPr>
        <w:tabs>
          <w:tab w:val="left" w:pos="1134"/>
        </w:tabs>
        <w:spacing w:after="0" w:line="240" w:lineRule="auto"/>
        <w:ind w:left="0" w:firstLine="709"/>
        <w:jc w:val="both"/>
        <w:rPr>
          <w:rFonts w:ascii="Times New Roman" w:hAnsi="Times New Roman" w:cs="Times New Roman"/>
          <w:sz w:val="24"/>
          <w:szCs w:val="24"/>
        </w:rPr>
      </w:pPr>
      <w:r w:rsidRPr="00441C07">
        <w:rPr>
          <w:rFonts w:ascii="Times New Roman" w:hAnsi="Times New Roman" w:cs="Times New Roman"/>
          <w:sz w:val="24"/>
          <w:szCs w:val="24"/>
        </w:rPr>
        <w:t xml:space="preserve">Оплачивать оказанные Исполнителем услуги в объеме </w:t>
      </w:r>
      <w:r w:rsidR="00D53C1C" w:rsidRPr="00441C07">
        <w:rPr>
          <w:rFonts w:ascii="Times New Roman" w:hAnsi="Times New Roman" w:cs="Times New Roman"/>
          <w:sz w:val="24"/>
          <w:szCs w:val="24"/>
        </w:rPr>
        <w:t>и в срок, указанный в Договоре.</w:t>
      </w:r>
    </w:p>
    <w:p w:rsidR="00246BC7" w:rsidRPr="00441C07" w:rsidRDefault="00B17FC8" w:rsidP="00441C07">
      <w:pPr>
        <w:pStyle w:val="1a"/>
        <w:numPr>
          <w:ilvl w:val="1"/>
          <w:numId w:val="1"/>
        </w:numPr>
        <w:tabs>
          <w:tab w:val="left" w:pos="851"/>
        </w:tabs>
        <w:spacing w:after="0" w:line="240" w:lineRule="auto"/>
        <w:ind w:left="0" w:firstLine="709"/>
        <w:jc w:val="both"/>
        <w:rPr>
          <w:rFonts w:ascii="Times New Roman" w:hAnsi="Times New Roman" w:cs="Times New Roman"/>
          <w:sz w:val="24"/>
          <w:szCs w:val="24"/>
        </w:rPr>
      </w:pPr>
      <w:r w:rsidRPr="00441C07">
        <w:rPr>
          <w:rFonts w:ascii="Times New Roman" w:hAnsi="Times New Roman" w:cs="Times New Roman"/>
          <w:b/>
          <w:sz w:val="24"/>
          <w:szCs w:val="24"/>
        </w:rPr>
        <w:t>Исполнитель вправе:</w:t>
      </w:r>
    </w:p>
    <w:p w:rsidR="00B17FC8" w:rsidRPr="00441C07" w:rsidRDefault="00B17FC8" w:rsidP="00441C07">
      <w:pPr>
        <w:pStyle w:val="1a"/>
        <w:numPr>
          <w:ilvl w:val="2"/>
          <w:numId w:val="1"/>
        </w:numPr>
        <w:tabs>
          <w:tab w:val="left" w:pos="1134"/>
        </w:tabs>
        <w:spacing w:after="0" w:line="240" w:lineRule="auto"/>
        <w:ind w:left="0" w:firstLine="709"/>
        <w:jc w:val="both"/>
        <w:rPr>
          <w:rFonts w:ascii="Times New Roman" w:hAnsi="Times New Roman" w:cs="Times New Roman"/>
          <w:sz w:val="24"/>
          <w:szCs w:val="24"/>
        </w:rPr>
      </w:pPr>
      <w:r w:rsidRPr="00441C07">
        <w:rPr>
          <w:rFonts w:ascii="Times New Roman" w:hAnsi="Times New Roman" w:cs="Times New Roman"/>
          <w:sz w:val="24"/>
          <w:szCs w:val="24"/>
        </w:rPr>
        <w:t>Самостоятельно определять спосо</w:t>
      </w:r>
      <w:r w:rsidR="007F47CF" w:rsidRPr="00441C07">
        <w:rPr>
          <w:rFonts w:ascii="Times New Roman" w:hAnsi="Times New Roman" w:cs="Times New Roman"/>
          <w:sz w:val="24"/>
          <w:szCs w:val="24"/>
        </w:rPr>
        <w:t xml:space="preserve">бы выполнения </w:t>
      </w:r>
      <w:r w:rsidR="00B638DC" w:rsidRPr="00441C07">
        <w:rPr>
          <w:rFonts w:ascii="Times New Roman" w:hAnsi="Times New Roman" w:cs="Times New Roman"/>
          <w:sz w:val="24"/>
          <w:szCs w:val="24"/>
        </w:rPr>
        <w:t>дополнительных запросов</w:t>
      </w:r>
      <w:r w:rsidR="007F47CF" w:rsidRPr="00441C07">
        <w:rPr>
          <w:rFonts w:ascii="Times New Roman" w:hAnsi="Times New Roman" w:cs="Times New Roman"/>
          <w:sz w:val="24"/>
          <w:szCs w:val="24"/>
        </w:rPr>
        <w:t xml:space="preserve"> Заказчика.</w:t>
      </w:r>
    </w:p>
    <w:p w:rsidR="00B17FC8" w:rsidRPr="00441C07" w:rsidRDefault="00B17FC8" w:rsidP="00441C07">
      <w:pPr>
        <w:pStyle w:val="1a"/>
        <w:numPr>
          <w:ilvl w:val="2"/>
          <w:numId w:val="1"/>
        </w:numPr>
        <w:tabs>
          <w:tab w:val="left" w:pos="1134"/>
        </w:tabs>
        <w:spacing w:after="0" w:line="240" w:lineRule="auto"/>
        <w:ind w:left="0" w:firstLine="709"/>
        <w:jc w:val="both"/>
        <w:rPr>
          <w:rFonts w:ascii="Times New Roman" w:hAnsi="Times New Roman" w:cs="Times New Roman"/>
          <w:sz w:val="24"/>
          <w:szCs w:val="24"/>
        </w:rPr>
      </w:pPr>
      <w:r w:rsidRPr="00441C07">
        <w:rPr>
          <w:rFonts w:ascii="Times New Roman" w:hAnsi="Times New Roman" w:cs="Times New Roman"/>
          <w:sz w:val="24"/>
          <w:szCs w:val="24"/>
        </w:rPr>
        <w:t>Получать оплату за оказываемые услуги в соответствии с</w:t>
      </w:r>
      <w:r w:rsidR="00D53C1C" w:rsidRPr="00441C07">
        <w:rPr>
          <w:rFonts w:ascii="Times New Roman" w:hAnsi="Times New Roman" w:cs="Times New Roman"/>
          <w:sz w:val="24"/>
          <w:szCs w:val="24"/>
        </w:rPr>
        <w:t xml:space="preserve"> условиями настоящего Договора.</w:t>
      </w:r>
    </w:p>
    <w:p w:rsidR="00B17FC8" w:rsidRPr="00441C07" w:rsidRDefault="00B17FC8" w:rsidP="00441C07">
      <w:pPr>
        <w:pStyle w:val="1a"/>
        <w:numPr>
          <w:ilvl w:val="2"/>
          <w:numId w:val="1"/>
        </w:numPr>
        <w:tabs>
          <w:tab w:val="left" w:pos="1134"/>
        </w:tabs>
        <w:spacing w:after="0" w:line="240" w:lineRule="auto"/>
        <w:ind w:left="0" w:firstLine="709"/>
        <w:jc w:val="both"/>
        <w:rPr>
          <w:rFonts w:ascii="Times New Roman" w:hAnsi="Times New Roman" w:cs="Times New Roman"/>
          <w:sz w:val="24"/>
          <w:szCs w:val="24"/>
        </w:rPr>
      </w:pPr>
      <w:r w:rsidRPr="00441C07">
        <w:rPr>
          <w:rFonts w:ascii="Times New Roman" w:hAnsi="Times New Roman" w:cs="Times New Roman"/>
          <w:sz w:val="24"/>
          <w:szCs w:val="24"/>
        </w:rPr>
        <w:t>Приостановить оказание услуг Заказчику в случае несоблюдения последним условий настоящего Договора, в том числе в связи с задержкой о</w:t>
      </w:r>
      <w:r w:rsidR="005B030D" w:rsidRPr="00441C07">
        <w:rPr>
          <w:rFonts w:ascii="Times New Roman" w:hAnsi="Times New Roman" w:cs="Times New Roman"/>
          <w:sz w:val="24"/>
          <w:szCs w:val="24"/>
        </w:rPr>
        <w:t>чередного абонентского платежа.</w:t>
      </w:r>
    </w:p>
    <w:p w:rsidR="00B17FC8" w:rsidRPr="00441C07" w:rsidRDefault="00B17FC8" w:rsidP="00441C07">
      <w:pPr>
        <w:pStyle w:val="1a"/>
        <w:numPr>
          <w:ilvl w:val="2"/>
          <w:numId w:val="1"/>
        </w:numPr>
        <w:tabs>
          <w:tab w:val="left" w:pos="1134"/>
        </w:tabs>
        <w:spacing w:after="0" w:line="240" w:lineRule="auto"/>
        <w:ind w:left="0" w:firstLine="709"/>
        <w:jc w:val="both"/>
        <w:rPr>
          <w:rFonts w:ascii="Times New Roman" w:hAnsi="Times New Roman" w:cs="Times New Roman"/>
          <w:sz w:val="24"/>
          <w:szCs w:val="24"/>
        </w:rPr>
      </w:pPr>
      <w:r w:rsidRPr="00441C07">
        <w:rPr>
          <w:rFonts w:ascii="Times New Roman" w:hAnsi="Times New Roman" w:cs="Times New Roman"/>
          <w:sz w:val="24"/>
          <w:szCs w:val="24"/>
        </w:rPr>
        <w:t>Требовать оплату услуг в полном объеме, в случае невозможности их исполнения, возникшей по вине Заказчика, в том числе вследствие его любых преднамеренных действий.</w:t>
      </w:r>
    </w:p>
    <w:p w:rsidR="00366EE6" w:rsidRPr="00441C07" w:rsidRDefault="004E1E2B" w:rsidP="00441C07">
      <w:pPr>
        <w:pStyle w:val="1a"/>
        <w:numPr>
          <w:ilvl w:val="1"/>
          <w:numId w:val="1"/>
        </w:numPr>
        <w:tabs>
          <w:tab w:val="left" w:pos="1276"/>
        </w:tabs>
        <w:spacing w:after="0" w:line="240" w:lineRule="auto"/>
        <w:ind w:left="0" w:firstLine="709"/>
        <w:jc w:val="both"/>
        <w:rPr>
          <w:rFonts w:ascii="Times New Roman" w:hAnsi="Times New Roman" w:cs="Times New Roman"/>
          <w:sz w:val="24"/>
          <w:szCs w:val="24"/>
        </w:rPr>
      </w:pPr>
      <w:r w:rsidRPr="00441C07">
        <w:rPr>
          <w:rFonts w:ascii="Times New Roman" w:hAnsi="Times New Roman" w:cs="Times New Roman"/>
          <w:b/>
          <w:sz w:val="24"/>
          <w:szCs w:val="24"/>
        </w:rPr>
        <w:t>Исполнитель обязан</w:t>
      </w:r>
      <w:r w:rsidR="009B1FE2" w:rsidRPr="00441C07">
        <w:rPr>
          <w:rFonts w:ascii="Times New Roman" w:hAnsi="Times New Roman" w:cs="Times New Roman"/>
          <w:b/>
          <w:sz w:val="24"/>
          <w:szCs w:val="24"/>
        </w:rPr>
        <w:t>:</w:t>
      </w:r>
    </w:p>
    <w:p w:rsidR="004E1E2B" w:rsidRPr="00441C07" w:rsidRDefault="00793476" w:rsidP="00441C07">
      <w:pPr>
        <w:pStyle w:val="1a"/>
        <w:numPr>
          <w:ilvl w:val="2"/>
          <w:numId w:val="1"/>
        </w:numPr>
        <w:tabs>
          <w:tab w:val="left" w:pos="1134"/>
        </w:tabs>
        <w:spacing w:after="0" w:line="240" w:lineRule="auto"/>
        <w:ind w:left="0" w:firstLine="709"/>
        <w:jc w:val="both"/>
        <w:rPr>
          <w:rFonts w:ascii="Times New Roman" w:hAnsi="Times New Roman" w:cs="Times New Roman"/>
          <w:sz w:val="24"/>
          <w:szCs w:val="24"/>
        </w:rPr>
      </w:pPr>
      <w:r w:rsidRPr="00441C07">
        <w:rPr>
          <w:rFonts w:ascii="Times New Roman" w:hAnsi="Times New Roman" w:cs="Times New Roman"/>
          <w:sz w:val="24"/>
          <w:szCs w:val="24"/>
        </w:rPr>
        <w:t xml:space="preserve">Оказывать услуги в полном объеме на высоком профессиональном уровне в соответствии с Перечнем оказываемых услуг по технической поддержке веб-сервера </w:t>
      </w:r>
      <w:r w:rsidR="00B638DC" w:rsidRPr="00441C07">
        <w:rPr>
          <w:rFonts w:ascii="Times New Roman" w:hAnsi="Times New Roman" w:cs="Times New Roman"/>
          <w:sz w:val="24"/>
          <w:szCs w:val="24"/>
        </w:rPr>
        <w:t>Сайта</w:t>
      </w:r>
      <w:r w:rsidRPr="00441C07">
        <w:rPr>
          <w:rFonts w:ascii="Times New Roman" w:hAnsi="Times New Roman" w:cs="Times New Roman"/>
          <w:sz w:val="24"/>
          <w:szCs w:val="24"/>
        </w:rPr>
        <w:t xml:space="preserve"> (</w:t>
      </w:r>
      <w:r w:rsidRPr="006419B5">
        <w:rPr>
          <w:rFonts w:ascii="Times New Roman" w:hAnsi="Times New Roman" w:cs="Times New Roman"/>
          <w:sz w:val="24"/>
          <w:szCs w:val="24"/>
        </w:rPr>
        <w:t>Приложение №</w:t>
      </w:r>
      <w:r w:rsidR="00E00797" w:rsidRPr="006419B5">
        <w:rPr>
          <w:rFonts w:ascii="Times New Roman" w:hAnsi="Times New Roman" w:cs="Times New Roman"/>
          <w:sz w:val="24"/>
          <w:szCs w:val="24"/>
        </w:rPr>
        <w:t>2</w:t>
      </w:r>
      <w:r w:rsidRPr="00441C07">
        <w:rPr>
          <w:rFonts w:ascii="Times New Roman" w:hAnsi="Times New Roman" w:cs="Times New Roman"/>
          <w:sz w:val="24"/>
          <w:szCs w:val="24"/>
        </w:rPr>
        <w:t xml:space="preserve"> к настоящему Договору) и в соответствии с SLA (Приложение №</w:t>
      </w:r>
      <w:r w:rsidR="00E00797">
        <w:rPr>
          <w:rFonts w:ascii="Times New Roman" w:hAnsi="Times New Roman" w:cs="Times New Roman"/>
          <w:color w:val="000000"/>
          <w:sz w:val="24"/>
          <w:szCs w:val="24"/>
        </w:rPr>
        <w:t>3</w:t>
      </w:r>
      <w:r w:rsidRPr="00441C07">
        <w:rPr>
          <w:rFonts w:ascii="Times New Roman" w:hAnsi="Times New Roman" w:cs="Times New Roman"/>
          <w:color w:val="000000"/>
          <w:sz w:val="24"/>
          <w:szCs w:val="24"/>
        </w:rPr>
        <w:t xml:space="preserve"> к настоящему Договору)</w:t>
      </w:r>
      <w:r w:rsidR="00A6583D" w:rsidRPr="00441C07">
        <w:rPr>
          <w:rFonts w:ascii="Times New Roman" w:hAnsi="Times New Roman" w:cs="Times New Roman"/>
          <w:color w:val="000000"/>
          <w:sz w:val="24"/>
          <w:szCs w:val="24"/>
        </w:rPr>
        <w:t>, а также в соответствии с условиями Договора.</w:t>
      </w:r>
    </w:p>
    <w:p w:rsidR="00AC24F6" w:rsidRPr="00441C07" w:rsidRDefault="004E1E2B" w:rsidP="00441C07">
      <w:pPr>
        <w:pStyle w:val="1a"/>
        <w:numPr>
          <w:ilvl w:val="2"/>
          <w:numId w:val="1"/>
        </w:numPr>
        <w:tabs>
          <w:tab w:val="left" w:pos="1134"/>
        </w:tabs>
        <w:spacing w:after="0" w:line="240" w:lineRule="auto"/>
        <w:ind w:left="0" w:firstLine="709"/>
        <w:jc w:val="both"/>
        <w:rPr>
          <w:rFonts w:ascii="Times New Roman" w:hAnsi="Times New Roman" w:cs="Times New Roman"/>
          <w:sz w:val="24"/>
          <w:szCs w:val="24"/>
        </w:rPr>
      </w:pPr>
      <w:r w:rsidRPr="00441C07">
        <w:rPr>
          <w:rFonts w:ascii="Times New Roman" w:hAnsi="Times New Roman" w:cs="Times New Roman"/>
          <w:sz w:val="24"/>
          <w:szCs w:val="24"/>
        </w:rPr>
        <w:t>Немедленно предупредить Заказчика и до получения от него указаний приостановить работу при обнаружении препятствий для оказания услуг надлежащего качества по Договору.</w:t>
      </w:r>
    </w:p>
    <w:p w:rsidR="001D5460" w:rsidRPr="00441C07" w:rsidRDefault="001D5460" w:rsidP="00441C07">
      <w:pPr>
        <w:pStyle w:val="1a"/>
        <w:numPr>
          <w:ilvl w:val="2"/>
          <w:numId w:val="1"/>
        </w:numPr>
        <w:tabs>
          <w:tab w:val="left" w:pos="1134"/>
        </w:tabs>
        <w:spacing w:after="0" w:line="240" w:lineRule="auto"/>
        <w:ind w:left="0" w:firstLine="709"/>
        <w:jc w:val="both"/>
        <w:rPr>
          <w:rFonts w:ascii="Times New Roman" w:hAnsi="Times New Roman" w:cs="Times New Roman"/>
          <w:sz w:val="24"/>
          <w:szCs w:val="24"/>
        </w:rPr>
      </w:pPr>
      <w:r w:rsidRPr="00441C07">
        <w:rPr>
          <w:rFonts w:ascii="Times New Roman" w:hAnsi="Times New Roman" w:cs="Times New Roman"/>
          <w:sz w:val="24"/>
          <w:szCs w:val="24"/>
        </w:rPr>
        <w:t>В случае возникновения сбоя в работе Сайта, в течение 2-х часов после возобновления работоспособности Сайта, обеспечить размещение на нём информации о причине, дате и времени прекращения доступа, а также о дате и времени возобновления доступа к Сайту.</w:t>
      </w:r>
    </w:p>
    <w:p w:rsidR="001D5460" w:rsidRPr="00441C07" w:rsidRDefault="001D5460" w:rsidP="00441C07">
      <w:pPr>
        <w:pStyle w:val="1a"/>
        <w:numPr>
          <w:ilvl w:val="2"/>
          <w:numId w:val="1"/>
        </w:numPr>
        <w:tabs>
          <w:tab w:val="left" w:pos="1134"/>
        </w:tabs>
        <w:spacing w:after="0" w:line="240" w:lineRule="auto"/>
        <w:ind w:left="0" w:firstLine="709"/>
        <w:jc w:val="both"/>
        <w:rPr>
          <w:rFonts w:ascii="Times New Roman" w:hAnsi="Times New Roman" w:cs="Times New Roman"/>
          <w:sz w:val="24"/>
          <w:szCs w:val="24"/>
        </w:rPr>
      </w:pPr>
      <w:r w:rsidRPr="00441C07">
        <w:rPr>
          <w:rFonts w:ascii="Times New Roman" w:hAnsi="Times New Roman" w:cs="Times New Roman"/>
          <w:sz w:val="24"/>
          <w:szCs w:val="24"/>
        </w:rPr>
        <w:t>Обеспечить недопущение перебоев в работе Сайта в случае, если перебои произошли в период с 7.00 до 23.00 часов по местному времени 3 раза и более в месяц суммарной длительностью перерывов, превышающих 12 часов.</w:t>
      </w:r>
    </w:p>
    <w:p w:rsidR="0059252D" w:rsidRPr="00441C07" w:rsidRDefault="0059252D" w:rsidP="00441C07">
      <w:pPr>
        <w:pStyle w:val="1a"/>
        <w:numPr>
          <w:ilvl w:val="2"/>
          <w:numId w:val="1"/>
        </w:numPr>
        <w:tabs>
          <w:tab w:val="left" w:pos="1134"/>
        </w:tabs>
        <w:spacing w:after="0" w:line="240" w:lineRule="auto"/>
        <w:ind w:left="0" w:firstLine="709"/>
        <w:jc w:val="both"/>
        <w:rPr>
          <w:rFonts w:ascii="Times New Roman" w:hAnsi="Times New Roman" w:cs="Times New Roman"/>
          <w:sz w:val="24"/>
          <w:szCs w:val="24"/>
        </w:rPr>
      </w:pPr>
      <w:r w:rsidRPr="00441C07">
        <w:rPr>
          <w:rFonts w:ascii="Times New Roman" w:hAnsi="Times New Roman" w:cs="Times New Roman"/>
          <w:sz w:val="24"/>
          <w:szCs w:val="24"/>
        </w:rPr>
        <w:t>Обеспеч</w:t>
      </w:r>
      <w:r w:rsidR="009472E0" w:rsidRPr="00441C07">
        <w:rPr>
          <w:rFonts w:ascii="Times New Roman" w:hAnsi="Times New Roman" w:cs="Times New Roman"/>
          <w:sz w:val="24"/>
          <w:szCs w:val="24"/>
        </w:rPr>
        <w:t>ить работу</w:t>
      </w:r>
      <w:r w:rsidRPr="00441C07">
        <w:rPr>
          <w:rFonts w:ascii="Times New Roman" w:hAnsi="Times New Roman" w:cs="Times New Roman"/>
          <w:sz w:val="24"/>
          <w:szCs w:val="24"/>
        </w:rPr>
        <w:t xml:space="preserve"> дежурного администратора, находящегося круглосуточно на связи по телефону</w:t>
      </w:r>
      <w:r w:rsidR="006D3891">
        <w:rPr>
          <w:rFonts w:ascii="Times New Roman" w:hAnsi="Times New Roman" w:cs="Times New Roman"/>
          <w:sz w:val="24"/>
          <w:szCs w:val="24"/>
        </w:rPr>
        <w:t xml:space="preserve">, электронной почте </w:t>
      </w:r>
      <w:r w:rsidRPr="00441C07">
        <w:rPr>
          <w:rFonts w:ascii="Times New Roman" w:hAnsi="Times New Roman" w:cs="Times New Roman"/>
          <w:sz w:val="24"/>
          <w:szCs w:val="24"/>
        </w:rPr>
        <w:t>и/или на портале Исполнителя</w:t>
      </w:r>
      <w:r w:rsidR="006D3891">
        <w:rPr>
          <w:rFonts w:ascii="Times New Roman" w:hAnsi="Times New Roman" w:cs="Times New Roman"/>
          <w:sz w:val="24"/>
          <w:szCs w:val="24"/>
        </w:rPr>
        <w:t xml:space="preserve"> (при наличии)</w:t>
      </w:r>
      <w:r w:rsidRPr="00441C07">
        <w:rPr>
          <w:rFonts w:ascii="Times New Roman" w:hAnsi="Times New Roman" w:cs="Times New Roman"/>
          <w:sz w:val="24"/>
          <w:szCs w:val="24"/>
        </w:rPr>
        <w:t xml:space="preserve"> для оперативной связи с Заказчиком, в случае аварийных и иных ситуаций, связанных с технической поддержкой веб-сервера </w:t>
      </w:r>
      <w:r w:rsidR="00B638DC" w:rsidRPr="00441C07">
        <w:rPr>
          <w:rFonts w:ascii="Times New Roman" w:hAnsi="Times New Roman" w:cs="Times New Roman"/>
          <w:sz w:val="24"/>
          <w:szCs w:val="24"/>
        </w:rPr>
        <w:t>Сайта</w:t>
      </w:r>
      <w:r w:rsidRPr="00441C07">
        <w:rPr>
          <w:rFonts w:ascii="Times New Roman" w:hAnsi="Times New Roman" w:cs="Times New Roman"/>
          <w:sz w:val="24"/>
          <w:szCs w:val="24"/>
        </w:rPr>
        <w:t>.</w:t>
      </w:r>
    </w:p>
    <w:p w:rsidR="004E1E2B" w:rsidRPr="00441C07" w:rsidRDefault="004E1E2B" w:rsidP="00441C07">
      <w:pPr>
        <w:pStyle w:val="1a"/>
        <w:numPr>
          <w:ilvl w:val="2"/>
          <w:numId w:val="1"/>
        </w:numPr>
        <w:tabs>
          <w:tab w:val="left" w:pos="1134"/>
        </w:tabs>
        <w:spacing w:after="0" w:line="240" w:lineRule="auto"/>
        <w:ind w:left="0" w:firstLine="709"/>
        <w:jc w:val="both"/>
        <w:rPr>
          <w:rFonts w:ascii="Times New Roman" w:hAnsi="Times New Roman" w:cs="Times New Roman"/>
          <w:sz w:val="24"/>
          <w:szCs w:val="24"/>
        </w:rPr>
      </w:pPr>
      <w:r w:rsidRPr="00441C07">
        <w:rPr>
          <w:rFonts w:ascii="Times New Roman" w:hAnsi="Times New Roman" w:cs="Times New Roman"/>
          <w:sz w:val="24"/>
          <w:szCs w:val="24"/>
        </w:rPr>
        <w:t xml:space="preserve">Вести круглосуточный мониторинг работоспособности сервера </w:t>
      </w:r>
      <w:r w:rsidR="00D37294" w:rsidRPr="00441C07">
        <w:rPr>
          <w:rFonts w:ascii="Times New Roman" w:hAnsi="Times New Roman" w:cs="Times New Roman"/>
          <w:sz w:val="24"/>
          <w:szCs w:val="24"/>
        </w:rPr>
        <w:t>корпоративно</w:t>
      </w:r>
      <w:r w:rsidR="00D53C1C" w:rsidRPr="00441C07">
        <w:rPr>
          <w:rFonts w:ascii="Times New Roman" w:hAnsi="Times New Roman" w:cs="Times New Roman"/>
          <w:sz w:val="24"/>
          <w:szCs w:val="24"/>
        </w:rPr>
        <w:t xml:space="preserve">го </w:t>
      </w:r>
      <w:r w:rsidR="00B638DC" w:rsidRPr="00441C07">
        <w:rPr>
          <w:rFonts w:ascii="Times New Roman" w:hAnsi="Times New Roman" w:cs="Times New Roman"/>
          <w:sz w:val="24"/>
          <w:szCs w:val="24"/>
        </w:rPr>
        <w:t>С</w:t>
      </w:r>
      <w:r w:rsidR="00D53C1C" w:rsidRPr="00441C07">
        <w:rPr>
          <w:rFonts w:ascii="Times New Roman" w:hAnsi="Times New Roman" w:cs="Times New Roman"/>
          <w:sz w:val="24"/>
          <w:szCs w:val="24"/>
        </w:rPr>
        <w:t xml:space="preserve">айта </w:t>
      </w:r>
      <w:r w:rsidRPr="00441C07">
        <w:rPr>
          <w:rFonts w:ascii="Times New Roman" w:hAnsi="Times New Roman" w:cs="Times New Roman"/>
          <w:sz w:val="24"/>
          <w:szCs w:val="24"/>
        </w:rPr>
        <w:t>и его интернет-сервисов, зависящих от работы серверного оборудования, в рамках стоимости ежемесячного абонентского обслуживания.</w:t>
      </w:r>
    </w:p>
    <w:p w:rsidR="004E1E2B" w:rsidRPr="00441C07" w:rsidRDefault="004E1E2B" w:rsidP="00441C07">
      <w:pPr>
        <w:pStyle w:val="1a"/>
        <w:numPr>
          <w:ilvl w:val="2"/>
          <w:numId w:val="1"/>
        </w:numPr>
        <w:tabs>
          <w:tab w:val="left" w:pos="1134"/>
        </w:tabs>
        <w:spacing w:after="0" w:line="240" w:lineRule="auto"/>
        <w:ind w:left="0" w:firstLine="709"/>
        <w:jc w:val="both"/>
        <w:rPr>
          <w:rFonts w:ascii="Times New Roman" w:hAnsi="Times New Roman" w:cs="Times New Roman"/>
          <w:sz w:val="24"/>
          <w:szCs w:val="24"/>
        </w:rPr>
      </w:pPr>
      <w:r w:rsidRPr="00441C07">
        <w:rPr>
          <w:rFonts w:ascii="Times New Roman" w:hAnsi="Times New Roman" w:cs="Times New Roman"/>
          <w:sz w:val="24"/>
          <w:szCs w:val="24"/>
        </w:rPr>
        <w:t>Предоставить Заказчи</w:t>
      </w:r>
      <w:r w:rsidR="00567B00" w:rsidRPr="00441C07">
        <w:rPr>
          <w:rFonts w:ascii="Times New Roman" w:hAnsi="Times New Roman" w:cs="Times New Roman"/>
          <w:sz w:val="24"/>
          <w:szCs w:val="24"/>
        </w:rPr>
        <w:t>ку доступы к данным мониторинга</w:t>
      </w:r>
      <w:r w:rsidR="00963107" w:rsidRPr="00441C07">
        <w:rPr>
          <w:rFonts w:ascii="Times New Roman" w:hAnsi="Times New Roman" w:cs="Times New Roman"/>
          <w:sz w:val="24"/>
          <w:szCs w:val="24"/>
        </w:rPr>
        <w:t xml:space="preserve"> в режиме «реального времени</w:t>
      </w:r>
      <w:r w:rsidRPr="00441C07">
        <w:rPr>
          <w:rFonts w:ascii="Times New Roman" w:hAnsi="Times New Roman" w:cs="Times New Roman"/>
          <w:sz w:val="24"/>
          <w:szCs w:val="24"/>
        </w:rPr>
        <w:t>», а также включая отчётность за предыдущие периоды, на период действия настоящего договора.</w:t>
      </w:r>
    </w:p>
    <w:p w:rsidR="004E1E2B" w:rsidRPr="00441C07" w:rsidRDefault="004E1E2B" w:rsidP="00441C07">
      <w:pPr>
        <w:pStyle w:val="1a"/>
        <w:numPr>
          <w:ilvl w:val="2"/>
          <w:numId w:val="1"/>
        </w:numPr>
        <w:tabs>
          <w:tab w:val="left" w:pos="1134"/>
        </w:tabs>
        <w:spacing w:after="0" w:line="240" w:lineRule="auto"/>
        <w:ind w:left="0" w:firstLine="709"/>
        <w:jc w:val="both"/>
        <w:rPr>
          <w:rFonts w:ascii="Times New Roman" w:hAnsi="Times New Roman" w:cs="Times New Roman"/>
          <w:sz w:val="24"/>
          <w:szCs w:val="24"/>
        </w:rPr>
      </w:pPr>
      <w:r w:rsidRPr="00441C07">
        <w:rPr>
          <w:rFonts w:ascii="Times New Roman" w:hAnsi="Times New Roman" w:cs="Times New Roman"/>
          <w:sz w:val="24"/>
          <w:szCs w:val="24"/>
        </w:rPr>
        <w:t xml:space="preserve">Незамедлительно самостоятельно устранять выявленные сбои в работе серверного оборудования, влияющие на доступность сервера </w:t>
      </w:r>
      <w:r w:rsidR="00B638DC" w:rsidRPr="00441C07">
        <w:rPr>
          <w:rFonts w:ascii="Times New Roman" w:hAnsi="Times New Roman" w:cs="Times New Roman"/>
          <w:sz w:val="24"/>
          <w:szCs w:val="24"/>
        </w:rPr>
        <w:t>Сайта</w:t>
      </w:r>
      <w:r w:rsidRPr="00441C07">
        <w:rPr>
          <w:rFonts w:ascii="Times New Roman" w:hAnsi="Times New Roman" w:cs="Times New Roman"/>
          <w:sz w:val="24"/>
          <w:szCs w:val="24"/>
        </w:rPr>
        <w:t xml:space="preserve"> в рамках стоимости ежемесячного </w:t>
      </w:r>
      <w:r w:rsidR="00B638DC" w:rsidRPr="00441C07">
        <w:rPr>
          <w:rFonts w:ascii="Times New Roman" w:hAnsi="Times New Roman" w:cs="Times New Roman"/>
          <w:sz w:val="24"/>
          <w:szCs w:val="24"/>
        </w:rPr>
        <w:t>А</w:t>
      </w:r>
      <w:r w:rsidRPr="00441C07">
        <w:rPr>
          <w:rFonts w:ascii="Times New Roman" w:hAnsi="Times New Roman" w:cs="Times New Roman"/>
          <w:sz w:val="24"/>
          <w:szCs w:val="24"/>
        </w:rPr>
        <w:t>бонентского обслуживания.</w:t>
      </w:r>
    </w:p>
    <w:p w:rsidR="004E1E2B" w:rsidRPr="00441C07" w:rsidRDefault="004E1E2B" w:rsidP="00441C07">
      <w:pPr>
        <w:pStyle w:val="1a"/>
        <w:numPr>
          <w:ilvl w:val="2"/>
          <w:numId w:val="1"/>
        </w:numPr>
        <w:tabs>
          <w:tab w:val="left" w:pos="1134"/>
        </w:tabs>
        <w:spacing w:after="0" w:line="240" w:lineRule="auto"/>
        <w:ind w:left="0" w:firstLine="709"/>
        <w:jc w:val="both"/>
        <w:rPr>
          <w:rFonts w:ascii="Times New Roman" w:hAnsi="Times New Roman" w:cs="Times New Roman"/>
          <w:sz w:val="24"/>
          <w:szCs w:val="24"/>
        </w:rPr>
      </w:pPr>
      <w:r w:rsidRPr="00441C07">
        <w:rPr>
          <w:rFonts w:ascii="Times New Roman" w:hAnsi="Times New Roman" w:cs="Times New Roman"/>
          <w:sz w:val="24"/>
          <w:szCs w:val="24"/>
        </w:rPr>
        <w:lastRenderedPageBreak/>
        <w:t xml:space="preserve">Взаимодействовать с разработчиками сайта (программными специалистами), при необходимости, и в целях решения стыковых вопросов в зоне своей ответственности, а также в целях оперативного устранения выявленных сбоев для обеспечения бесперебойной работы сервера </w:t>
      </w:r>
      <w:r w:rsidR="00B638DC" w:rsidRPr="00441C07">
        <w:rPr>
          <w:rFonts w:ascii="Times New Roman" w:hAnsi="Times New Roman" w:cs="Times New Roman"/>
          <w:sz w:val="24"/>
          <w:szCs w:val="24"/>
        </w:rPr>
        <w:t>С</w:t>
      </w:r>
      <w:r w:rsidRPr="00441C07">
        <w:rPr>
          <w:rFonts w:ascii="Times New Roman" w:hAnsi="Times New Roman" w:cs="Times New Roman"/>
          <w:sz w:val="24"/>
          <w:szCs w:val="24"/>
        </w:rPr>
        <w:t xml:space="preserve">айта, в рамках стоимости ежемесячного </w:t>
      </w:r>
      <w:r w:rsidR="00B638DC" w:rsidRPr="00441C07">
        <w:rPr>
          <w:rFonts w:ascii="Times New Roman" w:hAnsi="Times New Roman" w:cs="Times New Roman"/>
          <w:sz w:val="24"/>
          <w:szCs w:val="24"/>
        </w:rPr>
        <w:t>А</w:t>
      </w:r>
      <w:r w:rsidRPr="00441C07">
        <w:rPr>
          <w:rFonts w:ascii="Times New Roman" w:hAnsi="Times New Roman" w:cs="Times New Roman"/>
          <w:sz w:val="24"/>
          <w:szCs w:val="24"/>
        </w:rPr>
        <w:t>бонентского обслуживания.</w:t>
      </w:r>
    </w:p>
    <w:p w:rsidR="004E1E2B" w:rsidRPr="00441C07" w:rsidRDefault="004E1E2B" w:rsidP="00441C07">
      <w:pPr>
        <w:pStyle w:val="1a"/>
        <w:numPr>
          <w:ilvl w:val="2"/>
          <w:numId w:val="1"/>
        </w:numPr>
        <w:tabs>
          <w:tab w:val="left" w:pos="1134"/>
        </w:tabs>
        <w:spacing w:after="0" w:line="240" w:lineRule="auto"/>
        <w:ind w:left="0" w:firstLine="709"/>
        <w:jc w:val="both"/>
        <w:rPr>
          <w:rFonts w:ascii="Times New Roman" w:hAnsi="Times New Roman" w:cs="Times New Roman"/>
          <w:sz w:val="24"/>
          <w:szCs w:val="24"/>
        </w:rPr>
      </w:pPr>
      <w:r w:rsidRPr="00441C07">
        <w:rPr>
          <w:rFonts w:ascii="Times New Roman" w:hAnsi="Times New Roman" w:cs="Times New Roman"/>
          <w:sz w:val="24"/>
          <w:szCs w:val="24"/>
        </w:rPr>
        <w:t>Выполнять постоянные резервные копии файлов, находящихся на сервере, в рамках стоимости ежемесячного абонентского обслуживания.</w:t>
      </w:r>
      <w:r w:rsidR="00117660" w:rsidRPr="00441C07">
        <w:rPr>
          <w:rFonts w:ascii="Times New Roman" w:hAnsi="Times New Roman" w:cs="Times New Roman"/>
          <w:sz w:val="24"/>
          <w:szCs w:val="24"/>
        </w:rPr>
        <w:t xml:space="preserve"> При этом резервные копии хранятся не менее чем за последние 14 календарных дней.</w:t>
      </w:r>
    </w:p>
    <w:p w:rsidR="004E1E2B" w:rsidRPr="00441C07" w:rsidRDefault="004E1E2B" w:rsidP="00441C07">
      <w:pPr>
        <w:pStyle w:val="1a"/>
        <w:numPr>
          <w:ilvl w:val="2"/>
          <w:numId w:val="1"/>
        </w:numPr>
        <w:tabs>
          <w:tab w:val="left" w:pos="1134"/>
        </w:tabs>
        <w:spacing w:after="0" w:line="240" w:lineRule="auto"/>
        <w:ind w:left="0" w:firstLine="709"/>
        <w:jc w:val="both"/>
        <w:rPr>
          <w:rFonts w:ascii="Times New Roman" w:hAnsi="Times New Roman" w:cs="Times New Roman"/>
          <w:sz w:val="24"/>
          <w:szCs w:val="24"/>
        </w:rPr>
      </w:pPr>
      <w:r w:rsidRPr="00441C07">
        <w:rPr>
          <w:rFonts w:ascii="Times New Roman" w:hAnsi="Times New Roman" w:cs="Times New Roman"/>
          <w:sz w:val="24"/>
          <w:szCs w:val="24"/>
        </w:rPr>
        <w:t>В кратчайшие сроки восстановить работу сервера сайта и данных из резервных копий, в случае недоступности сайта и необходимости.</w:t>
      </w:r>
    </w:p>
    <w:p w:rsidR="004E1E2B" w:rsidRPr="00441C07" w:rsidRDefault="004E1E2B" w:rsidP="00441C07">
      <w:pPr>
        <w:pStyle w:val="1a"/>
        <w:numPr>
          <w:ilvl w:val="2"/>
          <w:numId w:val="1"/>
        </w:numPr>
        <w:tabs>
          <w:tab w:val="left" w:pos="1134"/>
        </w:tabs>
        <w:spacing w:after="0" w:line="240" w:lineRule="auto"/>
        <w:ind w:left="0" w:firstLine="709"/>
        <w:jc w:val="both"/>
        <w:rPr>
          <w:rFonts w:ascii="Times New Roman" w:hAnsi="Times New Roman" w:cs="Times New Roman"/>
          <w:sz w:val="24"/>
          <w:szCs w:val="24"/>
        </w:rPr>
      </w:pPr>
      <w:r w:rsidRPr="00441C07">
        <w:rPr>
          <w:rFonts w:ascii="Times New Roman" w:hAnsi="Times New Roman" w:cs="Times New Roman"/>
          <w:sz w:val="24"/>
          <w:szCs w:val="24"/>
        </w:rPr>
        <w:t>Уведомлять Заказчика обо всех происшествиях, связанных с недоступностью сервера сайта и проблемах серверного оборудования.</w:t>
      </w:r>
    </w:p>
    <w:p w:rsidR="004E1E2B" w:rsidRPr="00441C07" w:rsidRDefault="004E1E2B" w:rsidP="00441C07">
      <w:pPr>
        <w:pStyle w:val="1a"/>
        <w:numPr>
          <w:ilvl w:val="2"/>
          <w:numId w:val="1"/>
        </w:numPr>
        <w:tabs>
          <w:tab w:val="left" w:pos="1134"/>
        </w:tabs>
        <w:spacing w:after="0" w:line="240" w:lineRule="auto"/>
        <w:ind w:left="0" w:firstLine="709"/>
        <w:jc w:val="both"/>
        <w:rPr>
          <w:rFonts w:ascii="Times New Roman" w:hAnsi="Times New Roman" w:cs="Times New Roman"/>
          <w:sz w:val="24"/>
          <w:szCs w:val="24"/>
        </w:rPr>
      </w:pPr>
      <w:r w:rsidRPr="00441C07">
        <w:rPr>
          <w:rFonts w:ascii="Times New Roman" w:hAnsi="Times New Roman" w:cs="Times New Roman"/>
          <w:sz w:val="24"/>
          <w:szCs w:val="24"/>
        </w:rPr>
        <w:t>Обеспечить предоставление всех необходимых доступов Заказчику к серверу сайта, программному обеспечению, коду, если такие доступы были введены, изменены, добавлены со стороны Исполнителя в ходе оказания услуг по настоящему договору. Информировать Заказчика об изменении доступов и согласовывать их с ним, в случае необходимости.</w:t>
      </w:r>
    </w:p>
    <w:p w:rsidR="00117660" w:rsidRPr="00441C07" w:rsidRDefault="004E1E2B" w:rsidP="00441C07">
      <w:pPr>
        <w:pStyle w:val="1a"/>
        <w:numPr>
          <w:ilvl w:val="2"/>
          <w:numId w:val="1"/>
        </w:numPr>
        <w:tabs>
          <w:tab w:val="left" w:pos="1276"/>
        </w:tabs>
        <w:spacing w:after="0" w:line="240" w:lineRule="auto"/>
        <w:ind w:left="0" w:firstLine="709"/>
        <w:jc w:val="both"/>
        <w:rPr>
          <w:rFonts w:ascii="Times New Roman" w:hAnsi="Times New Roman" w:cs="Times New Roman"/>
          <w:sz w:val="24"/>
          <w:szCs w:val="24"/>
        </w:rPr>
      </w:pPr>
      <w:r w:rsidRPr="00441C07">
        <w:rPr>
          <w:rFonts w:ascii="Times New Roman" w:hAnsi="Times New Roman" w:cs="Times New Roman"/>
          <w:sz w:val="24"/>
          <w:szCs w:val="24"/>
        </w:rPr>
        <w:t>Использовать лицензионное программное обеспечение, необходимое для надлежащей работы и настроек серверного оборудования. Передавать права, сертификаты, лицензионные ключи Заказчику, в случае такой необходимости</w:t>
      </w:r>
      <w:r w:rsidR="00117660" w:rsidRPr="00441C07">
        <w:rPr>
          <w:rFonts w:ascii="Times New Roman" w:hAnsi="Times New Roman" w:cs="Times New Roman"/>
          <w:sz w:val="24"/>
          <w:szCs w:val="24"/>
        </w:rPr>
        <w:t>.</w:t>
      </w:r>
    </w:p>
    <w:p w:rsidR="003553F7" w:rsidRPr="00441C07" w:rsidRDefault="00117660" w:rsidP="00441C07">
      <w:pPr>
        <w:pStyle w:val="1a"/>
        <w:numPr>
          <w:ilvl w:val="2"/>
          <w:numId w:val="1"/>
        </w:numPr>
        <w:tabs>
          <w:tab w:val="left" w:pos="1276"/>
        </w:tabs>
        <w:spacing w:after="0" w:line="240" w:lineRule="auto"/>
        <w:ind w:left="0" w:firstLine="709"/>
        <w:jc w:val="both"/>
        <w:rPr>
          <w:rFonts w:ascii="Times New Roman" w:hAnsi="Times New Roman" w:cs="Times New Roman"/>
          <w:sz w:val="24"/>
          <w:szCs w:val="24"/>
        </w:rPr>
      </w:pPr>
      <w:r w:rsidRPr="00441C07">
        <w:rPr>
          <w:rFonts w:ascii="Times New Roman" w:hAnsi="Times New Roman" w:cs="Times New Roman"/>
          <w:sz w:val="24"/>
          <w:szCs w:val="24"/>
        </w:rPr>
        <w:t xml:space="preserve">Обрабатывать </w:t>
      </w:r>
      <w:r w:rsidR="00B638DC" w:rsidRPr="00441C07">
        <w:rPr>
          <w:rFonts w:ascii="Times New Roman" w:hAnsi="Times New Roman" w:cs="Times New Roman"/>
          <w:sz w:val="24"/>
          <w:szCs w:val="24"/>
        </w:rPr>
        <w:t>запросы</w:t>
      </w:r>
      <w:r w:rsidRPr="00441C07">
        <w:rPr>
          <w:rFonts w:ascii="Times New Roman" w:hAnsi="Times New Roman" w:cs="Times New Roman"/>
          <w:sz w:val="24"/>
          <w:szCs w:val="24"/>
        </w:rPr>
        <w:t xml:space="preserve"> Заказчика, касающиеся обеспечения безопасности сервера (ограничение прав доступа, установка обновлений программного обеспечения, настройка пакетных фильтров и внутренней логики прикладного ПО), с максимальным приоритетом, без дополнительной платы.</w:t>
      </w:r>
    </w:p>
    <w:p w:rsidR="006116B4" w:rsidRPr="00441C07" w:rsidRDefault="006116B4" w:rsidP="00441C07">
      <w:pPr>
        <w:pStyle w:val="1a"/>
        <w:numPr>
          <w:ilvl w:val="2"/>
          <w:numId w:val="1"/>
        </w:numPr>
        <w:tabs>
          <w:tab w:val="left" w:pos="851"/>
        </w:tabs>
        <w:spacing w:after="0" w:line="240" w:lineRule="auto"/>
        <w:ind w:left="0" w:firstLine="709"/>
        <w:jc w:val="both"/>
        <w:rPr>
          <w:rFonts w:ascii="Times New Roman" w:hAnsi="Times New Roman" w:cs="Times New Roman"/>
          <w:sz w:val="24"/>
          <w:szCs w:val="24"/>
        </w:rPr>
      </w:pPr>
      <w:r w:rsidRPr="00441C07">
        <w:rPr>
          <w:rFonts w:ascii="Times New Roman" w:hAnsi="Times New Roman" w:cs="Times New Roman"/>
          <w:sz w:val="24"/>
          <w:szCs w:val="24"/>
        </w:rPr>
        <w:t>Обеспечить возможность контроля информационной безопасности ресурса https://tomskenergosbyt.ru/.</w:t>
      </w:r>
    </w:p>
    <w:p w:rsidR="006116B4" w:rsidRPr="00441C07" w:rsidRDefault="006116B4" w:rsidP="00441C07">
      <w:pPr>
        <w:pStyle w:val="1a"/>
        <w:numPr>
          <w:ilvl w:val="2"/>
          <w:numId w:val="1"/>
        </w:numPr>
        <w:tabs>
          <w:tab w:val="left" w:pos="1276"/>
        </w:tabs>
        <w:spacing w:after="0" w:line="240" w:lineRule="auto"/>
        <w:ind w:left="0" w:firstLine="709"/>
        <w:jc w:val="both"/>
        <w:rPr>
          <w:rFonts w:ascii="Times New Roman" w:hAnsi="Times New Roman" w:cs="Times New Roman"/>
          <w:sz w:val="24"/>
          <w:szCs w:val="24"/>
        </w:rPr>
      </w:pPr>
      <w:r w:rsidRPr="00441C07">
        <w:rPr>
          <w:rFonts w:ascii="Times New Roman" w:hAnsi="Times New Roman" w:cs="Times New Roman"/>
          <w:sz w:val="24"/>
          <w:szCs w:val="24"/>
        </w:rPr>
        <w:t xml:space="preserve"> Обеспечить наличие необходимых разрешений и согласований третьих лиц, привлекаемых </w:t>
      </w:r>
      <w:r w:rsidR="007A55F3" w:rsidRPr="00441C07">
        <w:rPr>
          <w:rFonts w:ascii="Times New Roman" w:hAnsi="Times New Roman" w:cs="Times New Roman"/>
          <w:sz w:val="24"/>
          <w:szCs w:val="24"/>
        </w:rPr>
        <w:t>И</w:t>
      </w:r>
      <w:r w:rsidRPr="00441C07">
        <w:rPr>
          <w:rFonts w:ascii="Times New Roman" w:hAnsi="Times New Roman" w:cs="Times New Roman"/>
          <w:sz w:val="24"/>
          <w:szCs w:val="24"/>
        </w:rPr>
        <w:t xml:space="preserve">сполнителем для целей оказания услуг Заказчику (операторов связи, сервисных и поддерживающих организаций и пр.) на проведение контроля информационной безопасности ресурса </w:t>
      </w:r>
      <w:hyperlink r:id="rId10" w:history="1">
        <w:r w:rsidR="00E62DDE" w:rsidRPr="00E65645">
          <w:rPr>
            <w:rStyle w:val="aa"/>
            <w:rFonts w:ascii="Times New Roman" w:hAnsi="Times New Roman" w:cs="Times New Roman"/>
            <w:sz w:val="24"/>
            <w:szCs w:val="24"/>
          </w:rPr>
          <w:t>https://tomskenergosbyt.ru/</w:t>
        </w:r>
      </w:hyperlink>
      <w:r w:rsidRPr="00441C07">
        <w:rPr>
          <w:rFonts w:ascii="Times New Roman" w:hAnsi="Times New Roman" w:cs="Times New Roman"/>
          <w:sz w:val="24"/>
          <w:szCs w:val="24"/>
        </w:rPr>
        <w:t>.</w:t>
      </w:r>
    </w:p>
    <w:p w:rsidR="006116B4" w:rsidRPr="00441C07" w:rsidRDefault="006116B4" w:rsidP="00441C07">
      <w:pPr>
        <w:pStyle w:val="1a"/>
        <w:numPr>
          <w:ilvl w:val="2"/>
          <w:numId w:val="1"/>
        </w:numPr>
        <w:tabs>
          <w:tab w:val="left" w:pos="1276"/>
        </w:tabs>
        <w:spacing w:after="0" w:line="240" w:lineRule="auto"/>
        <w:ind w:left="0" w:firstLine="709"/>
        <w:jc w:val="both"/>
        <w:rPr>
          <w:rFonts w:ascii="Times New Roman" w:hAnsi="Times New Roman" w:cs="Times New Roman"/>
          <w:sz w:val="24"/>
          <w:szCs w:val="24"/>
        </w:rPr>
      </w:pPr>
      <w:r w:rsidRPr="00441C07">
        <w:rPr>
          <w:rFonts w:ascii="Times New Roman" w:hAnsi="Times New Roman" w:cs="Times New Roman"/>
          <w:sz w:val="24"/>
          <w:szCs w:val="24"/>
        </w:rPr>
        <w:t xml:space="preserve"> Подтверждать легитимность контроля информационной безопасности ресурса </w:t>
      </w:r>
      <w:hyperlink r:id="rId11" w:history="1">
        <w:r w:rsidRPr="00441C07">
          <w:rPr>
            <w:rStyle w:val="aa"/>
            <w:rFonts w:ascii="Times New Roman" w:hAnsi="Times New Roman" w:cs="Times New Roman"/>
            <w:sz w:val="24"/>
            <w:szCs w:val="24"/>
          </w:rPr>
          <w:t>https://tomskenergosbyt.ru/</w:t>
        </w:r>
      </w:hyperlink>
      <w:r w:rsidRPr="00441C07">
        <w:rPr>
          <w:rFonts w:ascii="Times New Roman" w:hAnsi="Times New Roman" w:cs="Times New Roman"/>
          <w:sz w:val="24"/>
          <w:szCs w:val="24"/>
        </w:rPr>
        <w:t xml:space="preserve"> в случае получения запросов третьих лиц и/или органов государственной власти.</w:t>
      </w:r>
    </w:p>
    <w:p w:rsidR="00723752" w:rsidRPr="00441C07" w:rsidRDefault="006116B4" w:rsidP="00441C07">
      <w:pPr>
        <w:pStyle w:val="1a"/>
        <w:numPr>
          <w:ilvl w:val="2"/>
          <w:numId w:val="1"/>
        </w:numPr>
        <w:tabs>
          <w:tab w:val="left" w:pos="1276"/>
        </w:tabs>
        <w:spacing w:after="0" w:line="240" w:lineRule="auto"/>
        <w:ind w:left="0" w:firstLine="709"/>
        <w:jc w:val="both"/>
        <w:rPr>
          <w:rFonts w:ascii="Times New Roman" w:hAnsi="Times New Roman" w:cs="Times New Roman"/>
          <w:sz w:val="24"/>
          <w:szCs w:val="24"/>
        </w:rPr>
      </w:pPr>
      <w:r w:rsidRPr="00441C07">
        <w:rPr>
          <w:rFonts w:ascii="Times New Roman" w:hAnsi="Times New Roman" w:cs="Times New Roman"/>
          <w:sz w:val="24"/>
          <w:szCs w:val="24"/>
        </w:rPr>
        <w:t xml:space="preserve">В случае возникновения неблагоприятных последствий для сервисов, опубликованных в сети Интернет, в результате мероприятий по контролю информационной безопасности ресурса </w:t>
      </w:r>
      <w:hyperlink r:id="rId12" w:history="1">
        <w:r w:rsidRPr="00441C07">
          <w:rPr>
            <w:rStyle w:val="aa"/>
            <w:rFonts w:ascii="Times New Roman" w:hAnsi="Times New Roman" w:cs="Times New Roman"/>
            <w:sz w:val="24"/>
            <w:szCs w:val="24"/>
          </w:rPr>
          <w:t>https://tomskenergosbyt.ru/</w:t>
        </w:r>
      </w:hyperlink>
      <w:r w:rsidRPr="00441C07">
        <w:rPr>
          <w:rFonts w:ascii="Times New Roman" w:hAnsi="Times New Roman" w:cs="Times New Roman"/>
          <w:sz w:val="24"/>
          <w:szCs w:val="24"/>
        </w:rPr>
        <w:t>, уведомить Заказчика в минимально короткие сроки.</w:t>
      </w:r>
    </w:p>
    <w:p w:rsidR="00127DA0" w:rsidRPr="00441C07" w:rsidRDefault="003A37ED" w:rsidP="00E00D6F">
      <w:pPr>
        <w:pStyle w:val="1a"/>
        <w:numPr>
          <w:ilvl w:val="0"/>
          <w:numId w:val="1"/>
        </w:numPr>
        <w:tabs>
          <w:tab w:val="left" w:pos="1276"/>
        </w:tabs>
        <w:spacing w:before="240" w:after="0" w:line="240" w:lineRule="auto"/>
        <w:ind w:left="0" w:firstLine="709"/>
        <w:jc w:val="center"/>
        <w:rPr>
          <w:rFonts w:ascii="Times New Roman" w:hAnsi="Times New Roman" w:cs="Times New Roman"/>
          <w:b/>
          <w:sz w:val="24"/>
          <w:szCs w:val="24"/>
        </w:rPr>
      </w:pPr>
      <w:r w:rsidRPr="00441C07">
        <w:rPr>
          <w:rFonts w:ascii="Times New Roman" w:hAnsi="Times New Roman" w:cs="Times New Roman"/>
          <w:b/>
          <w:sz w:val="24"/>
          <w:szCs w:val="24"/>
        </w:rPr>
        <w:t>Стоимость услуг и порядок расчетов</w:t>
      </w:r>
    </w:p>
    <w:p w:rsidR="00994C89" w:rsidRPr="00441C07" w:rsidRDefault="00994C89" w:rsidP="005608A9">
      <w:pPr>
        <w:pStyle w:val="1a"/>
        <w:numPr>
          <w:ilvl w:val="1"/>
          <w:numId w:val="1"/>
        </w:numPr>
        <w:tabs>
          <w:tab w:val="left" w:pos="1134"/>
        </w:tabs>
        <w:spacing w:after="0" w:line="240" w:lineRule="auto"/>
        <w:ind w:left="0" w:firstLine="709"/>
        <w:jc w:val="both"/>
        <w:rPr>
          <w:rFonts w:ascii="Times New Roman" w:hAnsi="Times New Roman" w:cs="Times New Roman"/>
          <w:sz w:val="24"/>
          <w:szCs w:val="24"/>
        </w:rPr>
      </w:pPr>
      <w:r w:rsidRPr="00441C07">
        <w:rPr>
          <w:rFonts w:ascii="Times New Roman" w:hAnsi="Times New Roman" w:cs="Times New Roman"/>
          <w:sz w:val="24"/>
          <w:szCs w:val="24"/>
        </w:rPr>
        <w:t xml:space="preserve">Стоимость ежемесячного </w:t>
      </w:r>
      <w:r w:rsidR="00E00797">
        <w:rPr>
          <w:rFonts w:ascii="Times New Roman" w:hAnsi="Times New Roman" w:cs="Times New Roman"/>
          <w:sz w:val="24"/>
          <w:szCs w:val="24"/>
        </w:rPr>
        <w:t xml:space="preserve">Абонентского </w:t>
      </w:r>
      <w:r w:rsidRPr="00441C07">
        <w:rPr>
          <w:rFonts w:ascii="Times New Roman" w:hAnsi="Times New Roman" w:cs="Times New Roman"/>
          <w:sz w:val="24"/>
          <w:szCs w:val="24"/>
        </w:rPr>
        <w:t xml:space="preserve">обслуживания </w:t>
      </w:r>
      <w:r w:rsidR="00E00797">
        <w:rPr>
          <w:rFonts w:ascii="Times New Roman" w:hAnsi="Times New Roman" w:cs="Times New Roman"/>
          <w:sz w:val="24"/>
          <w:szCs w:val="24"/>
        </w:rPr>
        <w:t>составляет</w:t>
      </w:r>
      <w:r w:rsidRPr="00441C07">
        <w:rPr>
          <w:rFonts w:ascii="Times New Roman" w:hAnsi="Times New Roman" w:cs="Times New Roman"/>
          <w:sz w:val="24"/>
          <w:szCs w:val="24"/>
        </w:rPr>
        <w:t xml:space="preserve"> </w:t>
      </w:r>
      <w:r w:rsidR="00DE188A" w:rsidRPr="00441C07">
        <w:rPr>
          <w:rFonts w:ascii="Times New Roman" w:hAnsi="Times New Roman" w:cs="Times New Roman"/>
          <w:b/>
          <w:sz w:val="24"/>
          <w:szCs w:val="24"/>
        </w:rPr>
        <w:t>__________________________</w:t>
      </w:r>
      <w:r w:rsidR="004E5548" w:rsidRPr="00441C07">
        <w:rPr>
          <w:rFonts w:ascii="Times New Roman" w:hAnsi="Times New Roman" w:cs="Times New Roman"/>
          <w:sz w:val="24"/>
          <w:szCs w:val="24"/>
        </w:rPr>
        <w:t xml:space="preserve"> рубл</w:t>
      </w:r>
      <w:r w:rsidR="0063646A" w:rsidRPr="00441C07">
        <w:rPr>
          <w:rFonts w:ascii="Times New Roman" w:hAnsi="Times New Roman" w:cs="Times New Roman"/>
          <w:sz w:val="24"/>
          <w:szCs w:val="24"/>
        </w:rPr>
        <w:t>ей</w:t>
      </w:r>
      <w:r w:rsidR="004E5548" w:rsidRPr="00441C07">
        <w:rPr>
          <w:rFonts w:ascii="Times New Roman" w:hAnsi="Times New Roman" w:cs="Times New Roman"/>
          <w:sz w:val="24"/>
          <w:szCs w:val="24"/>
        </w:rPr>
        <w:t xml:space="preserve"> </w:t>
      </w:r>
      <w:r w:rsidR="00DE188A" w:rsidRPr="00441C07">
        <w:rPr>
          <w:rFonts w:ascii="Times New Roman" w:hAnsi="Times New Roman" w:cs="Times New Roman"/>
          <w:sz w:val="24"/>
          <w:szCs w:val="24"/>
        </w:rPr>
        <w:t>_______________</w:t>
      </w:r>
      <w:r w:rsidR="004E5548" w:rsidRPr="00441C07">
        <w:rPr>
          <w:rFonts w:ascii="Times New Roman" w:hAnsi="Times New Roman" w:cs="Times New Roman"/>
          <w:sz w:val="24"/>
          <w:szCs w:val="24"/>
        </w:rPr>
        <w:t xml:space="preserve"> копеек</w:t>
      </w:r>
      <w:r w:rsidR="005608A9" w:rsidRPr="00441C07">
        <w:rPr>
          <w:rFonts w:ascii="Times New Roman" w:hAnsi="Times New Roman" w:cs="Times New Roman"/>
          <w:sz w:val="24"/>
          <w:szCs w:val="24"/>
        </w:rPr>
        <w:t xml:space="preserve">, </w:t>
      </w:r>
      <w:r w:rsidRPr="00441C07">
        <w:rPr>
          <w:rFonts w:ascii="Times New Roman" w:hAnsi="Times New Roman" w:cs="Times New Roman"/>
          <w:sz w:val="24"/>
          <w:szCs w:val="24"/>
        </w:rPr>
        <w:t>кроме того НДС/НДС не предусмотрен.</w:t>
      </w:r>
    </w:p>
    <w:p w:rsidR="00456413" w:rsidRPr="00E00797" w:rsidRDefault="00994C89" w:rsidP="008929F7">
      <w:pPr>
        <w:pStyle w:val="1a"/>
        <w:tabs>
          <w:tab w:val="left" w:pos="1134"/>
        </w:tabs>
        <w:spacing w:after="0" w:line="240" w:lineRule="auto"/>
        <w:ind w:left="0" w:firstLine="709"/>
        <w:jc w:val="both"/>
        <w:rPr>
          <w:rFonts w:ascii="Times New Roman" w:hAnsi="Times New Roman" w:cs="Times New Roman"/>
          <w:sz w:val="24"/>
          <w:szCs w:val="24"/>
        </w:rPr>
      </w:pPr>
      <w:r w:rsidRPr="00E00797">
        <w:rPr>
          <w:rFonts w:ascii="Times New Roman" w:hAnsi="Times New Roman" w:cs="Times New Roman"/>
          <w:sz w:val="24"/>
          <w:szCs w:val="24"/>
        </w:rPr>
        <w:t xml:space="preserve">Услуги, предусмотренные </w:t>
      </w:r>
      <w:proofErr w:type="spellStart"/>
      <w:r w:rsidRPr="00E00797">
        <w:rPr>
          <w:rFonts w:ascii="Times New Roman" w:hAnsi="Times New Roman" w:cs="Times New Roman"/>
          <w:sz w:val="24"/>
          <w:szCs w:val="24"/>
        </w:rPr>
        <w:t>п.</w:t>
      </w:r>
      <w:r w:rsidR="00B638DC" w:rsidRPr="00E00797">
        <w:rPr>
          <w:rFonts w:ascii="Times New Roman" w:hAnsi="Times New Roman" w:cs="Times New Roman"/>
          <w:sz w:val="24"/>
          <w:szCs w:val="24"/>
        </w:rPr>
        <w:t>п</w:t>
      </w:r>
      <w:proofErr w:type="spellEnd"/>
      <w:r w:rsidRPr="00E00797">
        <w:rPr>
          <w:rFonts w:ascii="Times New Roman" w:hAnsi="Times New Roman" w:cs="Times New Roman"/>
          <w:sz w:val="24"/>
          <w:szCs w:val="24"/>
        </w:rPr>
        <w:t xml:space="preserve"> 2.</w:t>
      </w:r>
      <w:r w:rsidR="008929F7" w:rsidRPr="00E00797">
        <w:rPr>
          <w:rFonts w:ascii="Times New Roman" w:hAnsi="Times New Roman" w:cs="Times New Roman"/>
          <w:sz w:val="24"/>
          <w:szCs w:val="24"/>
        </w:rPr>
        <w:t>1. -</w:t>
      </w:r>
      <w:r w:rsidR="00B638DC" w:rsidRPr="00E00797">
        <w:rPr>
          <w:rFonts w:ascii="Times New Roman" w:hAnsi="Times New Roman" w:cs="Times New Roman"/>
          <w:sz w:val="24"/>
          <w:szCs w:val="24"/>
        </w:rPr>
        <w:t>2.2.</w:t>
      </w:r>
      <w:r w:rsidRPr="00E00797">
        <w:rPr>
          <w:rFonts w:ascii="Times New Roman" w:hAnsi="Times New Roman" w:cs="Times New Roman"/>
          <w:sz w:val="24"/>
          <w:szCs w:val="24"/>
        </w:rPr>
        <w:t xml:space="preserve"> настоящего Договора в рамках </w:t>
      </w:r>
      <w:r w:rsidR="00B638DC" w:rsidRPr="00E00797">
        <w:rPr>
          <w:rFonts w:ascii="Times New Roman" w:hAnsi="Times New Roman" w:cs="Times New Roman"/>
          <w:sz w:val="24"/>
          <w:szCs w:val="24"/>
        </w:rPr>
        <w:t>А</w:t>
      </w:r>
      <w:r w:rsidRPr="00E00797">
        <w:rPr>
          <w:rFonts w:ascii="Times New Roman" w:hAnsi="Times New Roman" w:cs="Times New Roman"/>
          <w:sz w:val="24"/>
          <w:szCs w:val="24"/>
        </w:rPr>
        <w:t xml:space="preserve">бонентского обслуживания оплачиваются Заказчиком ежемесячно </w:t>
      </w:r>
      <w:r w:rsidR="008929F7" w:rsidRPr="00E00797">
        <w:rPr>
          <w:rFonts w:ascii="Times New Roman" w:hAnsi="Times New Roman" w:cs="Times New Roman"/>
          <w:sz w:val="24"/>
          <w:szCs w:val="24"/>
        </w:rPr>
        <w:t>в сумме,</w:t>
      </w:r>
      <w:r w:rsidRPr="00E00797">
        <w:rPr>
          <w:rFonts w:ascii="Times New Roman" w:hAnsi="Times New Roman" w:cs="Times New Roman"/>
          <w:sz w:val="24"/>
          <w:szCs w:val="24"/>
        </w:rPr>
        <w:t xml:space="preserve"> указанной в п. 4.1. Договора.</w:t>
      </w:r>
    </w:p>
    <w:p w:rsidR="006D43A6" w:rsidRPr="00E00797" w:rsidRDefault="006D43A6" w:rsidP="00567B00">
      <w:pPr>
        <w:pStyle w:val="1a"/>
        <w:numPr>
          <w:ilvl w:val="1"/>
          <w:numId w:val="1"/>
        </w:numPr>
        <w:tabs>
          <w:tab w:val="left" w:pos="1134"/>
        </w:tabs>
        <w:spacing w:after="0" w:line="240" w:lineRule="auto"/>
        <w:ind w:left="0" w:firstLine="709"/>
        <w:jc w:val="both"/>
        <w:rPr>
          <w:rFonts w:ascii="Times New Roman" w:hAnsi="Times New Roman" w:cs="Times New Roman"/>
          <w:sz w:val="24"/>
          <w:szCs w:val="24"/>
        </w:rPr>
      </w:pPr>
      <w:r w:rsidRPr="00E00797">
        <w:rPr>
          <w:rFonts w:ascii="Times New Roman" w:hAnsi="Times New Roman" w:cs="Times New Roman"/>
          <w:sz w:val="24"/>
          <w:szCs w:val="24"/>
        </w:rPr>
        <w:t>Услуги, предусмотренные п. 2.2 настоящего Договора оказыва</w:t>
      </w:r>
      <w:r w:rsidR="00540B2A" w:rsidRPr="00E00797">
        <w:rPr>
          <w:rFonts w:ascii="Times New Roman" w:hAnsi="Times New Roman" w:cs="Times New Roman"/>
          <w:sz w:val="24"/>
          <w:szCs w:val="24"/>
        </w:rPr>
        <w:t>ю</w:t>
      </w:r>
      <w:r w:rsidRPr="00E00797">
        <w:rPr>
          <w:rFonts w:ascii="Times New Roman" w:hAnsi="Times New Roman" w:cs="Times New Roman"/>
          <w:sz w:val="24"/>
          <w:szCs w:val="24"/>
        </w:rPr>
        <w:t>тся Исполнителем без взимания дополнительной платы.</w:t>
      </w:r>
    </w:p>
    <w:p w:rsidR="00723752" w:rsidRPr="00441C07" w:rsidRDefault="00994C89" w:rsidP="008929F7">
      <w:pPr>
        <w:pStyle w:val="1a"/>
        <w:numPr>
          <w:ilvl w:val="1"/>
          <w:numId w:val="1"/>
        </w:numPr>
        <w:tabs>
          <w:tab w:val="clear" w:pos="284"/>
          <w:tab w:val="left" w:pos="0"/>
        </w:tabs>
        <w:spacing w:after="0" w:line="240" w:lineRule="auto"/>
        <w:ind w:left="0" w:firstLine="709"/>
        <w:jc w:val="both"/>
        <w:rPr>
          <w:rFonts w:ascii="Times New Roman" w:hAnsi="Times New Roman" w:cs="Times New Roman"/>
          <w:sz w:val="24"/>
          <w:szCs w:val="24"/>
        </w:rPr>
      </w:pPr>
      <w:r w:rsidRPr="00441C07">
        <w:rPr>
          <w:rFonts w:ascii="Times New Roman" w:hAnsi="Times New Roman" w:cs="Times New Roman"/>
          <w:sz w:val="24"/>
          <w:szCs w:val="24"/>
        </w:rPr>
        <w:t xml:space="preserve">Предельная стоимость оказываемых услуг по настоящему Договору не должна превышать </w:t>
      </w:r>
      <w:r w:rsidR="00DE188A" w:rsidRPr="00441C07">
        <w:rPr>
          <w:rFonts w:ascii="Times New Roman" w:hAnsi="Times New Roman" w:cs="Times New Roman"/>
          <w:b/>
          <w:sz w:val="24"/>
          <w:szCs w:val="24"/>
        </w:rPr>
        <w:t>___________________</w:t>
      </w:r>
      <w:r w:rsidRPr="00441C07">
        <w:rPr>
          <w:rFonts w:ascii="Times New Roman" w:hAnsi="Times New Roman" w:cs="Times New Roman"/>
          <w:sz w:val="24"/>
          <w:szCs w:val="24"/>
        </w:rPr>
        <w:t>рубл</w:t>
      </w:r>
      <w:r w:rsidR="0063646A" w:rsidRPr="00441C07">
        <w:rPr>
          <w:rFonts w:ascii="Times New Roman" w:hAnsi="Times New Roman" w:cs="Times New Roman"/>
          <w:sz w:val="24"/>
          <w:szCs w:val="24"/>
        </w:rPr>
        <w:t>ей</w:t>
      </w:r>
      <w:r w:rsidRPr="00441C07">
        <w:rPr>
          <w:rFonts w:ascii="Times New Roman" w:hAnsi="Times New Roman" w:cs="Times New Roman"/>
          <w:sz w:val="24"/>
          <w:szCs w:val="24"/>
        </w:rPr>
        <w:t xml:space="preserve"> </w:t>
      </w:r>
      <w:r w:rsidR="00DE188A" w:rsidRPr="00441C07">
        <w:rPr>
          <w:rFonts w:ascii="Times New Roman" w:hAnsi="Times New Roman" w:cs="Times New Roman"/>
          <w:sz w:val="24"/>
          <w:szCs w:val="24"/>
        </w:rPr>
        <w:t>______</w:t>
      </w:r>
      <w:r w:rsidRPr="00441C07">
        <w:rPr>
          <w:rFonts w:ascii="Times New Roman" w:hAnsi="Times New Roman" w:cs="Times New Roman"/>
          <w:sz w:val="24"/>
          <w:szCs w:val="24"/>
        </w:rPr>
        <w:t xml:space="preserve"> копеек, кроме того НДС/НДС не предусмотрен.</w:t>
      </w:r>
      <w:r w:rsidR="00950547" w:rsidRPr="00441C07">
        <w:rPr>
          <w:rFonts w:ascii="Times New Roman" w:hAnsi="Times New Roman" w:cs="Times New Roman"/>
          <w:sz w:val="24"/>
          <w:szCs w:val="24"/>
        </w:rPr>
        <w:t xml:space="preserve"> Указанная </w:t>
      </w:r>
      <w:r w:rsidR="00540B2A" w:rsidRPr="00441C07">
        <w:rPr>
          <w:rFonts w:ascii="Times New Roman" w:hAnsi="Times New Roman" w:cs="Times New Roman"/>
          <w:sz w:val="24"/>
          <w:szCs w:val="24"/>
        </w:rPr>
        <w:t xml:space="preserve">общая </w:t>
      </w:r>
      <w:r w:rsidR="00950547" w:rsidRPr="00441C07">
        <w:rPr>
          <w:rFonts w:ascii="Times New Roman" w:hAnsi="Times New Roman" w:cs="Times New Roman"/>
          <w:sz w:val="24"/>
          <w:szCs w:val="24"/>
        </w:rPr>
        <w:t>стоимость услуг распространяется на все виды услуг,</w:t>
      </w:r>
      <w:r w:rsidR="00892F70" w:rsidRPr="00441C07">
        <w:rPr>
          <w:rFonts w:ascii="Times New Roman" w:hAnsi="Times New Roman" w:cs="Times New Roman"/>
          <w:sz w:val="24"/>
          <w:szCs w:val="24"/>
        </w:rPr>
        <w:t xml:space="preserve"> в том числе </w:t>
      </w:r>
      <w:r w:rsidR="00540B2A" w:rsidRPr="00441C07">
        <w:rPr>
          <w:rFonts w:ascii="Times New Roman" w:hAnsi="Times New Roman" w:cs="Times New Roman"/>
          <w:sz w:val="24"/>
          <w:szCs w:val="24"/>
        </w:rPr>
        <w:t xml:space="preserve">и </w:t>
      </w:r>
      <w:r w:rsidR="00D42C50" w:rsidRPr="00441C07">
        <w:rPr>
          <w:rFonts w:ascii="Times New Roman" w:hAnsi="Times New Roman" w:cs="Times New Roman"/>
          <w:sz w:val="24"/>
          <w:szCs w:val="24"/>
        </w:rPr>
        <w:t xml:space="preserve">на дополнительные запросы Заказчика </w:t>
      </w:r>
      <w:r w:rsidR="00892F70" w:rsidRPr="00441C07">
        <w:rPr>
          <w:rFonts w:ascii="Times New Roman" w:hAnsi="Times New Roman" w:cs="Times New Roman"/>
          <w:sz w:val="24"/>
          <w:szCs w:val="24"/>
        </w:rPr>
        <w:t>на услуги,</w:t>
      </w:r>
      <w:r w:rsidR="00A43C5E" w:rsidRPr="00441C07">
        <w:rPr>
          <w:rFonts w:ascii="Times New Roman" w:hAnsi="Times New Roman" w:cs="Times New Roman"/>
          <w:sz w:val="24"/>
          <w:szCs w:val="24"/>
        </w:rPr>
        <w:t xml:space="preserve"> оказываемые Исполнителем.</w:t>
      </w:r>
    </w:p>
    <w:p w:rsidR="00C57D91" w:rsidRPr="00441C07" w:rsidRDefault="00C57D91" w:rsidP="00F87B58">
      <w:pPr>
        <w:pStyle w:val="1a"/>
        <w:numPr>
          <w:ilvl w:val="1"/>
          <w:numId w:val="1"/>
        </w:numPr>
        <w:tabs>
          <w:tab w:val="left" w:pos="1134"/>
        </w:tabs>
        <w:spacing w:after="0" w:line="240" w:lineRule="auto"/>
        <w:ind w:left="0" w:firstLine="709"/>
        <w:jc w:val="both"/>
        <w:rPr>
          <w:rFonts w:ascii="Times New Roman" w:hAnsi="Times New Roman" w:cs="Times New Roman"/>
          <w:sz w:val="24"/>
          <w:szCs w:val="24"/>
        </w:rPr>
      </w:pPr>
      <w:r w:rsidRPr="00441C07">
        <w:rPr>
          <w:rFonts w:ascii="Times New Roman" w:hAnsi="Times New Roman" w:cs="Times New Roman"/>
          <w:sz w:val="24"/>
          <w:szCs w:val="24"/>
        </w:rPr>
        <w:t xml:space="preserve">Первичная настройка проводится Исполнителем </w:t>
      </w:r>
      <w:r w:rsidR="001E1686" w:rsidRPr="00441C07">
        <w:rPr>
          <w:rFonts w:ascii="Times New Roman" w:hAnsi="Times New Roman" w:cs="Times New Roman"/>
          <w:sz w:val="24"/>
          <w:szCs w:val="24"/>
        </w:rPr>
        <w:t xml:space="preserve">только при согласовании </w:t>
      </w:r>
      <w:r w:rsidRPr="00441C07">
        <w:rPr>
          <w:rFonts w:ascii="Times New Roman" w:hAnsi="Times New Roman" w:cs="Times New Roman"/>
          <w:sz w:val="24"/>
          <w:szCs w:val="24"/>
        </w:rPr>
        <w:t xml:space="preserve">этой услуги с Заказчиком каждый раз при необходимости переустановить операционную систему </w:t>
      </w:r>
      <w:r w:rsidRPr="00441C07">
        <w:rPr>
          <w:rFonts w:ascii="Times New Roman" w:hAnsi="Times New Roman" w:cs="Times New Roman"/>
          <w:sz w:val="24"/>
          <w:szCs w:val="24"/>
        </w:rPr>
        <w:lastRenderedPageBreak/>
        <w:t>или при переходе на другое аппаратное обеспечение (переезд программного обеспечения и данных на другой сервер).</w:t>
      </w:r>
    </w:p>
    <w:p w:rsidR="00C57D91" w:rsidRPr="00441C07" w:rsidRDefault="00C57D91" w:rsidP="00F87B58">
      <w:pPr>
        <w:pStyle w:val="1a"/>
        <w:numPr>
          <w:ilvl w:val="1"/>
          <w:numId w:val="1"/>
        </w:numPr>
        <w:tabs>
          <w:tab w:val="left" w:pos="1276"/>
        </w:tabs>
        <w:spacing w:after="0" w:line="240" w:lineRule="auto"/>
        <w:ind w:left="0" w:firstLine="709"/>
        <w:jc w:val="both"/>
        <w:rPr>
          <w:rFonts w:ascii="Times New Roman" w:hAnsi="Times New Roman" w:cs="Times New Roman"/>
          <w:sz w:val="24"/>
          <w:szCs w:val="24"/>
        </w:rPr>
      </w:pPr>
      <w:r w:rsidRPr="00441C07">
        <w:rPr>
          <w:rFonts w:ascii="Times New Roman" w:hAnsi="Times New Roman" w:cs="Times New Roman"/>
          <w:sz w:val="24"/>
          <w:szCs w:val="24"/>
        </w:rPr>
        <w:t>Ежемесячный платеж</w:t>
      </w:r>
      <w:r w:rsidR="00645222" w:rsidRPr="00441C07">
        <w:rPr>
          <w:rFonts w:ascii="Times New Roman" w:hAnsi="Times New Roman" w:cs="Times New Roman"/>
          <w:sz w:val="24"/>
          <w:szCs w:val="24"/>
        </w:rPr>
        <w:t xml:space="preserve"> за </w:t>
      </w:r>
      <w:r w:rsidR="00D42C50" w:rsidRPr="00441C07">
        <w:rPr>
          <w:rFonts w:ascii="Times New Roman" w:hAnsi="Times New Roman" w:cs="Times New Roman"/>
          <w:sz w:val="24"/>
          <w:szCs w:val="24"/>
        </w:rPr>
        <w:t>А</w:t>
      </w:r>
      <w:r w:rsidR="00645222" w:rsidRPr="00441C07">
        <w:rPr>
          <w:rFonts w:ascii="Times New Roman" w:hAnsi="Times New Roman" w:cs="Times New Roman"/>
          <w:sz w:val="24"/>
          <w:szCs w:val="24"/>
        </w:rPr>
        <w:t>бонентское обслуживание</w:t>
      </w:r>
      <w:r w:rsidR="00DC5755" w:rsidRPr="00441C07">
        <w:rPr>
          <w:rFonts w:ascii="Times New Roman" w:hAnsi="Times New Roman" w:cs="Times New Roman"/>
          <w:sz w:val="24"/>
          <w:szCs w:val="24"/>
        </w:rPr>
        <w:t>, предусмотренный п. 4</w:t>
      </w:r>
      <w:r w:rsidR="00D02D94" w:rsidRPr="00441C07">
        <w:rPr>
          <w:rFonts w:ascii="Times New Roman" w:hAnsi="Times New Roman" w:cs="Times New Roman"/>
          <w:sz w:val="24"/>
          <w:szCs w:val="24"/>
        </w:rPr>
        <w:t>.</w:t>
      </w:r>
      <w:r w:rsidR="00E30E6B" w:rsidRPr="00441C07">
        <w:rPr>
          <w:rFonts w:ascii="Times New Roman" w:hAnsi="Times New Roman" w:cs="Times New Roman"/>
          <w:sz w:val="24"/>
          <w:szCs w:val="24"/>
        </w:rPr>
        <w:t>1</w:t>
      </w:r>
      <w:r w:rsidRPr="00441C07">
        <w:rPr>
          <w:rFonts w:ascii="Times New Roman" w:hAnsi="Times New Roman" w:cs="Times New Roman"/>
          <w:sz w:val="24"/>
          <w:szCs w:val="24"/>
        </w:rPr>
        <w:t xml:space="preserve">. Договора, </w:t>
      </w:r>
      <w:r w:rsidR="00645222" w:rsidRPr="00441C07">
        <w:rPr>
          <w:rFonts w:ascii="Times New Roman" w:hAnsi="Times New Roman" w:cs="Times New Roman"/>
          <w:sz w:val="24"/>
          <w:szCs w:val="24"/>
        </w:rPr>
        <w:t>производится Заказчиком в форме безналичного расчета путём перечисления денежных средств на расчетный счет Исполнителя, указанный в разделе 1</w:t>
      </w:r>
      <w:r w:rsidR="00E00797">
        <w:rPr>
          <w:rFonts w:ascii="Times New Roman" w:hAnsi="Times New Roman" w:cs="Times New Roman"/>
          <w:sz w:val="24"/>
          <w:szCs w:val="24"/>
        </w:rPr>
        <w:t>5</w:t>
      </w:r>
      <w:r w:rsidR="00645222" w:rsidRPr="00441C07">
        <w:rPr>
          <w:rFonts w:ascii="Times New Roman" w:hAnsi="Times New Roman" w:cs="Times New Roman"/>
          <w:sz w:val="24"/>
          <w:szCs w:val="24"/>
        </w:rPr>
        <w:t xml:space="preserve"> настоящего договора, </w:t>
      </w:r>
      <w:r w:rsidR="00746CD4" w:rsidRPr="00441C07">
        <w:rPr>
          <w:rFonts w:ascii="Times New Roman" w:hAnsi="Times New Roman" w:cs="Times New Roman"/>
          <w:sz w:val="24"/>
          <w:szCs w:val="24"/>
        </w:rPr>
        <w:t xml:space="preserve">в срок не более 7 (Семи) рабочих дней с даты приемки Заказчиком оказанных услуг </w:t>
      </w:r>
      <w:r w:rsidR="00EF44CA" w:rsidRPr="00441C07">
        <w:rPr>
          <w:rFonts w:ascii="Times New Roman" w:hAnsi="Times New Roman" w:cs="Times New Roman"/>
          <w:sz w:val="24"/>
          <w:szCs w:val="24"/>
        </w:rPr>
        <w:t>(по форме Приложения №</w:t>
      </w:r>
      <w:r w:rsidR="005666D4" w:rsidRPr="00441C07">
        <w:rPr>
          <w:rFonts w:ascii="Times New Roman" w:hAnsi="Times New Roman" w:cs="Times New Roman"/>
          <w:sz w:val="24"/>
          <w:szCs w:val="24"/>
        </w:rPr>
        <w:t>4</w:t>
      </w:r>
      <w:r w:rsidR="00EF44CA" w:rsidRPr="00441C07">
        <w:rPr>
          <w:rFonts w:ascii="Times New Roman" w:hAnsi="Times New Roman" w:cs="Times New Roman"/>
          <w:sz w:val="24"/>
          <w:szCs w:val="24"/>
        </w:rPr>
        <w:t xml:space="preserve"> к настоящему Договору)</w:t>
      </w:r>
      <w:r w:rsidR="004275B9" w:rsidRPr="00441C07">
        <w:rPr>
          <w:rFonts w:ascii="Times New Roman" w:hAnsi="Times New Roman" w:cs="Times New Roman"/>
          <w:sz w:val="24"/>
          <w:szCs w:val="24"/>
        </w:rPr>
        <w:t xml:space="preserve"> </w:t>
      </w:r>
      <w:r w:rsidR="00EF44CA" w:rsidRPr="00441C07">
        <w:rPr>
          <w:rFonts w:ascii="Times New Roman" w:hAnsi="Times New Roman" w:cs="Times New Roman"/>
          <w:sz w:val="24"/>
          <w:szCs w:val="24"/>
        </w:rPr>
        <w:t xml:space="preserve">и Акта соответствия SLA (по форме Приложения № </w:t>
      </w:r>
      <w:r w:rsidR="005666D4" w:rsidRPr="00441C07">
        <w:rPr>
          <w:rFonts w:ascii="Times New Roman" w:hAnsi="Times New Roman" w:cs="Times New Roman"/>
          <w:sz w:val="24"/>
          <w:szCs w:val="24"/>
        </w:rPr>
        <w:t>5</w:t>
      </w:r>
      <w:r w:rsidR="00EF44CA" w:rsidRPr="00441C07">
        <w:rPr>
          <w:rFonts w:ascii="Times New Roman" w:hAnsi="Times New Roman" w:cs="Times New Roman"/>
          <w:sz w:val="24"/>
          <w:szCs w:val="24"/>
        </w:rPr>
        <w:t xml:space="preserve"> к настоящему Договору)</w:t>
      </w:r>
      <w:r w:rsidR="00013ADD" w:rsidRPr="00441C07">
        <w:rPr>
          <w:rFonts w:ascii="Times New Roman" w:hAnsi="Times New Roman" w:cs="Times New Roman"/>
          <w:sz w:val="24"/>
          <w:szCs w:val="24"/>
        </w:rPr>
        <w:t xml:space="preserve"> </w:t>
      </w:r>
      <w:r w:rsidR="00645222" w:rsidRPr="00441C07">
        <w:rPr>
          <w:rFonts w:ascii="Times New Roman" w:hAnsi="Times New Roman" w:cs="Times New Roman"/>
          <w:sz w:val="24"/>
          <w:szCs w:val="24"/>
        </w:rPr>
        <w:t>за прошедший календарный месяц на основании выставленного Исполнителем счета.</w:t>
      </w:r>
      <w:r w:rsidR="00F72A43" w:rsidRPr="00441C07">
        <w:rPr>
          <w:rFonts w:ascii="Times New Roman" w:hAnsi="Times New Roman" w:cs="Times New Roman"/>
          <w:sz w:val="24"/>
          <w:szCs w:val="24"/>
        </w:rPr>
        <w:t xml:space="preserve"> Датой </w:t>
      </w:r>
      <w:r w:rsidR="00DC5755" w:rsidRPr="00441C07">
        <w:rPr>
          <w:rFonts w:ascii="Times New Roman" w:hAnsi="Times New Roman" w:cs="Times New Roman"/>
          <w:sz w:val="24"/>
          <w:szCs w:val="24"/>
        </w:rPr>
        <w:t>осуществления платежа признается дата</w:t>
      </w:r>
      <w:r w:rsidR="00F72A43" w:rsidRPr="00441C07">
        <w:rPr>
          <w:rFonts w:ascii="Times New Roman" w:hAnsi="Times New Roman" w:cs="Times New Roman"/>
          <w:sz w:val="24"/>
          <w:szCs w:val="24"/>
        </w:rPr>
        <w:t xml:space="preserve"> списания денежных средств с корреспондентского счета банка, обслуживающего Заказчика.</w:t>
      </w:r>
    </w:p>
    <w:p w:rsidR="005E6D63" w:rsidRPr="00441C07" w:rsidRDefault="00950547" w:rsidP="00F87B58">
      <w:pPr>
        <w:pStyle w:val="1a"/>
        <w:numPr>
          <w:ilvl w:val="1"/>
          <w:numId w:val="1"/>
        </w:numPr>
        <w:tabs>
          <w:tab w:val="left" w:pos="1134"/>
        </w:tabs>
        <w:spacing w:after="0" w:line="240" w:lineRule="auto"/>
        <w:ind w:left="0" w:firstLine="709"/>
        <w:jc w:val="both"/>
        <w:rPr>
          <w:rFonts w:ascii="Times New Roman" w:hAnsi="Times New Roman" w:cs="Times New Roman"/>
          <w:sz w:val="24"/>
          <w:szCs w:val="24"/>
        </w:rPr>
      </w:pPr>
      <w:r w:rsidRPr="00441C07">
        <w:rPr>
          <w:rFonts w:ascii="Times New Roman" w:hAnsi="Times New Roman" w:cs="Times New Roman"/>
          <w:sz w:val="24"/>
          <w:szCs w:val="24"/>
        </w:rPr>
        <w:t xml:space="preserve">Исполнитель </w:t>
      </w:r>
      <w:r w:rsidR="00F561BE" w:rsidRPr="00441C07">
        <w:rPr>
          <w:rFonts w:ascii="Times New Roman" w:hAnsi="Times New Roman" w:cs="Times New Roman"/>
          <w:sz w:val="24"/>
          <w:szCs w:val="24"/>
        </w:rPr>
        <w:t xml:space="preserve">обязуется ежемесячно предоставлять счета, Акты оказанных услуг </w:t>
      </w:r>
      <w:r w:rsidR="002A075C" w:rsidRPr="00441C07">
        <w:rPr>
          <w:rFonts w:ascii="Times New Roman" w:hAnsi="Times New Roman" w:cs="Times New Roman"/>
          <w:sz w:val="24"/>
          <w:szCs w:val="24"/>
        </w:rPr>
        <w:t>(по форме Приложения №</w:t>
      </w:r>
      <w:r w:rsidR="005666D4" w:rsidRPr="00441C07">
        <w:rPr>
          <w:rFonts w:ascii="Times New Roman" w:hAnsi="Times New Roman" w:cs="Times New Roman"/>
          <w:sz w:val="24"/>
          <w:szCs w:val="24"/>
        </w:rPr>
        <w:t>4</w:t>
      </w:r>
      <w:r w:rsidR="002A075C" w:rsidRPr="00441C07">
        <w:rPr>
          <w:rFonts w:ascii="Times New Roman" w:hAnsi="Times New Roman" w:cs="Times New Roman"/>
          <w:sz w:val="24"/>
          <w:szCs w:val="24"/>
        </w:rPr>
        <w:t>) и Акт соответствия SLA (по форме Приложения №</w:t>
      </w:r>
      <w:r w:rsidR="005666D4" w:rsidRPr="00441C07">
        <w:rPr>
          <w:rFonts w:ascii="Times New Roman" w:hAnsi="Times New Roman" w:cs="Times New Roman"/>
          <w:sz w:val="24"/>
          <w:szCs w:val="24"/>
        </w:rPr>
        <w:t>5</w:t>
      </w:r>
      <w:r w:rsidR="002A075C" w:rsidRPr="00441C07">
        <w:rPr>
          <w:rFonts w:ascii="Times New Roman" w:hAnsi="Times New Roman" w:cs="Times New Roman"/>
          <w:sz w:val="24"/>
          <w:szCs w:val="24"/>
        </w:rPr>
        <w:t xml:space="preserve">) </w:t>
      </w:r>
      <w:r w:rsidR="00F561BE" w:rsidRPr="00441C07">
        <w:rPr>
          <w:rFonts w:ascii="Times New Roman" w:hAnsi="Times New Roman" w:cs="Times New Roman"/>
          <w:sz w:val="24"/>
          <w:szCs w:val="24"/>
        </w:rPr>
        <w:t xml:space="preserve">по настоящему </w:t>
      </w:r>
      <w:r w:rsidR="006E3CD3" w:rsidRPr="00441C07">
        <w:rPr>
          <w:rFonts w:ascii="Times New Roman" w:hAnsi="Times New Roman" w:cs="Times New Roman"/>
          <w:sz w:val="24"/>
          <w:szCs w:val="24"/>
        </w:rPr>
        <w:t>Д</w:t>
      </w:r>
      <w:r w:rsidR="00F561BE" w:rsidRPr="00441C07">
        <w:rPr>
          <w:rFonts w:ascii="Times New Roman" w:hAnsi="Times New Roman" w:cs="Times New Roman"/>
          <w:sz w:val="24"/>
          <w:szCs w:val="24"/>
        </w:rPr>
        <w:t xml:space="preserve">оговору Заказчику </w:t>
      </w:r>
      <w:r w:rsidRPr="00441C07">
        <w:rPr>
          <w:rFonts w:ascii="Times New Roman" w:hAnsi="Times New Roman" w:cs="Times New Roman"/>
          <w:sz w:val="24"/>
          <w:szCs w:val="24"/>
        </w:rPr>
        <w:t xml:space="preserve">не позднее 5 (пяти) </w:t>
      </w:r>
      <w:r w:rsidR="0006063F" w:rsidRPr="00441C07">
        <w:rPr>
          <w:rFonts w:ascii="Times New Roman" w:hAnsi="Times New Roman" w:cs="Times New Roman"/>
          <w:sz w:val="24"/>
          <w:szCs w:val="24"/>
        </w:rPr>
        <w:t xml:space="preserve">рабочих </w:t>
      </w:r>
      <w:r w:rsidRPr="00441C07">
        <w:rPr>
          <w:rFonts w:ascii="Times New Roman" w:hAnsi="Times New Roman" w:cs="Times New Roman"/>
          <w:sz w:val="24"/>
          <w:szCs w:val="24"/>
        </w:rPr>
        <w:t>дней за прошедший календарный месяц, но в любом случае до 7-го числа месяца, следующего за месяцем, в котором были оказаны услуги.</w:t>
      </w:r>
    </w:p>
    <w:p w:rsidR="00110AA2" w:rsidRPr="00441C07" w:rsidRDefault="00950547" w:rsidP="00F87B58">
      <w:pPr>
        <w:pStyle w:val="1a"/>
        <w:numPr>
          <w:ilvl w:val="1"/>
          <w:numId w:val="1"/>
        </w:numPr>
        <w:tabs>
          <w:tab w:val="left" w:pos="1134"/>
        </w:tabs>
        <w:spacing w:after="0" w:line="240" w:lineRule="auto"/>
        <w:ind w:left="0" w:firstLine="709"/>
        <w:jc w:val="both"/>
        <w:rPr>
          <w:rFonts w:ascii="Times New Roman" w:hAnsi="Times New Roman" w:cs="Times New Roman"/>
          <w:sz w:val="24"/>
          <w:szCs w:val="24"/>
        </w:rPr>
      </w:pPr>
      <w:r w:rsidRPr="00441C07">
        <w:rPr>
          <w:rFonts w:ascii="Times New Roman" w:hAnsi="Times New Roman" w:cs="Times New Roman"/>
          <w:sz w:val="24"/>
          <w:szCs w:val="24"/>
        </w:rPr>
        <w:t xml:space="preserve">Акты оказанных услуг </w:t>
      </w:r>
      <w:r w:rsidR="002A075C" w:rsidRPr="00441C07">
        <w:rPr>
          <w:rFonts w:ascii="Times New Roman" w:hAnsi="Times New Roman" w:cs="Times New Roman"/>
          <w:sz w:val="24"/>
          <w:szCs w:val="24"/>
        </w:rPr>
        <w:t>(по форме Приложения №</w:t>
      </w:r>
      <w:r w:rsidR="005666D4" w:rsidRPr="00441C07">
        <w:rPr>
          <w:rFonts w:ascii="Times New Roman" w:hAnsi="Times New Roman" w:cs="Times New Roman"/>
          <w:sz w:val="24"/>
          <w:szCs w:val="24"/>
        </w:rPr>
        <w:t>4</w:t>
      </w:r>
      <w:r w:rsidR="002A075C" w:rsidRPr="00441C07">
        <w:rPr>
          <w:rFonts w:ascii="Times New Roman" w:hAnsi="Times New Roman" w:cs="Times New Roman"/>
          <w:sz w:val="24"/>
          <w:szCs w:val="24"/>
        </w:rPr>
        <w:t>) и Акт соответствия SLA (по форме Приложения №</w:t>
      </w:r>
      <w:r w:rsidR="005666D4" w:rsidRPr="00441C07">
        <w:rPr>
          <w:rFonts w:ascii="Times New Roman" w:hAnsi="Times New Roman" w:cs="Times New Roman"/>
          <w:sz w:val="24"/>
          <w:szCs w:val="24"/>
        </w:rPr>
        <w:t>5</w:t>
      </w:r>
      <w:r w:rsidR="002A075C" w:rsidRPr="00441C07">
        <w:rPr>
          <w:rFonts w:ascii="Times New Roman" w:hAnsi="Times New Roman" w:cs="Times New Roman"/>
          <w:sz w:val="24"/>
          <w:szCs w:val="24"/>
        </w:rPr>
        <w:t xml:space="preserve">) </w:t>
      </w:r>
      <w:r w:rsidRPr="00441C07">
        <w:rPr>
          <w:rFonts w:ascii="Times New Roman" w:hAnsi="Times New Roman" w:cs="Times New Roman"/>
          <w:sz w:val="24"/>
          <w:szCs w:val="24"/>
        </w:rPr>
        <w:t xml:space="preserve">предоставляются Заказчику, оформленные надлежащим образом в 2 экземплярах. Исполнитель в дату, следующую за датой окончания оказания услуги за предыдущий месяц (до 12:00 по московскому времени), обязан уведомить об этом Заказчика, передать сканированные копии документов, подтверждающих факт оказания услуги. Документы, подтверждающие факт оказания услуги должны быть оформлены на имя Заказчика. В случае непредставления необходимых документов Заказчик </w:t>
      </w:r>
      <w:r w:rsidR="0014355E" w:rsidRPr="00441C07">
        <w:rPr>
          <w:rFonts w:ascii="Times New Roman" w:hAnsi="Times New Roman" w:cs="Times New Roman"/>
          <w:sz w:val="24"/>
          <w:szCs w:val="24"/>
        </w:rPr>
        <w:t>уведомляет об этом Исполнителя.</w:t>
      </w:r>
    </w:p>
    <w:p w:rsidR="00110AA2" w:rsidRPr="00441C07" w:rsidRDefault="00950547" w:rsidP="00F87B58">
      <w:pPr>
        <w:pStyle w:val="1a"/>
        <w:numPr>
          <w:ilvl w:val="1"/>
          <w:numId w:val="1"/>
        </w:numPr>
        <w:tabs>
          <w:tab w:val="left" w:pos="1134"/>
        </w:tabs>
        <w:spacing w:after="0" w:line="240" w:lineRule="auto"/>
        <w:ind w:left="0" w:firstLine="709"/>
        <w:jc w:val="both"/>
        <w:rPr>
          <w:rFonts w:ascii="Times New Roman" w:hAnsi="Times New Roman" w:cs="Times New Roman"/>
          <w:sz w:val="24"/>
          <w:szCs w:val="24"/>
        </w:rPr>
      </w:pPr>
      <w:r w:rsidRPr="00441C07">
        <w:rPr>
          <w:rFonts w:ascii="Times New Roman" w:hAnsi="Times New Roman" w:cs="Times New Roman"/>
          <w:sz w:val="24"/>
          <w:szCs w:val="24"/>
        </w:rPr>
        <w:t>Исполнитель обязан в течение 2 (двух) календарных дней с момента получения данного уведомления Заказчика, но не позднее 7-го числа месяца, следующего за месяцем, в котором услуги были оказаны, представить недостающие копии документов Заказчику, что не освобождает Исполнителя от ответственности, предусмотренной разделом 8</w:t>
      </w:r>
      <w:r w:rsidR="00BA34C2" w:rsidRPr="00441C07">
        <w:rPr>
          <w:rFonts w:ascii="Times New Roman" w:hAnsi="Times New Roman" w:cs="Times New Roman"/>
          <w:sz w:val="24"/>
          <w:szCs w:val="24"/>
        </w:rPr>
        <w:t xml:space="preserve"> настоящего Договора.</w:t>
      </w:r>
    </w:p>
    <w:p w:rsidR="00110AA2" w:rsidRPr="00441C07" w:rsidRDefault="00950547" w:rsidP="00F87B58">
      <w:pPr>
        <w:pStyle w:val="1a"/>
        <w:numPr>
          <w:ilvl w:val="1"/>
          <w:numId w:val="1"/>
        </w:numPr>
        <w:tabs>
          <w:tab w:val="left" w:pos="1134"/>
        </w:tabs>
        <w:spacing w:after="0" w:line="240" w:lineRule="auto"/>
        <w:ind w:left="0" w:firstLine="709"/>
        <w:jc w:val="both"/>
        <w:rPr>
          <w:rFonts w:ascii="Times New Roman" w:hAnsi="Times New Roman" w:cs="Times New Roman"/>
          <w:sz w:val="24"/>
          <w:szCs w:val="24"/>
        </w:rPr>
      </w:pPr>
      <w:r w:rsidRPr="00441C07">
        <w:rPr>
          <w:rFonts w:ascii="Times New Roman" w:hAnsi="Times New Roman" w:cs="Times New Roman"/>
          <w:sz w:val="24"/>
          <w:szCs w:val="24"/>
        </w:rPr>
        <w:t>В случае наличия ошибок и иных неточностей в указанных копиях документов, Заказчик уведомляет об этом Исполнителя в течение 2 (двух) календарных дней с даты получения от Исполнителя копий документов, подтверждающих факт оказания услуг. В таком уведомлении Заказчик указывает способ устранения ошибок и иных неточностей в указанных документ</w:t>
      </w:r>
      <w:r w:rsidR="00BA34C2" w:rsidRPr="00441C07">
        <w:rPr>
          <w:rFonts w:ascii="Times New Roman" w:hAnsi="Times New Roman" w:cs="Times New Roman"/>
          <w:sz w:val="24"/>
          <w:szCs w:val="24"/>
        </w:rPr>
        <w:t>ах.</w:t>
      </w:r>
    </w:p>
    <w:p w:rsidR="00950547" w:rsidRPr="00441C07" w:rsidRDefault="00950547" w:rsidP="00F87B58">
      <w:pPr>
        <w:pStyle w:val="1a"/>
        <w:numPr>
          <w:ilvl w:val="1"/>
          <w:numId w:val="1"/>
        </w:numPr>
        <w:tabs>
          <w:tab w:val="left" w:pos="1134"/>
        </w:tabs>
        <w:spacing w:after="0" w:line="240" w:lineRule="auto"/>
        <w:ind w:left="0" w:firstLine="709"/>
        <w:jc w:val="both"/>
        <w:rPr>
          <w:rFonts w:ascii="Times New Roman" w:hAnsi="Times New Roman" w:cs="Times New Roman"/>
          <w:sz w:val="24"/>
          <w:szCs w:val="24"/>
        </w:rPr>
      </w:pPr>
      <w:r w:rsidRPr="00441C07">
        <w:rPr>
          <w:rFonts w:ascii="Times New Roman" w:hAnsi="Times New Roman" w:cs="Times New Roman"/>
          <w:sz w:val="24"/>
          <w:szCs w:val="24"/>
        </w:rPr>
        <w:t>Исполнитель обязан в течение 2 (двух) календарных дней с момента получения данного уведомления от Заказчика устранить ошибки и иные неточности в таких документах и предоставить копии таких исправленных документов Заказчику, что не освобождает исполнителя от ответственности, предусмотренной разделом 8 настоящего Договора</w:t>
      </w:r>
      <w:r w:rsidR="00BA34C2" w:rsidRPr="00441C07">
        <w:rPr>
          <w:rFonts w:ascii="Times New Roman" w:hAnsi="Times New Roman" w:cs="Times New Roman"/>
          <w:sz w:val="24"/>
          <w:szCs w:val="24"/>
        </w:rPr>
        <w:t>.</w:t>
      </w:r>
    </w:p>
    <w:p w:rsidR="000231FD" w:rsidRPr="00441C07" w:rsidRDefault="000231FD" w:rsidP="00F87B58">
      <w:pPr>
        <w:pStyle w:val="1a"/>
        <w:numPr>
          <w:ilvl w:val="1"/>
          <w:numId w:val="1"/>
        </w:numPr>
        <w:tabs>
          <w:tab w:val="left" w:pos="1134"/>
        </w:tabs>
        <w:spacing w:after="0" w:line="240" w:lineRule="auto"/>
        <w:ind w:left="0" w:firstLine="709"/>
        <w:jc w:val="both"/>
        <w:rPr>
          <w:rFonts w:ascii="Times New Roman" w:hAnsi="Times New Roman" w:cs="Times New Roman"/>
          <w:sz w:val="24"/>
          <w:szCs w:val="24"/>
        </w:rPr>
      </w:pPr>
      <w:r w:rsidRPr="00441C07">
        <w:rPr>
          <w:rFonts w:ascii="Times New Roman" w:hAnsi="Times New Roman" w:cs="Times New Roman"/>
          <w:sz w:val="24"/>
          <w:szCs w:val="24"/>
        </w:rPr>
        <w:t xml:space="preserve">Не позднее 5 числа месяца, следующего за отчетным кварталом, Исполнитель направляет в адрес Заказчика, оформленный со своей стороны акт сверки. Заказчик в течение 5 (пяти) </w:t>
      </w:r>
      <w:r w:rsidR="007D3406" w:rsidRPr="00441C07">
        <w:rPr>
          <w:rFonts w:ascii="Times New Roman" w:hAnsi="Times New Roman" w:cs="Times New Roman"/>
          <w:sz w:val="24"/>
          <w:szCs w:val="24"/>
        </w:rPr>
        <w:t>рабочих</w:t>
      </w:r>
      <w:r w:rsidRPr="00441C07">
        <w:rPr>
          <w:rFonts w:ascii="Times New Roman" w:hAnsi="Times New Roman" w:cs="Times New Roman"/>
          <w:sz w:val="24"/>
          <w:szCs w:val="24"/>
        </w:rPr>
        <w:t xml:space="preserve"> дней с момента получения акта сверки, производит сверку расчетов между Сторонами, при необходимости оформляет протокол разногласий и возвращает Исполнителю один экземпляр надлежаще оформленного акта.</w:t>
      </w:r>
    </w:p>
    <w:p w:rsidR="00C57D91" w:rsidRPr="00441C07" w:rsidRDefault="00892F70" w:rsidP="00E00D6F">
      <w:pPr>
        <w:pStyle w:val="1a"/>
        <w:numPr>
          <w:ilvl w:val="0"/>
          <w:numId w:val="1"/>
        </w:numPr>
        <w:tabs>
          <w:tab w:val="left" w:pos="1134"/>
        </w:tabs>
        <w:spacing w:before="240" w:after="0" w:line="240" w:lineRule="auto"/>
        <w:ind w:left="0" w:firstLine="709"/>
        <w:jc w:val="center"/>
        <w:rPr>
          <w:rFonts w:ascii="Times New Roman" w:hAnsi="Times New Roman" w:cs="Times New Roman"/>
          <w:b/>
          <w:sz w:val="24"/>
          <w:szCs w:val="24"/>
        </w:rPr>
      </w:pPr>
      <w:r w:rsidRPr="00441C07">
        <w:rPr>
          <w:rFonts w:ascii="Times New Roman" w:hAnsi="Times New Roman" w:cs="Times New Roman"/>
          <w:b/>
          <w:sz w:val="24"/>
          <w:szCs w:val="24"/>
        </w:rPr>
        <w:t xml:space="preserve">Оформление </w:t>
      </w:r>
      <w:r w:rsidR="00D42C50" w:rsidRPr="00441C07">
        <w:rPr>
          <w:rFonts w:ascii="Times New Roman" w:hAnsi="Times New Roman" w:cs="Times New Roman"/>
          <w:b/>
          <w:sz w:val="24"/>
          <w:szCs w:val="24"/>
        </w:rPr>
        <w:t xml:space="preserve">запросов </w:t>
      </w:r>
      <w:r w:rsidR="008E281E" w:rsidRPr="00441C07">
        <w:rPr>
          <w:rFonts w:ascii="Times New Roman" w:hAnsi="Times New Roman" w:cs="Times New Roman"/>
          <w:b/>
          <w:sz w:val="24"/>
          <w:szCs w:val="24"/>
        </w:rPr>
        <w:t>на дополнительные услуги</w:t>
      </w:r>
      <w:r w:rsidR="00A717D5" w:rsidRPr="00441C07">
        <w:rPr>
          <w:rFonts w:ascii="Times New Roman" w:hAnsi="Times New Roman" w:cs="Times New Roman"/>
          <w:b/>
          <w:sz w:val="24"/>
          <w:szCs w:val="24"/>
        </w:rPr>
        <w:t>.</w:t>
      </w:r>
    </w:p>
    <w:p w:rsidR="00CF240C" w:rsidRPr="00441C07" w:rsidRDefault="00CF240C" w:rsidP="00F87B58">
      <w:pPr>
        <w:pStyle w:val="1a"/>
        <w:numPr>
          <w:ilvl w:val="1"/>
          <w:numId w:val="1"/>
        </w:numPr>
        <w:tabs>
          <w:tab w:val="left" w:pos="1134"/>
        </w:tabs>
        <w:spacing w:after="0" w:line="240" w:lineRule="auto"/>
        <w:ind w:left="0" w:firstLine="709"/>
        <w:jc w:val="both"/>
        <w:rPr>
          <w:rFonts w:ascii="Times New Roman" w:hAnsi="Times New Roman" w:cs="Times New Roman"/>
          <w:sz w:val="24"/>
          <w:szCs w:val="24"/>
        </w:rPr>
      </w:pPr>
      <w:r w:rsidRPr="00441C07">
        <w:rPr>
          <w:rFonts w:ascii="Times New Roman" w:hAnsi="Times New Roman" w:cs="Times New Roman"/>
          <w:sz w:val="24"/>
          <w:szCs w:val="24"/>
        </w:rPr>
        <w:t xml:space="preserve">Стоимость </w:t>
      </w:r>
      <w:r w:rsidR="00D42C50" w:rsidRPr="00441C07">
        <w:rPr>
          <w:rFonts w:ascii="Times New Roman" w:hAnsi="Times New Roman" w:cs="Times New Roman"/>
          <w:sz w:val="24"/>
          <w:szCs w:val="24"/>
        </w:rPr>
        <w:t xml:space="preserve">оказания </w:t>
      </w:r>
      <w:r w:rsidRPr="00441C07">
        <w:rPr>
          <w:rFonts w:ascii="Times New Roman" w:hAnsi="Times New Roman" w:cs="Times New Roman"/>
          <w:sz w:val="24"/>
          <w:szCs w:val="24"/>
        </w:rPr>
        <w:t xml:space="preserve">услуг </w:t>
      </w:r>
      <w:r w:rsidR="00D42C50" w:rsidRPr="00441C07">
        <w:rPr>
          <w:rFonts w:ascii="Times New Roman" w:hAnsi="Times New Roman" w:cs="Times New Roman"/>
          <w:sz w:val="24"/>
          <w:szCs w:val="24"/>
        </w:rPr>
        <w:t xml:space="preserve">по дополнительным запросам от Заказчика </w:t>
      </w:r>
      <w:r w:rsidRPr="00441C07">
        <w:rPr>
          <w:rFonts w:ascii="Times New Roman" w:hAnsi="Times New Roman" w:cs="Times New Roman"/>
          <w:sz w:val="24"/>
          <w:szCs w:val="24"/>
        </w:rPr>
        <w:t>входит в стоимость абонентского обслуживания.</w:t>
      </w:r>
    </w:p>
    <w:p w:rsidR="00C57D91" w:rsidRPr="00441C07" w:rsidRDefault="00C57D91" w:rsidP="00F87B58">
      <w:pPr>
        <w:pStyle w:val="1a"/>
        <w:numPr>
          <w:ilvl w:val="1"/>
          <w:numId w:val="1"/>
        </w:numPr>
        <w:tabs>
          <w:tab w:val="left" w:pos="1134"/>
        </w:tabs>
        <w:spacing w:after="0" w:line="240" w:lineRule="auto"/>
        <w:ind w:left="0" w:firstLine="709"/>
        <w:jc w:val="both"/>
        <w:rPr>
          <w:rFonts w:ascii="Times New Roman" w:hAnsi="Times New Roman" w:cs="Times New Roman"/>
          <w:sz w:val="24"/>
          <w:szCs w:val="24"/>
        </w:rPr>
      </w:pPr>
      <w:r w:rsidRPr="00441C07">
        <w:rPr>
          <w:rFonts w:ascii="Times New Roman" w:hAnsi="Times New Roman" w:cs="Times New Roman"/>
          <w:sz w:val="24"/>
          <w:szCs w:val="24"/>
        </w:rPr>
        <w:t xml:space="preserve">Оформление </w:t>
      </w:r>
      <w:r w:rsidR="00D42C50" w:rsidRPr="00441C07">
        <w:rPr>
          <w:rFonts w:ascii="Times New Roman" w:hAnsi="Times New Roman" w:cs="Times New Roman"/>
          <w:sz w:val="24"/>
          <w:szCs w:val="24"/>
        </w:rPr>
        <w:t>запросов</w:t>
      </w:r>
      <w:r w:rsidRPr="00441C07">
        <w:rPr>
          <w:rFonts w:ascii="Times New Roman" w:hAnsi="Times New Roman" w:cs="Times New Roman"/>
          <w:sz w:val="24"/>
          <w:szCs w:val="24"/>
        </w:rPr>
        <w:t xml:space="preserve"> на </w:t>
      </w:r>
      <w:r w:rsidR="00CF240C" w:rsidRPr="00441C07">
        <w:rPr>
          <w:rFonts w:ascii="Times New Roman" w:hAnsi="Times New Roman" w:cs="Times New Roman"/>
          <w:sz w:val="24"/>
          <w:szCs w:val="24"/>
        </w:rPr>
        <w:t xml:space="preserve">дополнительные </w:t>
      </w:r>
      <w:r w:rsidR="00CA0EB7" w:rsidRPr="00441C07">
        <w:rPr>
          <w:rFonts w:ascii="Times New Roman" w:hAnsi="Times New Roman" w:cs="Times New Roman"/>
          <w:sz w:val="24"/>
          <w:szCs w:val="24"/>
        </w:rPr>
        <w:t>услуги</w:t>
      </w:r>
      <w:r w:rsidRPr="00441C07">
        <w:rPr>
          <w:rFonts w:ascii="Times New Roman" w:hAnsi="Times New Roman" w:cs="Times New Roman"/>
          <w:sz w:val="24"/>
          <w:szCs w:val="24"/>
        </w:rPr>
        <w:t xml:space="preserve"> осуществляется </w:t>
      </w:r>
      <w:r w:rsidR="00A07106" w:rsidRPr="00441C07">
        <w:rPr>
          <w:rFonts w:ascii="Times New Roman" w:hAnsi="Times New Roman" w:cs="Times New Roman"/>
          <w:sz w:val="24"/>
          <w:szCs w:val="24"/>
        </w:rPr>
        <w:t>Заказчиком по</w:t>
      </w:r>
      <w:r w:rsidR="00D42C50" w:rsidRPr="00441C07">
        <w:rPr>
          <w:rFonts w:ascii="Times New Roman" w:hAnsi="Times New Roman" w:cs="Times New Roman"/>
          <w:sz w:val="24"/>
          <w:szCs w:val="24"/>
        </w:rPr>
        <w:t xml:space="preserve"> электронной почте либо </w:t>
      </w:r>
      <w:r w:rsidRPr="00441C07">
        <w:rPr>
          <w:rFonts w:ascii="Times New Roman" w:hAnsi="Times New Roman" w:cs="Times New Roman"/>
          <w:sz w:val="24"/>
          <w:szCs w:val="24"/>
        </w:rPr>
        <w:t>с помощью программного обеспечения,</w:t>
      </w:r>
      <w:r w:rsidR="00892F70" w:rsidRPr="00441C07">
        <w:rPr>
          <w:rFonts w:ascii="Times New Roman" w:hAnsi="Times New Roman" w:cs="Times New Roman"/>
          <w:sz w:val="24"/>
          <w:szCs w:val="24"/>
        </w:rPr>
        <w:t xml:space="preserve"> предоставляемого Исполнителем</w:t>
      </w:r>
      <w:r w:rsidR="00D42C50" w:rsidRPr="00441C07">
        <w:rPr>
          <w:rFonts w:ascii="Times New Roman" w:hAnsi="Times New Roman" w:cs="Times New Roman"/>
          <w:sz w:val="24"/>
          <w:szCs w:val="24"/>
        </w:rPr>
        <w:t xml:space="preserve"> (при наличии)</w:t>
      </w:r>
      <w:r w:rsidR="00892F70" w:rsidRPr="00441C07">
        <w:rPr>
          <w:rFonts w:ascii="Times New Roman" w:hAnsi="Times New Roman" w:cs="Times New Roman"/>
          <w:sz w:val="24"/>
          <w:szCs w:val="24"/>
        </w:rPr>
        <w:t>.</w:t>
      </w:r>
    </w:p>
    <w:p w:rsidR="00C57D91" w:rsidRPr="00441C07" w:rsidRDefault="00C57D91" w:rsidP="00F87B58">
      <w:pPr>
        <w:pStyle w:val="1a"/>
        <w:numPr>
          <w:ilvl w:val="1"/>
          <w:numId w:val="1"/>
        </w:numPr>
        <w:tabs>
          <w:tab w:val="left" w:pos="1134"/>
          <w:tab w:val="left" w:pos="1276"/>
        </w:tabs>
        <w:spacing w:after="0" w:line="240" w:lineRule="auto"/>
        <w:ind w:left="0" w:firstLine="709"/>
        <w:jc w:val="both"/>
        <w:rPr>
          <w:rFonts w:ascii="Times New Roman" w:hAnsi="Times New Roman" w:cs="Times New Roman"/>
          <w:sz w:val="24"/>
          <w:szCs w:val="24"/>
        </w:rPr>
      </w:pPr>
      <w:r w:rsidRPr="00441C07">
        <w:rPr>
          <w:rFonts w:ascii="Times New Roman" w:hAnsi="Times New Roman" w:cs="Times New Roman"/>
          <w:sz w:val="24"/>
          <w:szCs w:val="24"/>
        </w:rPr>
        <w:t>Доступ к программному обеспечению</w:t>
      </w:r>
      <w:r w:rsidR="00D42C50" w:rsidRPr="00441C07">
        <w:rPr>
          <w:rFonts w:ascii="Times New Roman" w:hAnsi="Times New Roman" w:cs="Times New Roman"/>
          <w:sz w:val="24"/>
          <w:szCs w:val="24"/>
        </w:rPr>
        <w:t xml:space="preserve"> (при его наличии)</w:t>
      </w:r>
      <w:r w:rsidRPr="00441C07">
        <w:rPr>
          <w:rFonts w:ascii="Times New Roman" w:hAnsi="Times New Roman" w:cs="Times New Roman"/>
          <w:sz w:val="24"/>
          <w:szCs w:val="24"/>
        </w:rPr>
        <w:t xml:space="preserve">, предназначенному для оформления </w:t>
      </w:r>
      <w:r w:rsidR="00D42C50" w:rsidRPr="00441C07">
        <w:rPr>
          <w:rFonts w:ascii="Times New Roman" w:hAnsi="Times New Roman" w:cs="Times New Roman"/>
          <w:sz w:val="24"/>
          <w:szCs w:val="24"/>
        </w:rPr>
        <w:t>дополнительных запросов</w:t>
      </w:r>
      <w:r w:rsidR="00663F2F" w:rsidRPr="00441C07">
        <w:rPr>
          <w:rFonts w:ascii="Times New Roman" w:hAnsi="Times New Roman" w:cs="Times New Roman"/>
          <w:sz w:val="24"/>
          <w:szCs w:val="24"/>
        </w:rPr>
        <w:t xml:space="preserve"> (именуемое далее в настоящем Д</w:t>
      </w:r>
      <w:r w:rsidRPr="00441C07">
        <w:rPr>
          <w:rFonts w:ascii="Times New Roman" w:hAnsi="Times New Roman" w:cs="Times New Roman"/>
          <w:sz w:val="24"/>
          <w:szCs w:val="24"/>
        </w:rPr>
        <w:t>оговоре – «</w:t>
      </w:r>
      <w:r w:rsidR="00470230" w:rsidRPr="00441C07">
        <w:rPr>
          <w:rFonts w:ascii="Times New Roman" w:hAnsi="Times New Roman" w:cs="Times New Roman"/>
          <w:sz w:val="24"/>
          <w:szCs w:val="24"/>
        </w:rPr>
        <w:t>Портал</w:t>
      </w:r>
      <w:r w:rsidRPr="00441C07">
        <w:rPr>
          <w:rFonts w:ascii="Times New Roman" w:hAnsi="Times New Roman" w:cs="Times New Roman"/>
          <w:sz w:val="24"/>
          <w:szCs w:val="24"/>
        </w:rPr>
        <w:t xml:space="preserve">»), предоставляется </w:t>
      </w:r>
      <w:r w:rsidR="00CA0EB7" w:rsidRPr="00441C07">
        <w:rPr>
          <w:rFonts w:ascii="Times New Roman" w:hAnsi="Times New Roman" w:cs="Times New Roman"/>
          <w:sz w:val="24"/>
          <w:szCs w:val="24"/>
        </w:rPr>
        <w:t>Исполнителем</w:t>
      </w:r>
      <w:r w:rsidRPr="00441C07">
        <w:rPr>
          <w:rFonts w:ascii="Times New Roman" w:hAnsi="Times New Roman" w:cs="Times New Roman"/>
          <w:sz w:val="24"/>
          <w:szCs w:val="24"/>
        </w:rPr>
        <w:t>.</w:t>
      </w:r>
    </w:p>
    <w:p w:rsidR="00C57D91" w:rsidRPr="00441C07" w:rsidRDefault="00C57D91" w:rsidP="00F87B58">
      <w:pPr>
        <w:pStyle w:val="1a"/>
        <w:numPr>
          <w:ilvl w:val="1"/>
          <w:numId w:val="1"/>
        </w:numPr>
        <w:tabs>
          <w:tab w:val="left" w:pos="1134"/>
        </w:tabs>
        <w:spacing w:after="0" w:line="240" w:lineRule="auto"/>
        <w:ind w:left="0" w:firstLine="709"/>
        <w:jc w:val="both"/>
        <w:rPr>
          <w:rFonts w:ascii="Times New Roman" w:hAnsi="Times New Roman" w:cs="Times New Roman"/>
          <w:sz w:val="24"/>
          <w:szCs w:val="24"/>
        </w:rPr>
      </w:pPr>
      <w:r w:rsidRPr="00441C07">
        <w:rPr>
          <w:rFonts w:ascii="Times New Roman" w:hAnsi="Times New Roman" w:cs="Times New Roman"/>
          <w:sz w:val="24"/>
          <w:szCs w:val="24"/>
        </w:rPr>
        <w:lastRenderedPageBreak/>
        <w:t>С целью исполнения п.</w:t>
      </w:r>
      <w:r w:rsidR="00A95676" w:rsidRPr="00441C07">
        <w:rPr>
          <w:rFonts w:ascii="Times New Roman" w:hAnsi="Times New Roman" w:cs="Times New Roman"/>
          <w:sz w:val="24"/>
          <w:szCs w:val="24"/>
        </w:rPr>
        <w:t xml:space="preserve"> </w:t>
      </w:r>
      <w:r w:rsidR="00CF240C" w:rsidRPr="00441C07">
        <w:rPr>
          <w:rFonts w:ascii="Times New Roman" w:hAnsi="Times New Roman" w:cs="Times New Roman"/>
          <w:sz w:val="24"/>
          <w:szCs w:val="24"/>
        </w:rPr>
        <w:t>5</w:t>
      </w:r>
      <w:r w:rsidRPr="00441C07">
        <w:rPr>
          <w:rFonts w:ascii="Times New Roman" w:hAnsi="Times New Roman" w:cs="Times New Roman"/>
          <w:sz w:val="24"/>
          <w:szCs w:val="24"/>
        </w:rPr>
        <w:t>.</w:t>
      </w:r>
      <w:r w:rsidR="00CF240C" w:rsidRPr="00441C07">
        <w:rPr>
          <w:rFonts w:ascii="Times New Roman" w:hAnsi="Times New Roman" w:cs="Times New Roman"/>
          <w:sz w:val="24"/>
          <w:szCs w:val="24"/>
        </w:rPr>
        <w:t>3</w:t>
      </w:r>
      <w:r w:rsidRPr="00441C07">
        <w:rPr>
          <w:rFonts w:ascii="Times New Roman" w:hAnsi="Times New Roman" w:cs="Times New Roman"/>
          <w:sz w:val="24"/>
          <w:szCs w:val="24"/>
        </w:rPr>
        <w:t xml:space="preserve"> Договора Исполнитель предоставляет Заказчику доступ к </w:t>
      </w:r>
      <w:r w:rsidR="00470230" w:rsidRPr="00441C07">
        <w:rPr>
          <w:rFonts w:ascii="Times New Roman" w:hAnsi="Times New Roman" w:cs="Times New Roman"/>
          <w:sz w:val="24"/>
          <w:szCs w:val="24"/>
        </w:rPr>
        <w:t>Порталу</w:t>
      </w:r>
      <w:r w:rsidRPr="00441C07">
        <w:rPr>
          <w:rFonts w:ascii="Times New Roman" w:hAnsi="Times New Roman" w:cs="Times New Roman"/>
          <w:sz w:val="24"/>
          <w:szCs w:val="24"/>
        </w:rPr>
        <w:t>, расположенн</w:t>
      </w:r>
      <w:r w:rsidR="00CA0EB7" w:rsidRPr="00441C07">
        <w:rPr>
          <w:rFonts w:ascii="Times New Roman" w:hAnsi="Times New Roman" w:cs="Times New Roman"/>
          <w:sz w:val="24"/>
          <w:szCs w:val="24"/>
        </w:rPr>
        <w:t>ому</w:t>
      </w:r>
      <w:r w:rsidRPr="00441C07">
        <w:rPr>
          <w:rFonts w:ascii="Times New Roman" w:hAnsi="Times New Roman" w:cs="Times New Roman"/>
          <w:sz w:val="24"/>
          <w:szCs w:val="24"/>
        </w:rPr>
        <w:t xml:space="preserve"> по постоянному адресу в сети Интернет: </w:t>
      </w:r>
      <w:r w:rsidR="00994C89" w:rsidRPr="00441C07">
        <w:rPr>
          <w:sz w:val="24"/>
          <w:szCs w:val="24"/>
        </w:rPr>
        <w:t>__________________</w:t>
      </w:r>
      <w:r w:rsidRPr="00441C07">
        <w:rPr>
          <w:rFonts w:ascii="Times New Roman" w:hAnsi="Times New Roman" w:cs="Times New Roman"/>
          <w:iCs/>
          <w:sz w:val="24"/>
          <w:szCs w:val="24"/>
        </w:rPr>
        <w:t>путем отправления данных авторизации на электронную почту.</w:t>
      </w:r>
    </w:p>
    <w:p w:rsidR="00C57D91" w:rsidRPr="00441C07" w:rsidRDefault="00C57D91" w:rsidP="00F87B58">
      <w:pPr>
        <w:pStyle w:val="1a"/>
        <w:numPr>
          <w:ilvl w:val="1"/>
          <w:numId w:val="1"/>
        </w:numPr>
        <w:tabs>
          <w:tab w:val="left" w:pos="1134"/>
        </w:tabs>
        <w:spacing w:after="0" w:line="240" w:lineRule="auto"/>
        <w:ind w:left="0" w:firstLine="709"/>
        <w:jc w:val="both"/>
        <w:rPr>
          <w:rFonts w:ascii="Times New Roman" w:hAnsi="Times New Roman" w:cs="Times New Roman"/>
          <w:sz w:val="24"/>
          <w:szCs w:val="24"/>
        </w:rPr>
      </w:pPr>
      <w:r w:rsidRPr="00441C07">
        <w:rPr>
          <w:rFonts w:ascii="Times New Roman" w:hAnsi="Times New Roman" w:cs="Times New Roman"/>
          <w:sz w:val="24"/>
          <w:szCs w:val="24"/>
        </w:rPr>
        <w:t xml:space="preserve">Заказчик обязуется разглашать учетные данные для доступа к </w:t>
      </w:r>
      <w:r w:rsidR="00470230" w:rsidRPr="00441C07">
        <w:rPr>
          <w:rFonts w:ascii="Times New Roman" w:hAnsi="Times New Roman" w:cs="Times New Roman"/>
          <w:sz w:val="24"/>
          <w:szCs w:val="24"/>
        </w:rPr>
        <w:t>Портал</w:t>
      </w:r>
      <w:r w:rsidR="00D537E8" w:rsidRPr="00441C07">
        <w:rPr>
          <w:rFonts w:ascii="Times New Roman" w:hAnsi="Times New Roman" w:cs="Times New Roman"/>
          <w:sz w:val="24"/>
          <w:szCs w:val="24"/>
        </w:rPr>
        <w:t>у</w:t>
      </w:r>
      <w:r w:rsidRPr="00441C07">
        <w:rPr>
          <w:rFonts w:ascii="Times New Roman" w:hAnsi="Times New Roman" w:cs="Times New Roman"/>
          <w:sz w:val="24"/>
          <w:szCs w:val="24"/>
        </w:rPr>
        <w:t xml:space="preserve"> только своим сотрудникам, уполномоченным </w:t>
      </w:r>
      <w:r w:rsidR="00D42C50" w:rsidRPr="00441C07">
        <w:rPr>
          <w:rFonts w:ascii="Times New Roman" w:hAnsi="Times New Roman" w:cs="Times New Roman"/>
          <w:sz w:val="24"/>
          <w:szCs w:val="24"/>
        </w:rPr>
        <w:t>на направление дополнительных запросов</w:t>
      </w:r>
      <w:r w:rsidRPr="00441C07">
        <w:rPr>
          <w:rFonts w:ascii="Times New Roman" w:hAnsi="Times New Roman" w:cs="Times New Roman"/>
          <w:sz w:val="24"/>
          <w:szCs w:val="24"/>
        </w:rPr>
        <w:t xml:space="preserve"> по</w:t>
      </w:r>
      <w:r w:rsidR="00485CD9" w:rsidRPr="00441C07">
        <w:rPr>
          <w:rFonts w:ascii="Times New Roman" w:hAnsi="Times New Roman" w:cs="Times New Roman"/>
          <w:sz w:val="24"/>
          <w:szCs w:val="24"/>
        </w:rPr>
        <w:t xml:space="preserve"> </w:t>
      </w:r>
      <w:r w:rsidRPr="00441C07">
        <w:rPr>
          <w:rFonts w:ascii="Times New Roman" w:hAnsi="Times New Roman" w:cs="Times New Roman"/>
          <w:sz w:val="24"/>
          <w:szCs w:val="24"/>
        </w:rPr>
        <w:t>настоящему Договору.</w:t>
      </w:r>
    </w:p>
    <w:p w:rsidR="00C57D91" w:rsidRPr="00441C07" w:rsidRDefault="00C57D91" w:rsidP="00F87B58">
      <w:pPr>
        <w:pStyle w:val="1a"/>
        <w:numPr>
          <w:ilvl w:val="1"/>
          <w:numId w:val="1"/>
        </w:numPr>
        <w:tabs>
          <w:tab w:val="left" w:pos="1276"/>
        </w:tabs>
        <w:spacing w:after="0" w:line="240" w:lineRule="auto"/>
        <w:ind w:left="0" w:firstLine="709"/>
        <w:jc w:val="both"/>
        <w:rPr>
          <w:rFonts w:ascii="Times New Roman" w:hAnsi="Times New Roman" w:cs="Times New Roman"/>
          <w:sz w:val="24"/>
          <w:szCs w:val="24"/>
        </w:rPr>
      </w:pPr>
      <w:r w:rsidRPr="00441C07">
        <w:rPr>
          <w:rFonts w:ascii="Times New Roman" w:hAnsi="Times New Roman" w:cs="Times New Roman"/>
          <w:sz w:val="24"/>
          <w:szCs w:val="24"/>
        </w:rPr>
        <w:t xml:space="preserve">В случае необходимости предоставления или отзыва доступа к </w:t>
      </w:r>
      <w:r w:rsidR="00470230" w:rsidRPr="00441C07">
        <w:rPr>
          <w:rFonts w:ascii="Times New Roman" w:hAnsi="Times New Roman" w:cs="Times New Roman"/>
          <w:sz w:val="24"/>
          <w:szCs w:val="24"/>
        </w:rPr>
        <w:t xml:space="preserve">Порталу </w:t>
      </w:r>
      <w:r w:rsidRPr="00441C07">
        <w:rPr>
          <w:rFonts w:ascii="Times New Roman" w:hAnsi="Times New Roman" w:cs="Times New Roman"/>
          <w:sz w:val="24"/>
          <w:szCs w:val="24"/>
        </w:rPr>
        <w:t xml:space="preserve">работникам Заказчика, с помощью внутренних средств </w:t>
      </w:r>
      <w:r w:rsidR="00470230" w:rsidRPr="00441C07">
        <w:rPr>
          <w:rFonts w:ascii="Times New Roman" w:hAnsi="Times New Roman" w:cs="Times New Roman"/>
          <w:sz w:val="24"/>
          <w:szCs w:val="24"/>
        </w:rPr>
        <w:t>Портал</w:t>
      </w:r>
      <w:r w:rsidR="00D537E8" w:rsidRPr="00441C07">
        <w:rPr>
          <w:rFonts w:ascii="Times New Roman" w:hAnsi="Times New Roman" w:cs="Times New Roman"/>
          <w:sz w:val="24"/>
          <w:szCs w:val="24"/>
        </w:rPr>
        <w:t>а</w:t>
      </w:r>
      <w:r w:rsidRPr="00441C07">
        <w:rPr>
          <w:rFonts w:ascii="Times New Roman" w:hAnsi="Times New Roman" w:cs="Times New Roman"/>
          <w:sz w:val="24"/>
          <w:szCs w:val="24"/>
        </w:rPr>
        <w:t xml:space="preserve"> Заказчик отправляет </w:t>
      </w:r>
      <w:r w:rsidR="003C2058" w:rsidRPr="00441C07">
        <w:rPr>
          <w:rFonts w:ascii="Times New Roman" w:hAnsi="Times New Roman" w:cs="Times New Roman"/>
          <w:sz w:val="24"/>
          <w:szCs w:val="24"/>
        </w:rPr>
        <w:t>З</w:t>
      </w:r>
      <w:r w:rsidRPr="00441C07">
        <w:rPr>
          <w:rFonts w:ascii="Times New Roman" w:hAnsi="Times New Roman" w:cs="Times New Roman"/>
          <w:sz w:val="24"/>
          <w:szCs w:val="24"/>
        </w:rPr>
        <w:t>аявку со следующими данными работника: ФИО уполномоченного работника, ном</w:t>
      </w:r>
      <w:r w:rsidR="00787217" w:rsidRPr="00441C07">
        <w:rPr>
          <w:rFonts w:ascii="Times New Roman" w:hAnsi="Times New Roman" w:cs="Times New Roman"/>
          <w:sz w:val="24"/>
          <w:szCs w:val="24"/>
        </w:rPr>
        <w:t>ер мобильного телефона, E-</w:t>
      </w:r>
      <w:proofErr w:type="spellStart"/>
      <w:r w:rsidR="00787217" w:rsidRPr="00441C07">
        <w:rPr>
          <w:rFonts w:ascii="Times New Roman" w:hAnsi="Times New Roman" w:cs="Times New Roman"/>
          <w:sz w:val="24"/>
          <w:szCs w:val="24"/>
        </w:rPr>
        <w:t>Mail</w:t>
      </w:r>
      <w:proofErr w:type="spellEnd"/>
      <w:r w:rsidR="00787217" w:rsidRPr="00441C07">
        <w:rPr>
          <w:rFonts w:ascii="Times New Roman" w:hAnsi="Times New Roman" w:cs="Times New Roman"/>
          <w:sz w:val="24"/>
          <w:szCs w:val="24"/>
        </w:rPr>
        <w:t xml:space="preserve"> </w:t>
      </w:r>
      <w:r w:rsidRPr="00441C07">
        <w:rPr>
          <w:rFonts w:ascii="Times New Roman" w:hAnsi="Times New Roman" w:cs="Times New Roman"/>
          <w:sz w:val="24"/>
          <w:szCs w:val="24"/>
        </w:rPr>
        <w:t>для связи с указанным работником.</w:t>
      </w:r>
    </w:p>
    <w:p w:rsidR="00C57D91" w:rsidRPr="00441C07" w:rsidRDefault="00C57D91" w:rsidP="00F87B58">
      <w:pPr>
        <w:pStyle w:val="1a"/>
        <w:numPr>
          <w:ilvl w:val="1"/>
          <w:numId w:val="1"/>
        </w:numPr>
        <w:tabs>
          <w:tab w:val="left" w:pos="993"/>
          <w:tab w:val="left" w:pos="1134"/>
        </w:tabs>
        <w:spacing w:after="0" w:line="240" w:lineRule="auto"/>
        <w:ind w:left="0" w:firstLine="709"/>
        <w:jc w:val="both"/>
        <w:rPr>
          <w:rFonts w:ascii="Times New Roman" w:hAnsi="Times New Roman" w:cs="Times New Roman"/>
          <w:sz w:val="24"/>
          <w:szCs w:val="24"/>
        </w:rPr>
      </w:pPr>
      <w:r w:rsidRPr="00441C07">
        <w:rPr>
          <w:rFonts w:ascii="Times New Roman" w:hAnsi="Times New Roman" w:cs="Times New Roman"/>
          <w:sz w:val="24"/>
          <w:szCs w:val="24"/>
        </w:rPr>
        <w:t xml:space="preserve">Заказчик обязуется </w:t>
      </w:r>
      <w:r w:rsidR="00D42C50" w:rsidRPr="00441C07">
        <w:rPr>
          <w:rFonts w:ascii="Times New Roman" w:hAnsi="Times New Roman" w:cs="Times New Roman"/>
          <w:sz w:val="24"/>
          <w:szCs w:val="24"/>
        </w:rPr>
        <w:t xml:space="preserve">направлять дополнительные запросы на Исполнителя </w:t>
      </w:r>
      <w:r w:rsidRPr="00441C07">
        <w:rPr>
          <w:rFonts w:ascii="Times New Roman" w:hAnsi="Times New Roman" w:cs="Times New Roman"/>
          <w:sz w:val="24"/>
          <w:szCs w:val="24"/>
        </w:rPr>
        <w:t>в соответстви</w:t>
      </w:r>
      <w:r w:rsidR="00D42C50" w:rsidRPr="00441C07">
        <w:rPr>
          <w:rFonts w:ascii="Times New Roman" w:hAnsi="Times New Roman" w:cs="Times New Roman"/>
          <w:sz w:val="24"/>
          <w:szCs w:val="24"/>
        </w:rPr>
        <w:t>и</w:t>
      </w:r>
      <w:r w:rsidRPr="00441C07">
        <w:rPr>
          <w:rFonts w:ascii="Times New Roman" w:hAnsi="Times New Roman" w:cs="Times New Roman"/>
          <w:sz w:val="24"/>
          <w:szCs w:val="24"/>
        </w:rPr>
        <w:t xml:space="preserve"> с системой приоритетов: «Низкий», «Нормальный», «Высокий», «Авария!». Заказчик самостоятельно опр</w:t>
      </w:r>
      <w:r w:rsidR="003C2058" w:rsidRPr="00441C07">
        <w:rPr>
          <w:rFonts w:ascii="Times New Roman" w:hAnsi="Times New Roman" w:cs="Times New Roman"/>
          <w:sz w:val="24"/>
          <w:szCs w:val="24"/>
        </w:rPr>
        <w:t>еделяет приорите</w:t>
      </w:r>
      <w:r w:rsidR="00E00797">
        <w:rPr>
          <w:rFonts w:ascii="Times New Roman" w:hAnsi="Times New Roman" w:cs="Times New Roman"/>
          <w:sz w:val="24"/>
          <w:szCs w:val="24"/>
        </w:rPr>
        <w:t>т направленного запроса</w:t>
      </w:r>
      <w:r w:rsidRPr="00441C07">
        <w:rPr>
          <w:rFonts w:ascii="Times New Roman" w:hAnsi="Times New Roman" w:cs="Times New Roman"/>
          <w:sz w:val="24"/>
          <w:szCs w:val="24"/>
        </w:rPr>
        <w:t xml:space="preserve">. Исключение составляет приоритет «Авария!», которая определяется, как невозможность использовать Заказчиком </w:t>
      </w:r>
      <w:r w:rsidR="008354FF" w:rsidRPr="00441C07">
        <w:rPr>
          <w:rFonts w:ascii="Times New Roman" w:hAnsi="Times New Roman" w:cs="Times New Roman"/>
          <w:sz w:val="24"/>
          <w:szCs w:val="24"/>
        </w:rPr>
        <w:t xml:space="preserve">корпоративный сайт АО «Томскэнергосбыт» </w:t>
      </w:r>
      <w:hyperlink r:id="rId13" w:history="1">
        <w:r w:rsidR="00E62DDE" w:rsidRPr="00E65645">
          <w:rPr>
            <w:rStyle w:val="aa"/>
            <w:rFonts w:ascii="Times New Roman" w:hAnsi="Times New Roman" w:cs="Times New Roman"/>
            <w:sz w:val="24"/>
            <w:szCs w:val="24"/>
          </w:rPr>
          <w:t>https://tomskenergosbyt.ru</w:t>
        </w:r>
      </w:hyperlink>
      <w:r w:rsidR="00E62DDE">
        <w:rPr>
          <w:rFonts w:ascii="Times New Roman" w:hAnsi="Times New Roman" w:cs="Times New Roman"/>
          <w:sz w:val="24"/>
          <w:szCs w:val="24"/>
        </w:rPr>
        <w:t xml:space="preserve"> </w:t>
      </w:r>
      <w:r w:rsidRPr="00441C07">
        <w:rPr>
          <w:rFonts w:ascii="Times New Roman" w:hAnsi="Times New Roman" w:cs="Times New Roman"/>
          <w:sz w:val="24"/>
          <w:szCs w:val="24"/>
        </w:rPr>
        <w:t>по назначению, в связи с программными сбоями и т. д.</w:t>
      </w:r>
    </w:p>
    <w:p w:rsidR="00C57D91" w:rsidRPr="00441C07" w:rsidRDefault="00C57D91" w:rsidP="00F87B58">
      <w:pPr>
        <w:pStyle w:val="1a"/>
        <w:numPr>
          <w:ilvl w:val="1"/>
          <w:numId w:val="1"/>
        </w:numPr>
        <w:tabs>
          <w:tab w:val="left" w:pos="993"/>
          <w:tab w:val="left" w:pos="1134"/>
        </w:tabs>
        <w:spacing w:after="0" w:line="240" w:lineRule="auto"/>
        <w:ind w:left="0" w:firstLine="709"/>
        <w:jc w:val="both"/>
        <w:rPr>
          <w:rFonts w:ascii="Times New Roman" w:hAnsi="Times New Roman" w:cs="Times New Roman"/>
          <w:sz w:val="24"/>
          <w:szCs w:val="24"/>
        </w:rPr>
      </w:pPr>
      <w:r w:rsidRPr="00441C07">
        <w:rPr>
          <w:rFonts w:ascii="Times New Roman" w:hAnsi="Times New Roman" w:cs="Times New Roman"/>
          <w:sz w:val="24"/>
          <w:szCs w:val="24"/>
        </w:rPr>
        <w:t xml:space="preserve">Сроки выполнения </w:t>
      </w:r>
      <w:r w:rsidR="00D42C50" w:rsidRPr="00441C07">
        <w:rPr>
          <w:rFonts w:ascii="Times New Roman" w:hAnsi="Times New Roman" w:cs="Times New Roman"/>
          <w:sz w:val="24"/>
          <w:szCs w:val="24"/>
        </w:rPr>
        <w:t>запросов</w:t>
      </w:r>
      <w:r w:rsidRPr="00441C07">
        <w:rPr>
          <w:rFonts w:ascii="Times New Roman" w:hAnsi="Times New Roman" w:cs="Times New Roman"/>
          <w:sz w:val="24"/>
          <w:szCs w:val="24"/>
        </w:rPr>
        <w:t>, с указанными в п.</w:t>
      </w:r>
      <w:r w:rsidR="00A95676" w:rsidRPr="00441C07">
        <w:rPr>
          <w:rFonts w:ascii="Times New Roman" w:hAnsi="Times New Roman" w:cs="Times New Roman"/>
          <w:sz w:val="24"/>
          <w:szCs w:val="24"/>
        </w:rPr>
        <w:t xml:space="preserve"> </w:t>
      </w:r>
      <w:r w:rsidR="00CF240C" w:rsidRPr="00441C07">
        <w:rPr>
          <w:rFonts w:ascii="Times New Roman" w:hAnsi="Times New Roman" w:cs="Times New Roman"/>
          <w:sz w:val="24"/>
          <w:szCs w:val="24"/>
        </w:rPr>
        <w:t>5</w:t>
      </w:r>
      <w:r w:rsidRPr="00441C07">
        <w:rPr>
          <w:rFonts w:ascii="Times New Roman" w:hAnsi="Times New Roman" w:cs="Times New Roman"/>
          <w:sz w:val="24"/>
          <w:szCs w:val="24"/>
        </w:rPr>
        <w:t>.</w:t>
      </w:r>
      <w:r w:rsidR="00CF240C" w:rsidRPr="00441C07">
        <w:rPr>
          <w:rFonts w:ascii="Times New Roman" w:hAnsi="Times New Roman" w:cs="Times New Roman"/>
          <w:sz w:val="24"/>
          <w:szCs w:val="24"/>
        </w:rPr>
        <w:t>7</w:t>
      </w:r>
      <w:r w:rsidRPr="00441C07">
        <w:rPr>
          <w:rFonts w:ascii="Times New Roman" w:hAnsi="Times New Roman" w:cs="Times New Roman"/>
          <w:sz w:val="24"/>
          <w:szCs w:val="24"/>
        </w:rPr>
        <w:t xml:space="preserve"> Договора приоритетами, устанавливаются </w:t>
      </w:r>
      <w:r w:rsidR="00297AB4" w:rsidRPr="00441C07">
        <w:rPr>
          <w:rFonts w:ascii="Times New Roman" w:hAnsi="Times New Roman" w:cs="Times New Roman"/>
          <w:sz w:val="24"/>
          <w:szCs w:val="24"/>
        </w:rPr>
        <w:t xml:space="preserve">в соответствии с </w:t>
      </w:r>
      <w:r w:rsidRPr="00441C07">
        <w:rPr>
          <w:rFonts w:ascii="Times New Roman" w:hAnsi="Times New Roman" w:cs="Times New Roman"/>
          <w:sz w:val="24"/>
          <w:szCs w:val="24"/>
        </w:rPr>
        <w:t>Приложением №1</w:t>
      </w:r>
      <w:r w:rsidR="000933BC" w:rsidRPr="00441C07">
        <w:rPr>
          <w:rFonts w:ascii="Times New Roman" w:hAnsi="Times New Roman" w:cs="Times New Roman"/>
          <w:sz w:val="24"/>
          <w:szCs w:val="24"/>
        </w:rPr>
        <w:t xml:space="preserve"> к настоящему Договору</w:t>
      </w:r>
      <w:r w:rsidRPr="00441C07">
        <w:rPr>
          <w:rFonts w:ascii="Times New Roman" w:hAnsi="Times New Roman" w:cs="Times New Roman"/>
          <w:sz w:val="24"/>
          <w:szCs w:val="24"/>
        </w:rPr>
        <w:t>.</w:t>
      </w:r>
    </w:p>
    <w:p w:rsidR="00C57D91" w:rsidRPr="00441C07" w:rsidRDefault="00C57D91" w:rsidP="00F87B58">
      <w:pPr>
        <w:pStyle w:val="1a"/>
        <w:numPr>
          <w:ilvl w:val="1"/>
          <w:numId w:val="1"/>
        </w:numPr>
        <w:tabs>
          <w:tab w:val="left" w:pos="993"/>
          <w:tab w:val="left" w:pos="1134"/>
        </w:tabs>
        <w:spacing w:after="0" w:line="240" w:lineRule="auto"/>
        <w:ind w:left="0" w:firstLine="709"/>
        <w:jc w:val="both"/>
        <w:rPr>
          <w:rFonts w:ascii="Times New Roman" w:hAnsi="Times New Roman" w:cs="Times New Roman"/>
          <w:sz w:val="24"/>
          <w:szCs w:val="24"/>
        </w:rPr>
      </w:pPr>
      <w:r w:rsidRPr="00441C07">
        <w:rPr>
          <w:rFonts w:ascii="Times New Roman" w:hAnsi="Times New Roman" w:cs="Times New Roman"/>
          <w:sz w:val="24"/>
          <w:szCs w:val="24"/>
        </w:rPr>
        <w:t>Исполнени</w:t>
      </w:r>
      <w:r w:rsidR="00CA0EB7" w:rsidRPr="00441C07">
        <w:rPr>
          <w:rFonts w:ascii="Times New Roman" w:hAnsi="Times New Roman" w:cs="Times New Roman"/>
          <w:sz w:val="24"/>
          <w:szCs w:val="24"/>
        </w:rPr>
        <w:t>е</w:t>
      </w:r>
      <w:r w:rsidRPr="00441C07">
        <w:rPr>
          <w:rFonts w:ascii="Times New Roman" w:hAnsi="Times New Roman" w:cs="Times New Roman"/>
          <w:sz w:val="24"/>
          <w:szCs w:val="24"/>
        </w:rPr>
        <w:t xml:space="preserve"> </w:t>
      </w:r>
      <w:r w:rsidR="00D42C50" w:rsidRPr="00441C07">
        <w:rPr>
          <w:rFonts w:ascii="Times New Roman" w:hAnsi="Times New Roman" w:cs="Times New Roman"/>
          <w:sz w:val="24"/>
          <w:szCs w:val="24"/>
        </w:rPr>
        <w:t xml:space="preserve">запросов </w:t>
      </w:r>
      <w:r w:rsidRPr="00441C07">
        <w:rPr>
          <w:rFonts w:ascii="Times New Roman" w:hAnsi="Times New Roman" w:cs="Times New Roman"/>
          <w:sz w:val="24"/>
          <w:szCs w:val="24"/>
        </w:rPr>
        <w:t xml:space="preserve">с приоритетом «Низкий», «Нормальный», «Высокий» осуществляется Исполнителем в рабочие дни с </w:t>
      </w:r>
      <w:r w:rsidR="00BB5ADE" w:rsidRPr="00441C07">
        <w:rPr>
          <w:rFonts w:ascii="Times New Roman" w:hAnsi="Times New Roman" w:cs="Times New Roman"/>
          <w:sz w:val="24"/>
          <w:szCs w:val="24"/>
        </w:rPr>
        <w:t>0</w:t>
      </w:r>
      <w:r w:rsidR="00F11BF3" w:rsidRPr="00441C07">
        <w:rPr>
          <w:rFonts w:ascii="Times New Roman" w:hAnsi="Times New Roman" w:cs="Times New Roman"/>
          <w:sz w:val="24"/>
          <w:szCs w:val="24"/>
        </w:rPr>
        <w:t>8</w:t>
      </w:r>
      <w:r w:rsidRPr="00441C07">
        <w:rPr>
          <w:rFonts w:ascii="Times New Roman" w:hAnsi="Times New Roman" w:cs="Times New Roman"/>
          <w:sz w:val="24"/>
          <w:szCs w:val="24"/>
        </w:rPr>
        <w:t xml:space="preserve">.00 до </w:t>
      </w:r>
      <w:r w:rsidR="00F11BF3" w:rsidRPr="00441C07">
        <w:rPr>
          <w:rFonts w:ascii="Times New Roman" w:hAnsi="Times New Roman" w:cs="Times New Roman"/>
          <w:sz w:val="24"/>
          <w:szCs w:val="24"/>
        </w:rPr>
        <w:t>20</w:t>
      </w:r>
      <w:r w:rsidRPr="00441C07">
        <w:rPr>
          <w:rFonts w:ascii="Times New Roman" w:hAnsi="Times New Roman" w:cs="Times New Roman"/>
          <w:sz w:val="24"/>
          <w:szCs w:val="24"/>
        </w:rPr>
        <w:t>.00</w:t>
      </w:r>
      <w:r w:rsidR="00F11BF3" w:rsidRPr="00441C07">
        <w:rPr>
          <w:rFonts w:ascii="Times New Roman" w:hAnsi="Times New Roman" w:cs="Times New Roman"/>
          <w:sz w:val="24"/>
          <w:szCs w:val="24"/>
        </w:rPr>
        <w:t xml:space="preserve"> по </w:t>
      </w:r>
      <w:r w:rsidR="00245F33" w:rsidRPr="00441C07">
        <w:rPr>
          <w:rFonts w:ascii="Times New Roman" w:hAnsi="Times New Roman" w:cs="Times New Roman"/>
          <w:sz w:val="24"/>
          <w:szCs w:val="24"/>
        </w:rPr>
        <w:t>т</w:t>
      </w:r>
      <w:r w:rsidR="00F11BF3" w:rsidRPr="00441C07">
        <w:rPr>
          <w:rFonts w:ascii="Times New Roman" w:hAnsi="Times New Roman" w:cs="Times New Roman"/>
          <w:sz w:val="24"/>
          <w:szCs w:val="24"/>
        </w:rPr>
        <w:t>омскому времени</w:t>
      </w:r>
      <w:r w:rsidRPr="00441C07">
        <w:rPr>
          <w:rFonts w:ascii="Times New Roman" w:hAnsi="Times New Roman" w:cs="Times New Roman"/>
          <w:sz w:val="24"/>
          <w:szCs w:val="24"/>
        </w:rPr>
        <w:t>.</w:t>
      </w:r>
    </w:p>
    <w:p w:rsidR="00C57D91" w:rsidRPr="00441C07" w:rsidRDefault="00C57D91" w:rsidP="00F87B58">
      <w:pPr>
        <w:pStyle w:val="1a"/>
        <w:numPr>
          <w:ilvl w:val="1"/>
          <w:numId w:val="1"/>
        </w:numPr>
        <w:tabs>
          <w:tab w:val="left" w:pos="993"/>
          <w:tab w:val="left" w:pos="1134"/>
          <w:tab w:val="left" w:pos="1276"/>
        </w:tabs>
        <w:spacing w:after="0" w:line="240" w:lineRule="auto"/>
        <w:ind w:left="0" w:firstLine="709"/>
        <w:jc w:val="both"/>
        <w:rPr>
          <w:rFonts w:ascii="Times New Roman" w:hAnsi="Times New Roman" w:cs="Times New Roman"/>
          <w:sz w:val="24"/>
          <w:szCs w:val="24"/>
        </w:rPr>
      </w:pPr>
      <w:r w:rsidRPr="00441C07">
        <w:rPr>
          <w:rFonts w:ascii="Times New Roman" w:hAnsi="Times New Roman" w:cs="Times New Roman"/>
          <w:sz w:val="24"/>
          <w:szCs w:val="24"/>
        </w:rPr>
        <w:t xml:space="preserve">Исполнение </w:t>
      </w:r>
      <w:r w:rsidR="00D42C50" w:rsidRPr="00441C07">
        <w:rPr>
          <w:rFonts w:ascii="Times New Roman" w:hAnsi="Times New Roman" w:cs="Times New Roman"/>
          <w:sz w:val="24"/>
          <w:szCs w:val="24"/>
        </w:rPr>
        <w:t>запроса</w:t>
      </w:r>
      <w:r w:rsidRPr="00441C07">
        <w:rPr>
          <w:rFonts w:ascii="Times New Roman" w:hAnsi="Times New Roman" w:cs="Times New Roman"/>
          <w:sz w:val="24"/>
          <w:szCs w:val="24"/>
        </w:rPr>
        <w:t xml:space="preserve"> с приоритетом «Авария!» осуществляется Исп</w:t>
      </w:r>
      <w:r w:rsidR="0027031B" w:rsidRPr="00441C07">
        <w:rPr>
          <w:rFonts w:ascii="Times New Roman" w:hAnsi="Times New Roman" w:cs="Times New Roman"/>
          <w:sz w:val="24"/>
          <w:szCs w:val="24"/>
        </w:rPr>
        <w:t>олнителем в любое время</w:t>
      </w:r>
      <w:r w:rsidR="00547172" w:rsidRPr="00441C07">
        <w:rPr>
          <w:rFonts w:ascii="Times New Roman" w:hAnsi="Times New Roman" w:cs="Times New Roman"/>
          <w:sz w:val="24"/>
          <w:szCs w:val="24"/>
        </w:rPr>
        <w:t xml:space="preserve"> (круглосуточно)</w:t>
      </w:r>
      <w:r w:rsidR="0027031B" w:rsidRPr="00441C07">
        <w:rPr>
          <w:rFonts w:ascii="Times New Roman" w:hAnsi="Times New Roman" w:cs="Times New Roman"/>
          <w:sz w:val="24"/>
          <w:szCs w:val="24"/>
        </w:rPr>
        <w:t>.</w:t>
      </w:r>
    </w:p>
    <w:p w:rsidR="001C7358" w:rsidRPr="00441C07" w:rsidRDefault="00D42C50" w:rsidP="00BA1A34">
      <w:pPr>
        <w:pStyle w:val="1a"/>
        <w:numPr>
          <w:ilvl w:val="1"/>
          <w:numId w:val="1"/>
        </w:numPr>
        <w:tabs>
          <w:tab w:val="left" w:pos="993"/>
          <w:tab w:val="left" w:pos="1134"/>
          <w:tab w:val="left" w:pos="1276"/>
        </w:tabs>
        <w:spacing w:after="0" w:line="240" w:lineRule="auto"/>
        <w:ind w:left="0" w:firstLine="709"/>
        <w:jc w:val="both"/>
        <w:rPr>
          <w:rFonts w:ascii="Times New Roman" w:hAnsi="Times New Roman" w:cs="Times New Roman"/>
          <w:sz w:val="24"/>
          <w:szCs w:val="24"/>
        </w:rPr>
      </w:pPr>
      <w:r w:rsidRPr="00441C07">
        <w:rPr>
          <w:rFonts w:ascii="Times New Roman" w:hAnsi="Times New Roman" w:cs="Times New Roman"/>
          <w:sz w:val="24"/>
          <w:szCs w:val="24"/>
        </w:rPr>
        <w:t>У</w:t>
      </w:r>
      <w:r w:rsidR="00CF240C" w:rsidRPr="00441C07">
        <w:rPr>
          <w:rFonts w:ascii="Times New Roman" w:hAnsi="Times New Roman" w:cs="Times New Roman"/>
          <w:sz w:val="24"/>
          <w:szCs w:val="24"/>
        </w:rPr>
        <w:t xml:space="preserve">слуги </w:t>
      </w:r>
      <w:r w:rsidRPr="00441C07">
        <w:rPr>
          <w:rFonts w:ascii="Times New Roman" w:hAnsi="Times New Roman" w:cs="Times New Roman"/>
          <w:sz w:val="24"/>
          <w:szCs w:val="24"/>
        </w:rPr>
        <w:t xml:space="preserve">по дополнительным запросам Заказчика </w:t>
      </w:r>
      <w:r w:rsidR="00CF240C" w:rsidRPr="00441C07">
        <w:rPr>
          <w:rFonts w:ascii="Times New Roman" w:hAnsi="Times New Roman" w:cs="Times New Roman"/>
          <w:sz w:val="24"/>
          <w:szCs w:val="24"/>
        </w:rPr>
        <w:t>входят</w:t>
      </w:r>
      <w:r w:rsidR="0027031B" w:rsidRPr="00441C07">
        <w:rPr>
          <w:rFonts w:ascii="Times New Roman" w:hAnsi="Times New Roman" w:cs="Times New Roman"/>
          <w:sz w:val="24"/>
          <w:szCs w:val="24"/>
        </w:rPr>
        <w:t xml:space="preserve"> в перечень ежемесячного абонентского обслуживания, направленного на обеспечение бесперебойной и круглосуточной работы сервера </w:t>
      </w:r>
      <w:r w:rsidR="00D37294" w:rsidRPr="00441C07">
        <w:rPr>
          <w:rFonts w:ascii="Times New Roman" w:hAnsi="Times New Roman" w:cs="Times New Roman"/>
          <w:sz w:val="24"/>
          <w:szCs w:val="24"/>
        </w:rPr>
        <w:t xml:space="preserve">корпоративного сайта </w:t>
      </w:r>
      <w:r w:rsidR="004D3444" w:rsidRPr="00441C07">
        <w:rPr>
          <w:rFonts w:ascii="Times New Roman" w:hAnsi="Times New Roman" w:cs="Times New Roman"/>
          <w:sz w:val="24"/>
          <w:szCs w:val="24"/>
        </w:rPr>
        <w:t>АО</w:t>
      </w:r>
      <w:r w:rsidR="00D37294" w:rsidRPr="00441C07">
        <w:rPr>
          <w:rFonts w:ascii="Times New Roman" w:hAnsi="Times New Roman" w:cs="Times New Roman"/>
          <w:sz w:val="24"/>
          <w:szCs w:val="24"/>
        </w:rPr>
        <w:t xml:space="preserve"> «Томскэнергос</w:t>
      </w:r>
      <w:r w:rsidR="00485CD9" w:rsidRPr="00441C07">
        <w:rPr>
          <w:rFonts w:ascii="Times New Roman" w:hAnsi="Times New Roman" w:cs="Times New Roman"/>
          <w:sz w:val="24"/>
          <w:szCs w:val="24"/>
        </w:rPr>
        <w:t xml:space="preserve">быт» </w:t>
      </w:r>
      <w:hyperlink r:id="rId14" w:history="1">
        <w:r w:rsidR="00E62DDE" w:rsidRPr="00E65645">
          <w:rPr>
            <w:rStyle w:val="aa"/>
            <w:rFonts w:ascii="Times New Roman" w:hAnsi="Times New Roman" w:cs="Times New Roman"/>
            <w:sz w:val="24"/>
            <w:szCs w:val="24"/>
          </w:rPr>
          <w:t>https://tomskenergosbyt.ru</w:t>
        </w:r>
      </w:hyperlink>
      <w:r w:rsidR="00E62DDE">
        <w:rPr>
          <w:rFonts w:ascii="Times New Roman" w:hAnsi="Times New Roman" w:cs="Times New Roman"/>
          <w:sz w:val="24"/>
          <w:szCs w:val="24"/>
        </w:rPr>
        <w:t xml:space="preserve"> </w:t>
      </w:r>
      <w:r w:rsidR="007E57AE" w:rsidRPr="00441C07">
        <w:rPr>
          <w:rFonts w:ascii="Times New Roman" w:hAnsi="Times New Roman" w:cs="Times New Roman"/>
          <w:sz w:val="24"/>
          <w:szCs w:val="24"/>
        </w:rPr>
        <w:t xml:space="preserve">и его интернет-сервисов. Если Заказчик </w:t>
      </w:r>
      <w:r w:rsidRPr="00441C07">
        <w:rPr>
          <w:rFonts w:ascii="Times New Roman" w:hAnsi="Times New Roman" w:cs="Times New Roman"/>
          <w:sz w:val="24"/>
          <w:szCs w:val="24"/>
        </w:rPr>
        <w:t>направил</w:t>
      </w:r>
      <w:r w:rsidR="007E57AE" w:rsidRPr="00441C07">
        <w:rPr>
          <w:rFonts w:ascii="Times New Roman" w:hAnsi="Times New Roman" w:cs="Times New Roman"/>
          <w:sz w:val="24"/>
          <w:szCs w:val="24"/>
        </w:rPr>
        <w:t xml:space="preserve"> </w:t>
      </w:r>
      <w:r w:rsidRPr="00441C07">
        <w:rPr>
          <w:rFonts w:ascii="Times New Roman" w:hAnsi="Times New Roman" w:cs="Times New Roman"/>
          <w:sz w:val="24"/>
          <w:szCs w:val="24"/>
        </w:rPr>
        <w:t>запрос</w:t>
      </w:r>
      <w:r w:rsidR="007E57AE" w:rsidRPr="00441C07">
        <w:rPr>
          <w:rFonts w:ascii="Times New Roman" w:hAnsi="Times New Roman" w:cs="Times New Roman"/>
          <w:sz w:val="24"/>
          <w:szCs w:val="24"/>
        </w:rPr>
        <w:t>, связанн</w:t>
      </w:r>
      <w:r w:rsidRPr="00441C07">
        <w:rPr>
          <w:rFonts w:ascii="Times New Roman" w:hAnsi="Times New Roman" w:cs="Times New Roman"/>
          <w:sz w:val="24"/>
          <w:szCs w:val="24"/>
        </w:rPr>
        <w:t>ый</w:t>
      </w:r>
      <w:r w:rsidR="007E57AE" w:rsidRPr="00441C07">
        <w:rPr>
          <w:rFonts w:ascii="Times New Roman" w:hAnsi="Times New Roman" w:cs="Times New Roman"/>
          <w:sz w:val="24"/>
          <w:szCs w:val="24"/>
        </w:rPr>
        <w:t xml:space="preserve"> с обнаружением проблем с доступностью бесперебойной и круглосуточной работы сервера </w:t>
      </w:r>
      <w:r w:rsidR="00D37294" w:rsidRPr="00441C07">
        <w:rPr>
          <w:rFonts w:ascii="Times New Roman" w:hAnsi="Times New Roman" w:cs="Times New Roman"/>
          <w:sz w:val="24"/>
          <w:szCs w:val="24"/>
        </w:rPr>
        <w:t>корпоративн</w:t>
      </w:r>
      <w:r w:rsidR="00B7484A" w:rsidRPr="00441C07">
        <w:rPr>
          <w:rFonts w:ascii="Times New Roman" w:hAnsi="Times New Roman" w:cs="Times New Roman"/>
          <w:sz w:val="24"/>
          <w:szCs w:val="24"/>
        </w:rPr>
        <w:t xml:space="preserve">ого сайта </w:t>
      </w:r>
      <w:r w:rsidR="004D3444" w:rsidRPr="00441C07">
        <w:rPr>
          <w:rFonts w:ascii="Times New Roman" w:hAnsi="Times New Roman" w:cs="Times New Roman"/>
          <w:sz w:val="24"/>
          <w:szCs w:val="24"/>
        </w:rPr>
        <w:t>АО</w:t>
      </w:r>
      <w:r w:rsidR="00B902B1">
        <w:rPr>
          <w:rFonts w:ascii="Times New Roman" w:hAnsi="Times New Roman" w:cs="Times New Roman"/>
          <w:sz w:val="24"/>
          <w:szCs w:val="24"/>
        </w:rPr>
        <w:t> </w:t>
      </w:r>
      <w:r w:rsidR="00B7484A" w:rsidRPr="00441C07">
        <w:rPr>
          <w:rFonts w:ascii="Times New Roman" w:hAnsi="Times New Roman" w:cs="Times New Roman"/>
          <w:sz w:val="24"/>
          <w:szCs w:val="24"/>
        </w:rPr>
        <w:t>«Томскэнергосбыт»</w:t>
      </w:r>
      <w:r w:rsidR="00D37294" w:rsidRPr="00441C07">
        <w:rPr>
          <w:rFonts w:ascii="Times New Roman" w:hAnsi="Times New Roman" w:cs="Times New Roman"/>
          <w:sz w:val="24"/>
          <w:szCs w:val="24"/>
        </w:rPr>
        <w:t xml:space="preserve"> </w:t>
      </w:r>
      <w:hyperlink r:id="rId15" w:history="1">
        <w:r w:rsidR="00E62DDE" w:rsidRPr="00E65645">
          <w:rPr>
            <w:rStyle w:val="aa"/>
            <w:rFonts w:ascii="Times New Roman" w:hAnsi="Times New Roman" w:cs="Times New Roman"/>
            <w:sz w:val="24"/>
            <w:szCs w:val="24"/>
          </w:rPr>
          <w:t>https://tomskenergosbyt.ru</w:t>
        </w:r>
      </w:hyperlink>
      <w:r w:rsidR="00E62DDE">
        <w:rPr>
          <w:rFonts w:ascii="Times New Roman" w:hAnsi="Times New Roman" w:cs="Times New Roman"/>
          <w:sz w:val="24"/>
          <w:szCs w:val="24"/>
        </w:rPr>
        <w:t xml:space="preserve"> </w:t>
      </w:r>
      <w:r w:rsidR="007E57AE" w:rsidRPr="00441C07">
        <w:rPr>
          <w:rFonts w:ascii="Times New Roman" w:hAnsi="Times New Roman" w:cs="Times New Roman"/>
          <w:sz w:val="24"/>
          <w:szCs w:val="24"/>
        </w:rPr>
        <w:t xml:space="preserve">и его интернет-сервисов с любым из указанных в п. </w:t>
      </w:r>
      <w:r w:rsidR="004A1329" w:rsidRPr="00441C07">
        <w:rPr>
          <w:rFonts w:ascii="Times New Roman" w:hAnsi="Times New Roman" w:cs="Times New Roman"/>
          <w:sz w:val="24"/>
          <w:szCs w:val="24"/>
        </w:rPr>
        <w:t>5</w:t>
      </w:r>
      <w:r w:rsidR="007E57AE" w:rsidRPr="00441C07">
        <w:rPr>
          <w:rFonts w:ascii="Times New Roman" w:hAnsi="Times New Roman" w:cs="Times New Roman"/>
          <w:sz w:val="24"/>
          <w:szCs w:val="24"/>
        </w:rPr>
        <w:t>.</w:t>
      </w:r>
      <w:r w:rsidR="004A1329" w:rsidRPr="00441C07">
        <w:rPr>
          <w:rFonts w:ascii="Times New Roman" w:hAnsi="Times New Roman" w:cs="Times New Roman"/>
          <w:sz w:val="24"/>
          <w:szCs w:val="24"/>
        </w:rPr>
        <w:t>7</w:t>
      </w:r>
      <w:r w:rsidR="007E57AE" w:rsidRPr="00441C07">
        <w:rPr>
          <w:rFonts w:ascii="Times New Roman" w:hAnsi="Times New Roman" w:cs="Times New Roman"/>
          <w:sz w:val="24"/>
          <w:szCs w:val="24"/>
        </w:rPr>
        <w:t xml:space="preserve"> Договора Приоритетом и в любое время, то работа </w:t>
      </w:r>
      <w:r w:rsidRPr="00441C07">
        <w:rPr>
          <w:rFonts w:ascii="Times New Roman" w:hAnsi="Times New Roman" w:cs="Times New Roman"/>
          <w:sz w:val="24"/>
          <w:szCs w:val="24"/>
        </w:rPr>
        <w:t>в таких случаях</w:t>
      </w:r>
      <w:r w:rsidR="007E57AE" w:rsidRPr="00441C07">
        <w:rPr>
          <w:rFonts w:ascii="Times New Roman" w:hAnsi="Times New Roman" w:cs="Times New Roman"/>
          <w:sz w:val="24"/>
          <w:szCs w:val="24"/>
        </w:rPr>
        <w:t xml:space="preserve"> не оплачивается Заказчиком отде</w:t>
      </w:r>
      <w:r w:rsidR="00A32C20" w:rsidRPr="00441C07">
        <w:rPr>
          <w:rFonts w:ascii="Times New Roman" w:hAnsi="Times New Roman" w:cs="Times New Roman"/>
          <w:sz w:val="24"/>
          <w:szCs w:val="24"/>
        </w:rPr>
        <w:t>л</w:t>
      </w:r>
      <w:r w:rsidR="007E57AE" w:rsidRPr="00441C07">
        <w:rPr>
          <w:rFonts w:ascii="Times New Roman" w:hAnsi="Times New Roman" w:cs="Times New Roman"/>
          <w:sz w:val="24"/>
          <w:szCs w:val="24"/>
        </w:rPr>
        <w:t xml:space="preserve">ьно, поскольку </w:t>
      </w:r>
      <w:r w:rsidR="00A32C20" w:rsidRPr="00441C07">
        <w:rPr>
          <w:rFonts w:ascii="Times New Roman" w:hAnsi="Times New Roman" w:cs="Times New Roman"/>
          <w:sz w:val="24"/>
          <w:szCs w:val="24"/>
        </w:rPr>
        <w:t>учитывается</w:t>
      </w:r>
      <w:r w:rsidR="007E57AE" w:rsidRPr="00441C07">
        <w:rPr>
          <w:rFonts w:ascii="Times New Roman" w:hAnsi="Times New Roman" w:cs="Times New Roman"/>
          <w:sz w:val="24"/>
          <w:szCs w:val="24"/>
        </w:rPr>
        <w:t xml:space="preserve"> в стоимост</w:t>
      </w:r>
      <w:r w:rsidR="00A32C20" w:rsidRPr="00441C07">
        <w:rPr>
          <w:rFonts w:ascii="Times New Roman" w:hAnsi="Times New Roman" w:cs="Times New Roman"/>
          <w:sz w:val="24"/>
          <w:szCs w:val="24"/>
        </w:rPr>
        <w:t>и</w:t>
      </w:r>
      <w:r w:rsidR="007E57AE" w:rsidRPr="00441C07">
        <w:rPr>
          <w:rFonts w:ascii="Times New Roman" w:hAnsi="Times New Roman" w:cs="Times New Roman"/>
          <w:sz w:val="24"/>
          <w:szCs w:val="24"/>
        </w:rPr>
        <w:t xml:space="preserve"> ежемесячного абонентского обслуживания</w:t>
      </w:r>
      <w:r w:rsidR="0031732E" w:rsidRPr="00441C07">
        <w:rPr>
          <w:rFonts w:ascii="Times New Roman" w:hAnsi="Times New Roman" w:cs="Times New Roman"/>
          <w:sz w:val="24"/>
          <w:szCs w:val="24"/>
        </w:rPr>
        <w:t>, однако сам</w:t>
      </w:r>
      <w:r w:rsidRPr="00441C07">
        <w:rPr>
          <w:rFonts w:ascii="Times New Roman" w:hAnsi="Times New Roman" w:cs="Times New Roman"/>
          <w:sz w:val="24"/>
          <w:szCs w:val="24"/>
        </w:rPr>
        <w:t xml:space="preserve"> запрос </w:t>
      </w:r>
      <w:r w:rsidR="0031732E" w:rsidRPr="00441C07">
        <w:rPr>
          <w:rFonts w:ascii="Times New Roman" w:hAnsi="Times New Roman" w:cs="Times New Roman"/>
          <w:sz w:val="24"/>
          <w:szCs w:val="24"/>
        </w:rPr>
        <w:t>отра</w:t>
      </w:r>
      <w:r w:rsidR="00236CB4" w:rsidRPr="00441C07">
        <w:rPr>
          <w:rFonts w:ascii="Times New Roman" w:hAnsi="Times New Roman" w:cs="Times New Roman"/>
          <w:sz w:val="24"/>
          <w:szCs w:val="24"/>
        </w:rPr>
        <w:t xml:space="preserve">батывается Исполнителем в сроки, установленные договором, </w:t>
      </w:r>
      <w:r w:rsidR="0031732E" w:rsidRPr="00441C07">
        <w:rPr>
          <w:rFonts w:ascii="Times New Roman" w:hAnsi="Times New Roman" w:cs="Times New Roman"/>
          <w:sz w:val="24"/>
          <w:szCs w:val="24"/>
        </w:rPr>
        <w:t>и в необходимом объеме до устранения всех проблем, связанных с работой сервера</w:t>
      </w:r>
      <w:r w:rsidR="007E57AE" w:rsidRPr="00441C07">
        <w:rPr>
          <w:rFonts w:ascii="Times New Roman" w:hAnsi="Times New Roman" w:cs="Times New Roman"/>
          <w:sz w:val="24"/>
          <w:szCs w:val="24"/>
        </w:rPr>
        <w:t>.</w:t>
      </w:r>
      <w:r w:rsidR="0031732E" w:rsidRPr="00441C07">
        <w:rPr>
          <w:rFonts w:ascii="Times New Roman" w:hAnsi="Times New Roman" w:cs="Times New Roman"/>
          <w:sz w:val="24"/>
          <w:szCs w:val="24"/>
        </w:rPr>
        <w:t xml:space="preserve"> При этом оплата ежемесячного </w:t>
      </w:r>
      <w:r w:rsidRPr="00441C07">
        <w:rPr>
          <w:rFonts w:ascii="Times New Roman" w:hAnsi="Times New Roman" w:cs="Times New Roman"/>
          <w:sz w:val="24"/>
          <w:szCs w:val="24"/>
        </w:rPr>
        <w:t>А</w:t>
      </w:r>
      <w:r w:rsidR="0031732E" w:rsidRPr="00441C07">
        <w:rPr>
          <w:rFonts w:ascii="Times New Roman" w:hAnsi="Times New Roman" w:cs="Times New Roman"/>
          <w:sz w:val="24"/>
          <w:szCs w:val="24"/>
        </w:rPr>
        <w:t xml:space="preserve">бонентского обслуживания по итогам месяца, в котором были </w:t>
      </w:r>
      <w:r w:rsidRPr="00441C07">
        <w:rPr>
          <w:rFonts w:ascii="Times New Roman" w:hAnsi="Times New Roman" w:cs="Times New Roman"/>
          <w:sz w:val="24"/>
          <w:szCs w:val="24"/>
        </w:rPr>
        <w:t>направлены запросы Заказчика</w:t>
      </w:r>
      <w:r w:rsidR="0031732E" w:rsidRPr="00441C07">
        <w:rPr>
          <w:rFonts w:ascii="Times New Roman" w:hAnsi="Times New Roman" w:cs="Times New Roman"/>
          <w:sz w:val="24"/>
          <w:szCs w:val="24"/>
        </w:rPr>
        <w:t>, связанные с доступностью бесперебойной и круглосуточной работы сервера сайта, рассматривается Заказчиком отдельно, исходя из качества оказанных Исполнителем услуг в течение месяца</w:t>
      </w:r>
      <w:r w:rsidR="00547172" w:rsidRPr="00441C07">
        <w:rPr>
          <w:rFonts w:ascii="Times New Roman" w:hAnsi="Times New Roman" w:cs="Times New Roman"/>
          <w:sz w:val="24"/>
          <w:szCs w:val="24"/>
        </w:rPr>
        <w:t>,</w:t>
      </w:r>
      <w:r w:rsidR="0031732E" w:rsidRPr="00441C07">
        <w:rPr>
          <w:rFonts w:ascii="Times New Roman" w:hAnsi="Times New Roman" w:cs="Times New Roman"/>
          <w:sz w:val="24"/>
          <w:szCs w:val="24"/>
        </w:rPr>
        <w:t xml:space="preserve"> </w:t>
      </w:r>
      <w:r w:rsidR="00547172" w:rsidRPr="00441C07">
        <w:rPr>
          <w:rFonts w:ascii="Times New Roman" w:hAnsi="Times New Roman" w:cs="Times New Roman"/>
          <w:sz w:val="24"/>
          <w:szCs w:val="24"/>
        </w:rPr>
        <w:t>что</w:t>
      </w:r>
      <w:r w:rsidR="0031732E" w:rsidRPr="00441C07">
        <w:rPr>
          <w:rFonts w:ascii="Times New Roman" w:hAnsi="Times New Roman" w:cs="Times New Roman"/>
          <w:sz w:val="24"/>
          <w:szCs w:val="24"/>
        </w:rPr>
        <w:t xml:space="preserve"> отражается в Акте оказанных услуг</w:t>
      </w:r>
      <w:r w:rsidR="00547172" w:rsidRPr="00441C07">
        <w:rPr>
          <w:rFonts w:ascii="Times New Roman" w:hAnsi="Times New Roman" w:cs="Times New Roman"/>
          <w:sz w:val="24"/>
          <w:szCs w:val="24"/>
        </w:rPr>
        <w:t xml:space="preserve"> или претензии по качеству</w:t>
      </w:r>
      <w:r w:rsidR="0031732E" w:rsidRPr="00441C07">
        <w:rPr>
          <w:rFonts w:ascii="Times New Roman" w:hAnsi="Times New Roman" w:cs="Times New Roman"/>
          <w:sz w:val="24"/>
          <w:szCs w:val="24"/>
        </w:rPr>
        <w:t>.</w:t>
      </w:r>
    </w:p>
    <w:p w:rsidR="00C57D91" w:rsidRPr="00441C07" w:rsidRDefault="00C57D91" w:rsidP="00E00D6F">
      <w:pPr>
        <w:pStyle w:val="1a"/>
        <w:numPr>
          <w:ilvl w:val="0"/>
          <w:numId w:val="1"/>
        </w:numPr>
        <w:tabs>
          <w:tab w:val="left" w:pos="1134"/>
        </w:tabs>
        <w:spacing w:before="240" w:after="0" w:line="240" w:lineRule="auto"/>
        <w:ind w:left="0" w:firstLine="709"/>
        <w:jc w:val="center"/>
        <w:rPr>
          <w:rFonts w:ascii="Times New Roman" w:hAnsi="Times New Roman" w:cs="Times New Roman"/>
          <w:sz w:val="24"/>
          <w:szCs w:val="24"/>
        </w:rPr>
      </w:pPr>
      <w:r w:rsidRPr="00441C07">
        <w:rPr>
          <w:rFonts w:ascii="Times New Roman" w:hAnsi="Times New Roman" w:cs="Times New Roman"/>
          <w:b/>
          <w:sz w:val="24"/>
          <w:szCs w:val="24"/>
        </w:rPr>
        <w:t>Приемка оказанных услуг</w:t>
      </w:r>
    </w:p>
    <w:p w:rsidR="00C57D91" w:rsidRPr="00441C07" w:rsidRDefault="00C57D91" w:rsidP="00F87B58">
      <w:pPr>
        <w:pStyle w:val="1a"/>
        <w:numPr>
          <w:ilvl w:val="1"/>
          <w:numId w:val="1"/>
        </w:numPr>
        <w:tabs>
          <w:tab w:val="left" w:pos="1134"/>
        </w:tabs>
        <w:spacing w:after="0" w:line="240" w:lineRule="auto"/>
        <w:ind w:left="0" w:firstLine="709"/>
        <w:jc w:val="both"/>
        <w:rPr>
          <w:rFonts w:ascii="Times New Roman" w:hAnsi="Times New Roman" w:cs="Times New Roman"/>
          <w:sz w:val="24"/>
          <w:szCs w:val="24"/>
        </w:rPr>
      </w:pPr>
      <w:r w:rsidRPr="00441C07">
        <w:rPr>
          <w:rFonts w:ascii="Times New Roman" w:hAnsi="Times New Roman" w:cs="Times New Roman"/>
          <w:sz w:val="24"/>
          <w:szCs w:val="24"/>
        </w:rPr>
        <w:t xml:space="preserve">После </w:t>
      </w:r>
      <w:r w:rsidR="00242F15" w:rsidRPr="00441C07">
        <w:rPr>
          <w:rFonts w:ascii="Times New Roman" w:hAnsi="Times New Roman" w:cs="Times New Roman"/>
          <w:sz w:val="24"/>
          <w:szCs w:val="24"/>
        </w:rPr>
        <w:t>оказания услуг</w:t>
      </w:r>
      <w:r w:rsidRPr="00441C07">
        <w:rPr>
          <w:rFonts w:ascii="Times New Roman" w:hAnsi="Times New Roman" w:cs="Times New Roman"/>
          <w:sz w:val="24"/>
          <w:szCs w:val="24"/>
        </w:rPr>
        <w:t xml:space="preserve"> стороны еже</w:t>
      </w:r>
      <w:r w:rsidR="00D537E8" w:rsidRPr="00441C07">
        <w:rPr>
          <w:rFonts w:ascii="Times New Roman" w:hAnsi="Times New Roman" w:cs="Times New Roman"/>
          <w:sz w:val="24"/>
          <w:szCs w:val="24"/>
        </w:rPr>
        <w:t>месячно</w:t>
      </w:r>
      <w:r w:rsidRPr="00441C07">
        <w:rPr>
          <w:rFonts w:ascii="Times New Roman" w:hAnsi="Times New Roman" w:cs="Times New Roman"/>
          <w:sz w:val="24"/>
          <w:szCs w:val="24"/>
        </w:rPr>
        <w:t xml:space="preserve"> подписывают </w:t>
      </w:r>
      <w:r w:rsidR="00800E3B" w:rsidRPr="00441C07">
        <w:rPr>
          <w:rFonts w:ascii="Times New Roman" w:hAnsi="Times New Roman" w:cs="Times New Roman"/>
          <w:sz w:val="24"/>
          <w:szCs w:val="24"/>
        </w:rPr>
        <w:t>А</w:t>
      </w:r>
      <w:r w:rsidRPr="00441C07">
        <w:rPr>
          <w:rFonts w:ascii="Times New Roman" w:hAnsi="Times New Roman" w:cs="Times New Roman"/>
          <w:sz w:val="24"/>
          <w:szCs w:val="24"/>
        </w:rPr>
        <w:t>кт</w:t>
      </w:r>
      <w:r w:rsidR="00800E3B" w:rsidRPr="00441C07">
        <w:rPr>
          <w:rFonts w:ascii="Times New Roman" w:hAnsi="Times New Roman" w:cs="Times New Roman"/>
          <w:sz w:val="24"/>
          <w:szCs w:val="24"/>
        </w:rPr>
        <w:t>ы</w:t>
      </w:r>
      <w:r w:rsidRPr="00441C07">
        <w:rPr>
          <w:rFonts w:ascii="Times New Roman" w:hAnsi="Times New Roman" w:cs="Times New Roman"/>
          <w:sz w:val="24"/>
          <w:szCs w:val="24"/>
        </w:rPr>
        <w:t xml:space="preserve"> </w:t>
      </w:r>
      <w:r w:rsidR="00242F15" w:rsidRPr="00441C07">
        <w:rPr>
          <w:rFonts w:ascii="Times New Roman" w:hAnsi="Times New Roman" w:cs="Times New Roman"/>
          <w:sz w:val="24"/>
          <w:szCs w:val="24"/>
        </w:rPr>
        <w:t xml:space="preserve">оказанных услуг </w:t>
      </w:r>
      <w:r w:rsidR="002A075C" w:rsidRPr="00441C07">
        <w:rPr>
          <w:rFonts w:ascii="Times New Roman" w:hAnsi="Times New Roman" w:cs="Times New Roman"/>
          <w:sz w:val="24"/>
          <w:szCs w:val="24"/>
        </w:rPr>
        <w:t>(по форме Приложения №</w:t>
      </w:r>
      <w:r w:rsidR="005666D4" w:rsidRPr="00441C07">
        <w:rPr>
          <w:rFonts w:ascii="Times New Roman" w:hAnsi="Times New Roman" w:cs="Times New Roman"/>
          <w:sz w:val="24"/>
          <w:szCs w:val="24"/>
        </w:rPr>
        <w:t>4</w:t>
      </w:r>
      <w:r w:rsidR="002A075C" w:rsidRPr="00441C07">
        <w:rPr>
          <w:rFonts w:ascii="Times New Roman" w:hAnsi="Times New Roman" w:cs="Times New Roman"/>
          <w:sz w:val="24"/>
          <w:szCs w:val="24"/>
        </w:rPr>
        <w:t xml:space="preserve">) </w:t>
      </w:r>
      <w:r w:rsidR="00800E3B" w:rsidRPr="00441C07">
        <w:rPr>
          <w:rFonts w:ascii="Times New Roman" w:hAnsi="Times New Roman" w:cs="Times New Roman"/>
          <w:sz w:val="24"/>
          <w:szCs w:val="24"/>
        </w:rPr>
        <w:t xml:space="preserve">по ежемесячному </w:t>
      </w:r>
      <w:r w:rsidR="00832AD4" w:rsidRPr="00441C07">
        <w:rPr>
          <w:rFonts w:ascii="Times New Roman" w:hAnsi="Times New Roman" w:cs="Times New Roman"/>
          <w:sz w:val="24"/>
          <w:szCs w:val="24"/>
        </w:rPr>
        <w:t>А</w:t>
      </w:r>
      <w:r w:rsidR="00800E3B" w:rsidRPr="00441C07">
        <w:rPr>
          <w:rFonts w:ascii="Times New Roman" w:hAnsi="Times New Roman" w:cs="Times New Roman"/>
          <w:sz w:val="24"/>
          <w:szCs w:val="24"/>
        </w:rPr>
        <w:t>бонентскому обслуживанию</w:t>
      </w:r>
      <w:r w:rsidRPr="00441C07">
        <w:rPr>
          <w:rFonts w:ascii="Times New Roman" w:hAnsi="Times New Roman" w:cs="Times New Roman"/>
          <w:sz w:val="24"/>
          <w:szCs w:val="24"/>
        </w:rPr>
        <w:t xml:space="preserve"> с указанием оказанных услуг, их объемов и сто</w:t>
      </w:r>
      <w:r w:rsidR="00D537E8" w:rsidRPr="00441C07">
        <w:rPr>
          <w:rFonts w:ascii="Times New Roman" w:hAnsi="Times New Roman" w:cs="Times New Roman"/>
          <w:sz w:val="24"/>
          <w:szCs w:val="24"/>
        </w:rPr>
        <w:t>имости</w:t>
      </w:r>
      <w:r w:rsidR="00800E3B" w:rsidRPr="00441C07">
        <w:rPr>
          <w:rFonts w:ascii="Times New Roman" w:hAnsi="Times New Roman" w:cs="Times New Roman"/>
          <w:sz w:val="24"/>
          <w:szCs w:val="24"/>
        </w:rPr>
        <w:t>, включая дополнительные услуги, в случае такой необходимости</w:t>
      </w:r>
      <w:r w:rsidR="002A075C" w:rsidRPr="00441C07">
        <w:rPr>
          <w:rFonts w:ascii="Times New Roman" w:hAnsi="Times New Roman" w:cs="Times New Roman"/>
          <w:sz w:val="24"/>
          <w:szCs w:val="24"/>
        </w:rPr>
        <w:t>, а также Акт соответствия SLA (по форме Приложения №</w:t>
      </w:r>
      <w:r w:rsidR="005666D4" w:rsidRPr="00441C07">
        <w:rPr>
          <w:rFonts w:ascii="Times New Roman" w:hAnsi="Times New Roman" w:cs="Times New Roman"/>
          <w:sz w:val="24"/>
          <w:szCs w:val="24"/>
        </w:rPr>
        <w:t>5</w:t>
      </w:r>
      <w:r w:rsidR="002A075C" w:rsidRPr="00441C07">
        <w:rPr>
          <w:rFonts w:ascii="Times New Roman" w:hAnsi="Times New Roman" w:cs="Times New Roman"/>
          <w:sz w:val="24"/>
          <w:szCs w:val="24"/>
        </w:rPr>
        <w:t>)</w:t>
      </w:r>
      <w:r w:rsidR="005D4A35" w:rsidRPr="00441C07">
        <w:rPr>
          <w:rFonts w:ascii="Times New Roman" w:hAnsi="Times New Roman" w:cs="Times New Roman"/>
          <w:sz w:val="24"/>
          <w:szCs w:val="24"/>
        </w:rPr>
        <w:t>.</w:t>
      </w:r>
    </w:p>
    <w:p w:rsidR="00C57D91" w:rsidRPr="00441C07" w:rsidRDefault="00C57D91" w:rsidP="00F87B58">
      <w:pPr>
        <w:pStyle w:val="1a"/>
        <w:numPr>
          <w:ilvl w:val="1"/>
          <w:numId w:val="1"/>
        </w:numPr>
        <w:tabs>
          <w:tab w:val="left" w:pos="1134"/>
        </w:tabs>
        <w:spacing w:after="0" w:line="240" w:lineRule="auto"/>
        <w:ind w:left="0" w:firstLine="709"/>
        <w:jc w:val="both"/>
        <w:rPr>
          <w:rFonts w:ascii="Times New Roman" w:hAnsi="Times New Roman" w:cs="Times New Roman"/>
          <w:sz w:val="24"/>
          <w:szCs w:val="24"/>
        </w:rPr>
      </w:pPr>
      <w:r w:rsidRPr="00441C07">
        <w:rPr>
          <w:rFonts w:ascii="Times New Roman" w:hAnsi="Times New Roman" w:cs="Times New Roman"/>
          <w:sz w:val="24"/>
          <w:szCs w:val="24"/>
        </w:rPr>
        <w:t xml:space="preserve">Подписанный </w:t>
      </w:r>
      <w:r w:rsidR="00800E3B" w:rsidRPr="00441C07">
        <w:rPr>
          <w:rFonts w:ascii="Times New Roman" w:hAnsi="Times New Roman" w:cs="Times New Roman"/>
          <w:sz w:val="24"/>
          <w:szCs w:val="24"/>
        </w:rPr>
        <w:t>А</w:t>
      </w:r>
      <w:r w:rsidRPr="00441C07">
        <w:rPr>
          <w:rFonts w:ascii="Times New Roman" w:hAnsi="Times New Roman" w:cs="Times New Roman"/>
          <w:sz w:val="24"/>
          <w:szCs w:val="24"/>
        </w:rPr>
        <w:t xml:space="preserve">кт </w:t>
      </w:r>
      <w:r w:rsidR="00800E3B" w:rsidRPr="00441C07">
        <w:rPr>
          <w:rFonts w:ascii="Times New Roman" w:hAnsi="Times New Roman" w:cs="Times New Roman"/>
          <w:sz w:val="24"/>
          <w:szCs w:val="24"/>
        </w:rPr>
        <w:t>оказанных услуг</w:t>
      </w:r>
      <w:r w:rsidRPr="00441C07">
        <w:rPr>
          <w:rFonts w:ascii="Times New Roman" w:hAnsi="Times New Roman" w:cs="Times New Roman"/>
          <w:sz w:val="24"/>
          <w:szCs w:val="24"/>
        </w:rPr>
        <w:t xml:space="preserve"> </w:t>
      </w:r>
      <w:r w:rsidR="002A075C" w:rsidRPr="00441C07">
        <w:rPr>
          <w:rFonts w:ascii="Times New Roman" w:hAnsi="Times New Roman" w:cs="Times New Roman"/>
          <w:sz w:val="24"/>
          <w:szCs w:val="24"/>
        </w:rPr>
        <w:t>(по форме Приложения №</w:t>
      </w:r>
      <w:r w:rsidR="005666D4" w:rsidRPr="00441C07">
        <w:rPr>
          <w:rFonts w:ascii="Times New Roman" w:hAnsi="Times New Roman" w:cs="Times New Roman"/>
          <w:sz w:val="24"/>
          <w:szCs w:val="24"/>
        </w:rPr>
        <w:t>4</w:t>
      </w:r>
      <w:r w:rsidR="002A075C" w:rsidRPr="00441C07">
        <w:rPr>
          <w:rFonts w:ascii="Times New Roman" w:hAnsi="Times New Roman" w:cs="Times New Roman"/>
          <w:sz w:val="24"/>
          <w:szCs w:val="24"/>
        </w:rPr>
        <w:t>) и Акт соответствия SLA (по форме Приложения №</w:t>
      </w:r>
      <w:r w:rsidR="005666D4" w:rsidRPr="00441C07">
        <w:rPr>
          <w:rFonts w:ascii="Times New Roman" w:hAnsi="Times New Roman" w:cs="Times New Roman"/>
          <w:sz w:val="24"/>
          <w:szCs w:val="24"/>
        </w:rPr>
        <w:t>5</w:t>
      </w:r>
      <w:r w:rsidR="002A075C" w:rsidRPr="00441C07">
        <w:rPr>
          <w:rFonts w:ascii="Times New Roman" w:hAnsi="Times New Roman" w:cs="Times New Roman"/>
          <w:sz w:val="24"/>
          <w:szCs w:val="24"/>
        </w:rPr>
        <w:t xml:space="preserve">) </w:t>
      </w:r>
      <w:r w:rsidRPr="00441C07">
        <w:rPr>
          <w:rFonts w:ascii="Times New Roman" w:hAnsi="Times New Roman" w:cs="Times New Roman"/>
          <w:sz w:val="24"/>
          <w:szCs w:val="24"/>
        </w:rPr>
        <w:t>в двух экземплярах отправляется Исполнителем почтовым отправлением, либо курьером по адресу Заказчика, указанному в настоящем Договоре, либо передается лично Исполнителем. По предварительному согласованию между сторонами адрес для доставки почтовой корр</w:t>
      </w:r>
      <w:r w:rsidR="00800E3B" w:rsidRPr="00441C07">
        <w:rPr>
          <w:rFonts w:ascii="Times New Roman" w:hAnsi="Times New Roman" w:cs="Times New Roman"/>
          <w:sz w:val="24"/>
          <w:szCs w:val="24"/>
        </w:rPr>
        <w:t>еспонденции может быть изменен.</w:t>
      </w:r>
    </w:p>
    <w:p w:rsidR="00C57D91" w:rsidRPr="00441C07" w:rsidRDefault="00C57D91" w:rsidP="00F87B58">
      <w:pPr>
        <w:pStyle w:val="1a"/>
        <w:numPr>
          <w:ilvl w:val="1"/>
          <w:numId w:val="1"/>
        </w:numPr>
        <w:tabs>
          <w:tab w:val="left" w:pos="1134"/>
        </w:tabs>
        <w:spacing w:after="0" w:line="240" w:lineRule="auto"/>
        <w:ind w:left="0" w:firstLine="709"/>
        <w:jc w:val="both"/>
        <w:rPr>
          <w:rFonts w:ascii="Times New Roman" w:hAnsi="Times New Roman" w:cs="Times New Roman"/>
          <w:sz w:val="24"/>
          <w:szCs w:val="24"/>
        </w:rPr>
      </w:pPr>
      <w:r w:rsidRPr="00441C07">
        <w:rPr>
          <w:rFonts w:ascii="Times New Roman" w:hAnsi="Times New Roman" w:cs="Times New Roman"/>
          <w:sz w:val="24"/>
          <w:szCs w:val="24"/>
        </w:rPr>
        <w:t xml:space="preserve">Заказчик обязуется получить и подписать </w:t>
      </w:r>
      <w:r w:rsidR="00800E3B" w:rsidRPr="00441C07">
        <w:rPr>
          <w:rFonts w:ascii="Times New Roman" w:hAnsi="Times New Roman" w:cs="Times New Roman"/>
          <w:sz w:val="24"/>
          <w:szCs w:val="24"/>
        </w:rPr>
        <w:t>А</w:t>
      </w:r>
      <w:r w:rsidRPr="00441C07">
        <w:rPr>
          <w:rFonts w:ascii="Times New Roman" w:hAnsi="Times New Roman" w:cs="Times New Roman"/>
          <w:sz w:val="24"/>
          <w:szCs w:val="24"/>
        </w:rPr>
        <w:t xml:space="preserve">кт </w:t>
      </w:r>
      <w:r w:rsidR="00800E3B" w:rsidRPr="00441C07">
        <w:rPr>
          <w:rFonts w:ascii="Times New Roman" w:hAnsi="Times New Roman" w:cs="Times New Roman"/>
          <w:sz w:val="24"/>
          <w:szCs w:val="24"/>
        </w:rPr>
        <w:t xml:space="preserve">оказанных услуг </w:t>
      </w:r>
      <w:r w:rsidR="002A075C" w:rsidRPr="00441C07">
        <w:rPr>
          <w:rFonts w:ascii="Times New Roman" w:hAnsi="Times New Roman" w:cs="Times New Roman"/>
          <w:sz w:val="24"/>
          <w:szCs w:val="24"/>
        </w:rPr>
        <w:t>(по форме Приложения №</w:t>
      </w:r>
      <w:r w:rsidR="005666D4" w:rsidRPr="00441C07">
        <w:rPr>
          <w:rFonts w:ascii="Times New Roman" w:hAnsi="Times New Roman" w:cs="Times New Roman"/>
          <w:sz w:val="24"/>
          <w:szCs w:val="24"/>
        </w:rPr>
        <w:t>4</w:t>
      </w:r>
      <w:r w:rsidR="002A075C" w:rsidRPr="00441C07">
        <w:rPr>
          <w:rFonts w:ascii="Times New Roman" w:hAnsi="Times New Roman" w:cs="Times New Roman"/>
          <w:sz w:val="24"/>
          <w:szCs w:val="24"/>
        </w:rPr>
        <w:t>) и Акт соответс</w:t>
      </w:r>
      <w:r w:rsidR="00203286">
        <w:rPr>
          <w:rFonts w:ascii="Times New Roman" w:hAnsi="Times New Roman" w:cs="Times New Roman"/>
          <w:sz w:val="24"/>
          <w:szCs w:val="24"/>
        </w:rPr>
        <w:t>твия SLA (по форме Приложения №</w:t>
      </w:r>
      <w:r w:rsidR="005666D4" w:rsidRPr="00441C07">
        <w:rPr>
          <w:rFonts w:ascii="Times New Roman" w:hAnsi="Times New Roman" w:cs="Times New Roman"/>
          <w:sz w:val="24"/>
          <w:szCs w:val="24"/>
        </w:rPr>
        <w:t>5</w:t>
      </w:r>
      <w:r w:rsidR="002A075C" w:rsidRPr="00441C07">
        <w:rPr>
          <w:rFonts w:ascii="Times New Roman" w:hAnsi="Times New Roman" w:cs="Times New Roman"/>
          <w:sz w:val="24"/>
          <w:szCs w:val="24"/>
        </w:rPr>
        <w:t xml:space="preserve">) </w:t>
      </w:r>
      <w:r w:rsidRPr="00441C07">
        <w:rPr>
          <w:rFonts w:ascii="Times New Roman" w:hAnsi="Times New Roman" w:cs="Times New Roman"/>
          <w:sz w:val="24"/>
          <w:szCs w:val="24"/>
        </w:rPr>
        <w:t xml:space="preserve">и передать один подписанный экземпляр </w:t>
      </w:r>
      <w:r w:rsidR="00800E3B" w:rsidRPr="00441C07">
        <w:rPr>
          <w:rFonts w:ascii="Times New Roman" w:hAnsi="Times New Roman" w:cs="Times New Roman"/>
          <w:sz w:val="24"/>
          <w:szCs w:val="24"/>
        </w:rPr>
        <w:t>А</w:t>
      </w:r>
      <w:r w:rsidRPr="00441C07">
        <w:rPr>
          <w:rFonts w:ascii="Times New Roman" w:hAnsi="Times New Roman" w:cs="Times New Roman"/>
          <w:sz w:val="24"/>
          <w:szCs w:val="24"/>
        </w:rPr>
        <w:t xml:space="preserve">кта </w:t>
      </w:r>
      <w:r w:rsidR="002A075C" w:rsidRPr="00441C07">
        <w:rPr>
          <w:rFonts w:ascii="Times New Roman" w:hAnsi="Times New Roman" w:cs="Times New Roman"/>
          <w:sz w:val="24"/>
          <w:szCs w:val="24"/>
        </w:rPr>
        <w:t>(по форме Приложения №</w:t>
      </w:r>
      <w:r w:rsidR="005666D4" w:rsidRPr="00441C07">
        <w:rPr>
          <w:rFonts w:ascii="Times New Roman" w:hAnsi="Times New Roman" w:cs="Times New Roman"/>
          <w:sz w:val="24"/>
          <w:szCs w:val="24"/>
        </w:rPr>
        <w:t>4</w:t>
      </w:r>
      <w:r w:rsidR="002A075C" w:rsidRPr="00441C07">
        <w:rPr>
          <w:rFonts w:ascii="Times New Roman" w:hAnsi="Times New Roman" w:cs="Times New Roman"/>
          <w:sz w:val="24"/>
          <w:szCs w:val="24"/>
        </w:rPr>
        <w:t>) и Акт соответс</w:t>
      </w:r>
      <w:r w:rsidR="00203286">
        <w:rPr>
          <w:rFonts w:ascii="Times New Roman" w:hAnsi="Times New Roman" w:cs="Times New Roman"/>
          <w:sz w:val="24"/>
          <w:szCs w:val="24"/>
        </w:rPr>
        <w:t>твия SLA (по форме Приложения №</w:t>
      </w:r>
      <w:r w:rsidR="005666D4" w:rsidRPr="00441C07">
        <w:rPr>
          <w:rFonts w:ascii="Times New Roman" w:hAnsi="Times New Roman" w:cs="Times New Roman"/>
          <w:sz w:val="24"/>
          <w:szCs w:val="24"/>
        </w:rPr>
        <w:t>5</w:t>
      </w:r>
      <w:r w:rsidR="002A075C" w:rsidRPr="00441C07">
        <w:rPr>
          <w:rFonts w:ascii="Times New Roman" w:hAnsi="Times New Roman" w:cs="Times New Roman"/>
          <w:sz w:val="24"/>
          <w:szCs w:val="24"/>
        </w:rPr>
        <w:t xml:space="preserve">) </w:t>
      </w:r>
      <w:r w:rsidRPr="00441C07">
        <w:rPr>
          <w:rFonts w:ascii="Times New Roman" w:hAnsi="Times New Roman" w:cs="Times New Roman"/>
          <w:sz w:val="24"/>
          <w:szCs w:val="24"/>
        </w:rPr>
        <w:t>Исполнителю лично, либо иным путем не позднее 1</w:t>
      </w:r>
      <w:r w:rsidR="00800E3B" w:rsidRPr="00441C07">
        <w:rPr>
          <w:rFonts w:ascii="Times New Roman" w:hAnsi="Times New Roman" w:cs="Times New Roman"/>
          <w:sz w:val="24"/>
          <w:szCs w:val="24"/>
        </w:rPr>
        <w:t>4</w:t>
      </w:r>
      <w:r w:rsidRPr="00441C07">
        <w:rPr>
          <w:rFonts w:ascii="Times New Roman" w:hAnsi="Times New Roman" w:cs="Times New Roman"/>
          <w:sz w:val="24"/>
          <w:szCs w:val="24"/>
        </w:rPr>
        <w:t xml:space="preserve"> </w:t>
      </w:r>
      <w:r w:rsidR="00800E3B" w:rsidRPr="00441C07">
        <w:rPr>
          <w:rFonts w:ascii="Times New Roman" w:hAnsi="Times New Roman" w:cs="Times New Roman"/>
          <w:sz w:val="24"/>
          <w:szCs w:val="24"/>
        </w:rPr>
        <w:t xml:space="preserve">(четырнадцати) рабочих </w:t>
      </w:r>
      <w:r w:rsidRPr="00441C07">
        <w:rPr>
          <w:rFonts w:ascii="Times New Roman" w:hAnsi="Times New Roman" w:cs="Times New Roman"/>
          <w:sz w:val="24"/>
          <w:szCs w:val="24"/>
        </w:rPr>
        <w:lastRenderedPageBreak/>
        <w:t xml:space="preserve">дней с даты его </w:t>
      </w:r>
      <w:r w:rsidR="00800E3B" w:rsidRPr="00441C07">
        <w:rPr>
          <w:rFonts w:ascii="Times New Roman" w:hAnsi="Times New Roman" w:cs="Times New Roman"/>
          <w:sz w:val="24"/>
          <w:szCs w:val="24"/>
        </w:rPr>
        <w:t>получения, либо предоставить Исполнителю в письменном виде Мотивированный отказ от подписания Акта</w:t>
      </w:r>
      <w:r w:rsidR="002A075C" w:rsidRPr="00441C07">
        <w:rPr>
          <w:rFonts w:ascii="Times New Roman" w:hAnsi="Times New Roman" w:cs="Times New Roman"/>
          <w:sz w:val="24"/>
          <w:szCs w:val="24"/>
        </w:rPr>
        <w:t xml:space="preserve"> </w:t>
      </w:r>
      <w:r w:rsidR="00107AD7" w:rsidRPr="00441C07">
        <w:rPr>
          <w:rFonts w:ascii="Times New Roman" w:hAnsi="Times New Roman" w:cs="Times New Roman"/>
          <w:sz w:val="24"/>
          <w:szCs w:val="24"/>
        </w:rPr>
        <w:t>(по форме Приложения №3) и Акт соответс</w:t>
      </w:r>
      <w:r w:rsidR="00203286">
        <w:rPr>
          <w:rFonts w:ascii="Times New Roman" w:hAnsi="Times New Roman" w:cs="Times New Roman"/>
          <w:sz w:val="24"/>
          <w:szCs w:val="24"/>
        </w:rPr>
        <w:t>твия SLA (по форме Приложения №</w:t>
      </w:r>
      <w:r w:rsidR="005666D4" w:rsidRPr="00441C07">
        <w:rPr>
          <w:rFonts w:ascii="Times New Roman" w:hAnsi="Times New Roman" w:cs="Times New Roman"/>
          <w:sz w:val="24"/>
          <w:szCs w:val="24"/>
        </w:rPr>
        <w:t>5</w:t>
      </w:r>
      <w:r w:rsidR="00107AD7" w:rsidRPr="00441C07">
        <w:rPr>
          <w:rFonts w:ascii="Times New Roman" w:hAnsi="Times New Roman" w:cs="Times New Roman"/>
          <w:sz w:val="24"/>
          <w:szCs w:val="24"/>
        </w:rPr>
        <w:t>)</w:t>
      </w:r>
    </w:p>
    <w:p w:rsidR="00800E3B" w:rsidRPr="00441C07" w:rsidRDefault="00800E3B" w:rsidP="00F87B58">
      <w:pPr>
        <w:pStyle w:val="1a"/>
        <w:numPr>
          <w:ilvl w:val="1"/>
          <w:numId w:val="1"/>
        </w:numPr>
        <w:tabs>
          <w:tab w:val="left" w:pos="1134"/>
        </w:tabs>
        <w:spacing w:after="0" w:line="240" w:lineRule="auto"/>
        <w:ind w:left="0" w:firstLine="709"/>
        <w:jc w:val="both"/>
        <w:rPr>
          <w:rFonts w:ascii="Times New Roman" w:hAnsi="Times New Roman" w:cs="Times New Roman"/>
          <w:sz w:val="24"/>
          <w:szCs w:val="24"/>
        </w:rPr>
      </w:pPr>
      <w:r w:rsidRPr="00441C07">
        <w:rPr>
          <w:rFonts w:ascii="Times New Roman" w:hAnsi="Times New Roman" w:cs="Times New Roman"/>
          <w:sz w:val="24"/>
          <w:szCs w:val="24"/>
        </w:rPr>
        <w:t>Мотивированный отказ должен содержать перечисление</w:t>
      </w:r>
      <w:r w:rsidR="000933BC" w:rsidRPr="00441C07">
        <w:rPr>
          <w:rFonts w:ascii="Times New Roman" w:hAnsi="Times New Roman" w:cs="Times New Roman"/>
          <w:sz w:val="24"/>
          <w:szCs w:val="24"/>
        </w:rPr>
        <w:t xml:space="preserve"> претензий согласно настоящему Д</w:t>
      </w:r>
      <w:r w:rsidRPr="00441C07">
        <w:rPr>
          <w:rFonts w:ascii="Times New Roman" w:hAnsi="Times New Roman" w:cs="Times New Roman"/>
          <w:sz w:val="24"/>
          <w:szCs w:val="24"/>
        </w:rPr>
        <w:t>оговору, подлежащих устранению или обоснование несогласия с данными, предоставленными в Акте оказанных услуг</w:t>
      </w:r>
      <w:r w:rsidR="00107AD7" w:rsidRPr="00441C07">
        <w:rPr>
          <w:rFonts w:ascii="Times New Roman" w:hAnsi="Times New Roman" w:cs="Times New Roman"/>
          <w:sz w:val="24"/>
          <w:szCs w:val="24"/>
        </w:rPr>
        <w:t xml:space="preserve"> (по форме Приложения №</w:t>
      </w:r>
      <w:r w:rsidR="005666D4" w:rsidRPr="00441C07">
        <w:rPr>
          <w:rFonts w:ascii="Times New Roman" w:hAnsi="Times New Roman" w:cs="Times New Roman"/>
          <w:sz w:val="24"/>
          <w:szCs w:val="24"/>
        </w:rPr>
        <w:t>4</w:t>
      </w:r>
      <w:r w:rsidR="00107AD7" w:rsidRPr="00441C07">
        <w:rPr>
          <w:rFonts w:ascii="Times New Roman" w:hAnsi="Times New Roman" w:cs="Times New Roman"/>
          <w:sz w:val="24"/>
          <w:szCs w:val="24"/>
        </w:rPr>
        <w:t>) и Акте соответствия SLA (по форме Приложения №</w:t>
      </w:r>
      <w:r w:rsidR="005666D4" w:rsidRPr="00441C07">
        <w:rPr>
          <w:rFonts w:ascii="Times New Roman" w:hAnsi="Times New Roman" w:cs="Times New Roman"/>
          <w:sz w:val="24"/>
          <w:szCs w:val="24"/>
        </w:rPr>
        <w:t>5</w:t>
      </w:r>
      <w:r w:rsidR="00107AD7" w:rsidRPr="00441C07">
        <w:rPr>
          <w:rFonts w:ascii="Times New Roman" w:hAnsi="Times New Roman" w:cs="Times New Roman"/>
          <w:sz w:val="24"/>
          <w:szCs w:val="24"/>
        </w:rPr>
        <w:t>)</w:t>
      </w:r>
      <w:r w:rsidRPr="00441C07">
        <w:rPr>
          <w:rFonts w:ascii="Times New Roman" w:hAnsi="Times New Roman" w:cs="Times New Roman"/>
          <w:sz w:val="24"/>
          <w:szCs w:val="24"/>
        </w:rPr>
        <w:t>, и может быть направлен Исполнителю любыми средствами связи, позволяющими произвести фиксацию даты и времени отправки отказа, в том числе и по электронной почте.</w:t>
      </w:r>
    </w:p>
    <w:p w:rsidR="00800E3B" w:rsidRPr="00441C07" w:rsidRDefault="00800E3B" w:rsidP="00F87B58">
      <w:pPr>
        <w:pStyle w:val="1a"/>
        <w:numPr>
          <w:ilvl w:val="1"/>
          <w:numId w:val="1"/>
        </w:numPr>
        <w:tabs>
          <w:tab w:val="left" w:pos="1134"/>
        </w:tabs>
        <w:spacing w:after="0" w:line="240" w:lineRule="auto"/>
        <w:ind w:left="0" w:firstLine="709"/>
        <w:jc w:val="both"/>
        <w:rPr>
          <w:rFonts w:ascii="Times New Roman" w:hAnsi="Times New Roman" w:cs="Times New Roman"/>
          <w:sz w:val="24"/>
          <w:szCs w:val="24"/>
        </w:rPr>
      </w:pPr>
      <w:r w:rsidRPr="00441C07">
        <w:rPr>
          <w:rFonts w:ascii="Times New Roman" w:hAnsi="Times New Roman" w:cs="Times New Roman"/>
          <w:sz w:val="24"/>
          <w:szCs w:val="24"/>
        </w:rPr>
        <w:t xml:space="preserve">В случае предоставления Заказчиком Исполнителю мотивированного письменного отказа, составленного в соответствии с условиями настоящего Договора, Исполнитель обязан своими силами </w:t>
      </w:r>
      <w:r w:rsidR="005C347B" w:rsidRPr="00441C07">
        <w:rPr>
          <w:rFonts w:ascii="Times New Roman" w:hAnsi="Times New Roman" w:cs="Times New Roman"/>
          <w:sz w:val="24"/>
          <w:szCs w:val="24"/>
        </w:rPr>
        <w:t xml:space="preserve">предпринять все возможные действия </w:t>
      </w:r>
      <w:r w:rsidRPr="00441C07">
        <w:rPr>
          <w:rFonts w:ascii="Times New Roman" w:hAnsi="Times New Roman" w:cs="Times New Roman"/>
          <w:sz w:val="24"/>
          <w:szCs w:val="24"/>
        </w:rPr>
        <w:t xml:space="preserve">для обеспечения надлежащего качества </w:t>
      </w:r>
      <w:r w:rsidR="005C347B" w:rsidRPr="00441C07">
        <w:rPr>
          <w:rFonts w:ascii="Times New Roman" w:hAnsi="Times New Roman" w:cs="Times New Roman"/>
          <w:sz w:val="24"/>
          <w:szCs w:val="24"/>
        </w:rPr>
        <w:t xml:space="preserve">оказанных услуг </w:t>
      </w:r>
      <w:r w:rsidRPr="00441C07">
        <w:rPr>
          <w:rFonts w:ascii="Times New Roman" w:hAnsi="Times New Roman" w:cs="Times New Roman"/>
          <w:sz w:val="24"/>
          <w:szCs w:val="24"/>
        </w:rPr>
        <w:t>в кратчайшие сроки или сроки, согласованные Сторонами.</w:t>
      </w:r>
    </w:p>
    <w:p w:rsidR="00C57D91" w:rsidRPr="00441C07" w:rsidRDefault="00800E3B" w:rsidP="00F87B58">
      <w:pPr>
        <w:pStyle w:val="1a"/>
        <w:numPr>
          <w:ilvl w:val="1"/>
          <w:numId w:val="1"/>
        </w:numPr>
        <w:tabs>
          <w:tab w:val="left" w:pos="1134"/>
        </w:tabs>
        <w:spacing w:after="0" w:line="240" w:lineRule="auto"/>
        <w:ind w:left="0" w:firstLine="709"/>
        <w:jc w:val="both"/>
        <w:rPr>
          <w:rFonts w:ascii="Times New Roman" w:hAnsi="Times New Roman" w:cs="Times New Roman"/>
          <w:sz w:val="24"/>
          <w:szCs w:val="24"/>
        </w:rPr>
      </w:pPr>
      <w:r w:rsidRPr="00441C07">
        <w:rPr>
          <w:rFonts w:ascii="Times New Roman" w:hAnsi="Times New Roman" w:cs="Times New Roman"/>
          <w:sz w:val="24"/>
          <w:szCs w:val="24"/>
        </w:rPr>
        <w:t xml:space="preserve">В случае невозвращения Заказчиком подписанного Акта оказанных услуг </w:t>
      </w:r>
      <w:r w:rsidR="00107AD7" w:rsidRPr="00441C07">
        <w:rPr>
          <w:rFonts w:ascii="Times New Roman" w:hAnsi="Times New Roman" w:cs="Times New Roman"/>
          <w:sz w:val="24"/>
          <w:szCs w:val="24"/>
        </w:rPr>
        <w:t>(по форме Приложения №</w:t>
      </w:r>
      <w:r w:rsidR="005666D4" w:rsidRPr="00441C07">
        <w:rPr>
          <w:rFonts w:ascii="Times New Roman" w:hAnsi="Times New Roman" w:cs="Times New Roman"/>
          <w:sz w:val="24"/>
          <w:szCs w:val="24"/>
        </w:rPr>
        <w:t>4</w:t>
      </w:r>
      <w:r w:rsidR="00107AD7" w:rsidRPr="00441C07">
        <w:rPr>
          <w:rFonts w:ascii="Times New Roman" w:hAnsi="Times New Roman" w:cs="Times New Roman"/>
          <w:sz w:val="24"/>
          <w:szCs w:val="24"/>
        </w:rPr>
        <w:t>) и Акта соответствия SLA (по форме Приложения №</w:t>
      </w:r>
      <w:r w:rsidR="005666D4" w:rsidRPr="00441C07">
        <w:rPr>
          <w:rFonts w:ascii="Times New Roman" w:hAnsi="Times New Roman" w:cs="Times New Roman"/>
          <w:sz w:val="24"/>
          <w:szCs w:val="24"/>
        </w:rPr>
        <w:t>5</w:t>
      </w:r>
      <w:r w:rsidR="00107AD7" w:rsidRPr="00441C07">
        <w:rPr>
          <w:rFonts w:ascii="Times New Roman" w:hAnsi="Times New Roman" w:cs="Times New Roman"/>
          <w:sz w:val="24"/>
          <w:szCs w:val="24"/>
        </w:rPr>
        <w:t xml:space="preserve">) </w:t>
      </w:r>
      <w:r w:rsidRPr="00441C07">
        <w:rPr>
          <w:rFonts w:ascii="Times New Roman" w:hAnsi="Times New Roman" w:cs="Times New Roman"/>
          <w:sz w:val="24"/>
          <w:szCs w:val="24"/>
        </w:rPr>
        <w:t>в течение 14 (четырнадцати) рабочих дней и не предоставления Мотивированного отказа, работы считаются выполненными надлежащим образом.</w:t>
      </w:r>
    </w:p>
    <w:p w:rsidR="00994C89" w:rsidRPr="00441C07" w:rsidRDefault="00E00D6F" w:rsidP="00994C89">
      <w:pPr>
        <w:pStyle w:val="afa"/>
        <w:widowControl w:val="0"/>
        <w:numPr>
          <w:ilvl w:val="0"/>
          <w:numId w:val="1"/>
        </w:numPr>
        <w:shd w:val="clear" w:color="auto" w:fill="FFFFFF"/>
        <w:autoSpaceDE w:val="0"/>
        <w:autoSpaceDN w:val="0"/>
        <w:spacing w:before="240" w:after="0" w:line="240" w:lineRule="auto"/>
        <w:contextualSpacing/>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Обеспечение договора</w:t>
      </w:r>
    </w:p>
    <w:p w:rsidR="00687EFB" w:rsidRPr="00687EFB" w:rsidRDefault="00687EFB" w:rsidP="00687EFB">
      <w:pPr>
        <w:widowControl w:val="0"/>
        <w:shd w:val="clear" w:color="auto" w:fill="FFFFFF"/>
        <w:tabs>
          <w:tab w:val="left" w:pos="426"/>
        </w:tabs>
        <w:autoSpaceDE w:val="0"/>
        <w:autoSpaceDN w:val="0"/>
        <w:spacing w:after="0" w:line="240" w:lineRule="auto"/>
        <w:ind w:firstLine="851"/>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r w:rsidRPr="00687EFB">
        <w:rPr>
          <w:rFonts w:ascii="Times New Roman" w:eastAsia="Times New Roman" w:hAnsi="Times New Roman" w:cs="Times New Roman"/>
          <w:color w:val="000000"/>
          <w:sz w:val="24"/>
          <w:szCs w:val="24"/>
          <w:lang w:eastAsia="ru-RU"/>
        </w:rPr>
        <w:t>.1. Покупателем определены следующие обязательства по Договору, которые должны быть обеспечены:</w:t>
      </w:r>
    </w:p>
    <w:p w:rsidR="00687EFB" w:rsidRPr="00687EFB" w:rsidRDefault="00687EFB" w:rsidP="00687EFB">
      <w:pPr>
        <w:widowControl w:val="0"/>
        <w:shd w:val="clear" w:color="auto" w:fill="FFFFFF"/>
        <w:tabs>
          <w:tab w:val="left" w:pos="426"/>
        </w:tabs>
        <w:autoSpaceDE w:val="0"/>
        <w:autoSpaceDN w:val="0"/>
        <w:spacing w:after="0" w:line="240" w:lineRule="auto"/>
        <w:ind w:firstLine="851"/>
        <w:jc w:val="both"/>
        <w:rPr>
          <w:rFonts w:ascii="Times New Roman" w:eastAsia="Times New Roman" w:hAnsi="Times New Roman" w:cs="Times New Roman"/>
          <w:color w:val="000000"/>
          <w:sz w:val="24"/>
          <w:szCs w:val="24"/>
          <w:lang w:eastAsia="ru-RU"/>
        </w:rPr>
      </w:pPr>
      <w:r w:rsidRPr="00687EFB">
        <w:rPr>
          <w:rFonts w:ascii="Times New Roman" w:eastAsia="Times New Roman" w:hAnsi="Times New Roman" w:cs="Times New Roman"/>
          <w:color w:val="000000"/>
          <w:sz w:val="24"/>
          <w:szCs w:val="24"/>
          <w:lang w:eastAsia="ru-RU"/>
        </w:rPr>
        <w:t>обязательство о поставке товара, выполнении работ, оказании услуг в сроки, указанные в Договоре;</w:t>
      </w:r>
    </w:p>
    <w:p w:rsidR="00687EFB" w:rsidRPr="00687EFB" w:rsidRDefault="00687EFB" w:rsidP="00687EFB">
      <w:pPr>
        <w:widowControl w:val="0"/>
        <w:shd w:val="clear" w:color="auto" w:fill="FFFFFF"/>
        <w:tabs>
          <w:tab w:val="left" w:pos="426"/>
        </w:tabs>
        <w:autoSpaceDE w:val="0"/>
        <w:autoSpaceDN w:val="0"/>
        <w:spacing w:after="0" w:line="240" w:lineRule="auto"/>
        <w:ind w:firstLine="851"/>
        <w:jc w:val="both"/>
        <w:rPr>
          <w:rFonts w:ascii="Times New Roman" w:eastAsia="Times New Roman" w:hAnsi="Times New Roman" w:cs="Times New Roman"/>
          <w:color w:val="000000"/>
          <w:sz w:val="24"/>
          <w:szCs w:val="24"/>
          <w:lang w:eastAsia="ru-RU"/>
        </w:rPr>
      </w:pPr>
      <w:r w:rsidRPr="00687EFB">
        <w:rPr>
          <w:rFonts w:ascii="Times New Roman" w:eastAsia="Times New Roman" w:hAnsi="Times New Roman" w:cs="Times New Roman"/>
          <w:color w:val="000000"/>
          <w:sz w:val="24"/>
          <w:szCs w:val="24"/>
          <w:lang w:eastAsia="ru-RU"/>
        </w:rPr>
        <w:t xml:space="preserve">обязательство о поставке товара, выполнении работ, оказании услуг, соответствующих качественным и количественным характеристикам, установленным в Договоре </w:t>
      </w:r>
    </w:p>
    <w:p w:rsidR="00687EFB" w:rsidRPr="00687EFB" w:rsidRDefault="00687EFB" w:rsidP="00687EFB">
      <w:pPr>
        <w:widowControl w:val="0"/>
        <w:shd w:val="clear" w:color="auto" w:fill="FFFFFF"/>
        <w:tabs>
          <w:tab w:val="left" w:pos="426"/>
        </w:tabs>
        <w:autoSpaceDE w:val="0"/>
        <w:autoSpaceDN w:val="0"/>
        <w:spacing w:after="0" w:line="240" w:lineRule="auto"/>
        <w:ind w:firstLine="851"/>
        <w:jc w:val="both"/>
        <w:rPr>
          <w:rFonts w:ascii="Times New Roman" w:eastAsia="Times New Roman" w:hAnsi="Times New Roman" w:cs="Times New Roman"/>
          <w:color w:val="000000"/>
          <w:sz w:val="24"/>
          <w:szCs w:val="24"/>
          <w:lang w:eastAsia="ru-RU"/>
        </w:rPr>
      </w:pPr>
      <w:r w:rsidRPr="00687EFB">
        <w:rPr>
          <w:rFonts w:ascii="Times New Roman" w:eastAsia="Times New Roman" w:hAnsi="Times New Roman" w:cs="Times New Roman"/>
          <w:color w:val="000000"/>
          <w:sz w:val="24"/>
          <w:szCs w:val="24"/>
          <w:lang w:eastAsia="ru-RU"/>
        </w:rPr>
        <w:t>другие обязательства, предусмотренные условиями Договора.</w:t>
      </w:r>
    </w:p>
    <w:p w:rsidR="00687EFB" w:rsidRPr="00687EFB" w:rsidRDefault="00687EFB" w:rsidP="00687EFB">
      <w:pPr>
        <w:widowControl w:val="0"/>
        <w:shd w:val="clear" w:color="auto" w:fill="FFFFFF"/>
        <w:tabs>
          <w:tab w:val="left" w:pos="426"/>
        </w:tabs>
        <w:autoSpaceDE w:val="0"/>
        <w:autoSpaceDN w:val="0"/>
        <w:spacing w:after="0" w:line="240" w:lineRule="auto"/>
        <w:ind w:firstLine="851"/>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color w:val="000000"/>
          <w:sz w:val="24"/>
          <w:szCs w:val="24"/>
          <w:lang w:eastAsia="ru-RU"/>
        </w:rPr>
        <w:t>7</w:t>
      </w:r>
      <w:r w:rsidRPr="00687EFB">
        <w:rPr>
          <w:rFonts w:ascii="Times New Roman" w:eastAsia="Times New Roman" w:hAnsi="Times New Roman" w:cs="Times New Roman"/>
          <w:color w:val="000000"/>
          <w:sz w:val="24"/>
          <w:szCs w:val="24"/>
          <w:lang w:eastAsia="ru-RU"/>
        </w:rPr>
        <w:t xml:space="preserve">.2. Обеспечение исполнения Договора представляется до даты заключения Договора и может быть представлено в виде независимой гарантии, внесения денежных средств, поручительства аффилированного лица (в случаях, установленных настоящим разделом), в размере 5% от начальной (максимальной) цены Договора, а именно в сумме </w:t>
      </w:r>
      <w:r w:rsidRPr="00687EFB">
        <w:rPr>
          <w:rFonts w:ascii="Times New Roman" w:eastAsia="Times New Roman" w:hAnsi="Times New Roman" w:cs="Times New Roman"/>
          <w:b/>
          <w:color w:val="000000"/>
          <w:sz w:val="24"/>
          <w:szCs w:val="24"/>
          <w:lang w:eastAsia="ru-RU"/>
        </w:rPr>
        <w:t>72 412</w:t>
      </w:r>
      <w:r w:rsidRPr="00687EFB">
        <w:rPr>
          <w:rFonts w:ascii="Times New Roman" w:eastAsia="Times New Roman" w:hAnsi="Times New Roman" w:cs="Times New Roman"/>
          <w:b/>
          <w:color w:val="000000"/>
          <w:sz w:val="24"/>
          <w:szCs w:val="24"/>
          <w:lang w:eastAsia="ru-RU"/>
        </w:rPr>
        <w:t xml:space="preserve"> (</w:t>
      </w:r>
      <w:r w:rsidRPr="00687EFB">
        <w:rPr>
          <w:rFonts w:ascii="Times New Roman" w:eastAsia="Times New Roman" w:hAnsi="Times New Roman" w:cs="Times New Roman"/>
          <w:b/>
          <w:color w:val="000000"/>
          <w:sz w:val="24"/>
          <w:szCs w:val="24"/>
          <w:lang w:eastAsia="ru-RU"/>
        </w:rPr>
        <w:t>семьдесят две тысячи четыреста двенадцать) рублей 80 копеек.</w:t>
      </w:r>
    </w:p>
    <w:p w:rsidR="00687EFB" w:rsidRPr="00687EFB" w:rsidRDefault="00687EFB" w:rsidP="00687EFB">
      <w:pPr>
        <w:widowControl w:val="0"/>
        <w:shd w:val="clear" w:color="auto" w:fill="FFFFFF"/>
        <w:tabs>
          <w:tab w:val="left" w:pos="426"/>
        </w:tabs>
        <w:autoSpaceDE w:val="0"/>
        <w:autoSpaceDN w:val="0"/>
        <w:spacing w:after="0" w:line="240" w:lineRule="auto"/>
        <w:ind w:firstLine="851"/>
        <w:jc w:val="both"/>
        <w:rPr>
          <w:rFonts w:ascii="Times New Roman" w:eastAsia="Times New Roman" w:hAnsi="Times New Roman" w:cs="Times New Roman"/>
          <w:color w:val="000000"/>
          <w:sz w:val="24"/>
          <w:szCs w:val="24"/>
          <w:lang w:eastAsia="ru-RU"/>
        </w:rPr>
      </w:pPr>
      <w:r w:rsidRPr="00687EFB">
        <w:rPr>
          <w:rFonts w:ascii="Times New Roman" w:eastAsia="Times New Roman" w:hAnsi="Times New Roman" w:cs="Times New Roman"/>
          <w:color w:val="000000"/>
          <w:sz w:val="24"/>
          <w:szCs w:val="24"/>
          <w:lang w:eastAsia="ru-RU"/>
        </w:rPr>
        <w:t>В случае внесения денежных средств, последние перечисляются на расчетный счет Покупателя:</w:t>
      </w:r>
    </w:p>
    <w:p w:rsidR="00687EFB" w:rsidRPr="00687EFB" w:rsidRDefault="00687EFB" w:rsidP="00687EFB">
      <w:pPr>
        <w:widowControl w:val="0"/>
        <w:shd w:val="clear" w:color="auto" w:fill="FFFFFF"/>
        <w:tabs>
          <w:tab w:val="left" w:pos="426"/>
        </w:tabs>
        <w:autoSpaceDE w:val="0"/>
        <w:autoSpaceDN w:val="0"/>
        <w:spacing w:after="0" w:line="240" w:lineRule="auto"/>
        <w:ind w:firstLine="851"/>
        <w:jc w:val="both"/>
        <w:rPr>
          <w:rFonts w:ascii="Times New Roman" w:eastAsia="Times New Roman" w:hAnsi="Times New Roman" w:cs="Times New Roman"/>
          <w:color w:val="000000"/>
          <w:sz w:val="24"/>
          <w:szCs w:val="24"/>
          <w:lang w:eastAsia="ru-RU"/>
        </w:rPr>
      </w:pPr>
      <w:r w:rsidRPr="00687EFB">
        <w:rPr>
          <w:rFonts w:ascii="Times New Roman" w:eastAsia="Times New Roman" w:hAnsi="Times New Roman" w:cs="Times New Roman"/>
          <w:color w:val="000000"/>
          <w:sz w:val="24"/>
          <w:szCs w:val="24"/>
          <w:lang w:eastAsia="ru-RU"/>
        </w:rPr>
        <w:t>р/</w:t>
      </w:r>
      <w:proofErr w:type="spellStart"/>
      <w:r w:rsidRPr="00687EFB">
        <w:rPr>
          <w:rFonts w:ascii="Times New Roman" w:eastAsia="Times New Roman" w:hAnsi="Times New Roman" w:cs="Times New Roman"/>
          <w:color w:val="000000"/>
          <w:sz w:val="24"/>
          <w:szCs w:val="24"/>
          <w:lang w:eastAsia="ru-RU"/>
        </w:rPr>
        <w:t>сч</w:t>
      </w:r>
      <w:proofErr w:type="spellEnd"/>
      <w:r w:rsidRPr="00687EFB">
        <w:rPr>
          <w:rFonts w:ascii="Times New Roman" w:eastAsia="Times New Roman" w:hAnsi="Times New Roman" w:cs="Times New Roman"/>
          <w:color w:val="000000"/>
          <w:sz w:val="24"/>
          <w:szCs w:val="24"/>
          <w:lang w:eastAsia="ru-RU"/>
        </w:rPr>
        <w:t xml:space="preserve"> № 40702810800000039366 </w:t>
      </w:r>
    </w:p>
    <w:p w:rsidR="00687EFB" w:rsidRPr="00687EFB" w:rsidRDefault="00687EFB" w:rsidP="00687EFB">
      <w:pPr>
        <w:widowControl w:val="0"/>
        <w:shd w:val="clear" w:color="auto" w:fill="FFFFFF"/>
        <w:tabs>
          <w:tab w:val="left" w:pos="426"/>
        </w:tabs>
        <w:autoSpaceDE w:val="0"/>
        <w:autoSpaceDN w:val="0"/>
        <w:spacing w:after="0" w:line="240" w:lineRule="auto"/>
        <w:ind w:firstLine="851"/>
        <w:jc w:val="both"/>
        <w:rPr>
          <w:rFonts w:ascii="Times New Roman" w:eastAsia="Times New Roman" w:hAnsi="Times New Roman" w:cs="Times New Roman"/>
          <w:color w:val="000000"/>
          <w:sz w:val="24"/>
          <w:szCs w:val="24"/>
          <w:lang w:eastAsia="ru-RU"/>
        </w:rPr>
      </w:pPr>
      <w:r w:rsidRPr="00687EFB">
        <w:rPr>
          <w:rFonts w:ascii="Times New Roman" w:eastAsia="Times New Roman" w:hAnsi="Times New Roman" w:cs="Times New Roman"/>
          <w:color w:val="000000"/>
          <w:sz w:val="24"/>
          <w:szCs w:val="24"/>
          <w:lang w:eastAsia="ru-RU"/>
        </w:rPr>
        <w:t xml:space="preserve">в Банке ГПБ (АО) </w:t>
      </w:r>
    </w:p>
    <w:p w:rsidR="00687EFB" w:rsidRPr="00687EFB" w:rsidRDefault="00687EFB" w:rsidP="00687EFB">
      <w:pPr>
        <w:widowControl w:val="0"/>
        <w:shd w:val="clear" w:color="auto" w:fill="FFFFFF"/>
        <w:tabs>
          <w:tab w:val="left" w:pos="426"/>
        </w:tabs>
        <w:autoSpaceDE w:val="0"/>
        <w:autoSpaceDN w:val="0"/>
        <w:spacing w:after="0" w:line="240" w:lineRule="auto"/>
        <w:ind w:firstLine="851"/>
        <w:jc w:val="both"/>
        <w:rPr>
          <w:rFonts w:ascii="Times New Roman" w:eastAsia="Times New Roman" w:hAnsi="Times New Roman" w:cs="Times New Roman"/>
          <w:color w:val="000000"/>
          <w:sz w:val="24"/>
          <w:szCs w:val="24"/>
          <w:lang w:eastAsia="ru-RU"/>
        </w:rPr>
      </w:pPr>
      <w:r w:rsidRPr="00687EFB">
        <w:rPr>
          <w:rFonts w:ascii="Times New Roman" w:eastAsia="Times New Roman" w:hAnsi="Times New Roman" w:cs="Times New Roman"/>
          <w:color w:val="000000"/>
          <w:sz w:val="24"/>
          <w:szCs w:val="24"/>
          <w:lang w:eastAsia="ru-RU"/>
        </w:rPr>
        <w:t>к/</w:t>
      </w:r>
      <w:proofErr w:type="spellStart"/>
      <w:r w:rsidRPr="00687EFB">
        <w:rPr>
          <w:rFonts w:ascii="Times New Roman" w:eastAsia="Times New Roman" w:hAnsi="Times New Roman" w:cs="Times New Roman"/>
          <w:color w:val="000000"/>
          <w:sz w:val="24"/>
          <w:szCs w:val="24"/>
          <w:lang w:eastAsia="ru-RU"/>
        </w:rPr>
        <w:t>сч</w:t>
      </w:r>
      <w:proofErr w:type="spellEnd"/>
      <w:r w:rsidRPr="00687EFB">
        <w:rPr>
          <w:rFonts w:ascii="Times New Roman" w:eastAsia="Times New Roman" w:hAnsi="Times New Roman" w:cs="Times New Roman"/>
          <w:color w:val="000000"/>
          <w:sz w:val="24"/>
          <w:szCs w:val="24"/>
          <w:lang w:eastAsia="ru-RU"/>
        </w:rPr>
        <w:t xml:space="preserve"> № 30101810200000000823</w:t>
      </w:r>
    </w:p>
    <w:p w:rsidR="00687EFB" w:rsidRPr="00687EFB" w:rsidRDefault="00687EFB" w:rsidP="00687EFB">
      <w:pPr>
        <w:widowControl w:val="0"/>
        <w:shd w:val="clear" w:color="auto" w:fill="FFFFFF"/>
        <w:tabs>
          <w:tab w:val="left" w:pos="426"/>
        </w:tabs>
        <w:autoSpaceDE w:val="0"/>
        <w:autoSpaceDN w:val="0"/>
        <w:spacing w:after="0" w:line="240" w:lineRule="auto"/>
        <w:ind w:firstLine="851"/>
        <w:jc w:val="both"/>
        <w:rPr>
          <w:rFonts w:ascii="Times New Roman" w:eastAsia="Times New Roman" w:hAnsi="Times New Roman" w:cs="Times New Roman"/>
          <w:color w:val="000000"/>
          <w:sz w:val="24"/>
          <w:szCs w:val="24"/>
          <w:lang w:eastAsia="ru-RU"/>
        </w:rPr>
      </w:pPr>
      <w:r w:rsidRPr="00687EFB">
        <w:rPr>
          <w:rFonts w:ascii="Times New Roman" w:eastAsia="Times New Roman" w:hAnsi="Times New Roman" w:cs="Times New Roman"/>
          <w:color w:val="000000"/>
          <w:sz w:val="24"/>
          <w:szCs w:val="24"/>
          <w:lang w:eastAsia="ru-RU"/>
        </w:rPr>
        <w:t>БИК 044525823</w:t>
      </w:r>
    </w:p>
    <w:p w:rsidR="00687EFB" w:rsidRPr="00687EFB" w:rsidRDefault="00687EFB" w:rsidP="00687EFB">
      <w:pPr>
        <w:widowControl w:val="0"/>
        <w:shd w:val="clear" w:color="auto" w:fill="FFFFFF"/>
        <w:tabs>
          <w:tab w:val="left" w:pos="426"/>
        </w:tabs>
        <w:autoSpaceDE w:val="0"/>
        <w:autoSpaceDN w:val="0"/>
        <w:spacing w:after="0" w:line="240" w:lineRule="auto"/>
        <w:ind w:firstLine="851"/>
        <w:jc w:val="both"/>
        <w:rPr>
          <w:rFonts w:ascii="Times New Roman" w:eastAsia="Times New Roman" w:hAnsi="Times New Roman" w:cs="Times New Roman"/>
          <w:color w:val="000000"/>
          <w:sz w:val="24"/>
          <w:szCs w:val="24"/>
          <w:lang w:eastAsia="ru-RU"/>
        </w:rPr>
      </w:pPr>
      <w:r w:rsidRPr="00687EFB">
        <w:rPr>
          <w:rFonts w:ascii="Times New Roman" w:eastAsia="Times New Roman" w:hAnsi="Times New Roman" w:cs="Times New Roman"/>
          <w:color w:val="000000"/>
          <w:sz w:val="24"/>
          <w:szCs w:val="24"/>
          <w:lang w:eastAsia="ru-RU"/>
        </w:rPr>
        <w:t>Назначение п</w:t>
      </w:r>
      <w:r w:rsidRPr="00687EFB">
        <w:rPr>
          <w:rFonts w:ascii="Times New Roman" w:eastAsia="Times New Roman" w:hAnsi="Times New Roman" w:cs="Times New Roman"/>
          <w:color w:val="000000"/>
          <w:sz w:val="24"/>
          <w:szCs w:val="24"/>
          <w:lang w:eastAsia="ru-RU"/>
        </w:rPr>
        <w:t xml:space="preserve">латежа: Обеспечение договора на оказание услуг по технической поддержке веб-сервера корпоративного сайта АО «Томскэнергосбыт» </w:t>
      </w:r>
      <w:r w:rsidRPr="00687EFB">
        <w:rPr>
          <w:rFonts w:ascii="Times New Roman" w:eastAsia="Times New Roman" w:hAnsi="Times New Roman" w:cs="Times New Roman"/>
          <w:color w:val="000000"/>
          <w:sz w:val="24"/>
          <w:szCs w:val="24"/>
          <w:lang w:eastAsia="ru-RU"/>
        </w:rPr>
        <w:t>в 2024г.</w:t>
      </w:r>
    </w:p>
    <w:p w:rsidR="00687EFB" w:rsidRPr="00687EFB" w:rsidRDefault="00687EFB" w:rsidP="00687EFB">
      <w:pPr>
        <w:widowControl w:val="0"/>
        <w:shd w:val="clear" w:color="auto" w:fill="FFFFFF"/>
        <w:tabs>
          <w:tab w:val="left" w:pos="426"/>
        </w:tabs>
        <w:autoSpaceDE w:val="0"/>
        <w:autoSpaceDN w:val="0"/>
        <w:spacing w:after="0" w:line="240" w:lineRule="auto"/>
        <w:ind w:firstLine="851"/>
        <w:jc w:val="both"/>
        <w:rPr>
          <w:rFonts w:ascii="Times New Roman" w:eastAsia="Times New Roman" w:hAnsi="Times New Roman" w:cs="Times New Roman"/>
          <w:color w:val="000000"/>
          <w:sz w:val="24"/>
          <w:szCs w:val="24"/>
          <w:lang w:eastAsia="ru-RU"/>
        </w:rPr>
      </w:pPr>
      <w:r w:rsidRPr="00687EFB">
        <w:rPr>
          <w:rFonts w:ascii="Times New Roman" w:eastAsia="Times New Roman" w:hAnsi="Times New Roman" w:cs="Times New Roman"/>
          <w:color w:val="000000"/>
          <w:sz w:val="24"/>
          <w:szCs w:val="24"/>
          <w:lang w:eastAsia="ru-RU"/>
        </w:rPr>
        <w:t xml:space="preserve"> В случае, если обеспечение исполнения Договора предоставляется в виде независимой гарантии или поручительства аффилированного лица, срок их действия должен превышать срок исполнения обязательств, которые должны быть обеспечены такой независимой гарантией, таким поручительством не менее чем на один месяц.</w:t>
      </w:r>
    </w:p>
    <w:p w:rsidR="00687EFB" w:rsidRPr="00687EFB" w:rsidRDefault="00687EFB" w:rsidP="00687EFB">
      <w:pPr>
        <w:widowControl w:val="0"/>
        <w:shd w:val="clear" w:color="auto" w:fill="FFFFFF"/>
        <w:tabs>
          <w:tab w:val="left" w:pos="426"/>
        </w:tabs>
        <w:autoSpaceDE w:val="0"/>
        <w:autoSpaceDN w:val="0"/>
        <w:spacing w:after="0" w:line="240" w:lineRule="auto"/>
        <w:ind w:firstLine="851"/>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r w:rsidRPr="00687EFB">
        <w:rPr>
          <w:rFonts w:ascii="Times New Roman" w:eastAsia="Times New Roman" w:hAnsi="Times New Roman" w:cs="Times New Roman"/>
          <w:color w:val="000000"/>
          <w:sz w:val="24"/>
          <w:szCs w:val="24"/>
          <w:lang w:eastAsia="ru-RU"/>
        </w:rPr>
        <w:t>.3. Способ обеспечения исполнения Договора определяется Поставщиком самостоятельно, кроме случаев предоставления поручительства аффилированного лица, предусмотренных настоящим разделом.</w:t>
      </w:r>
    </w:p>
    <w:p w:rsidR="00687EFB" w:rsidRPr="00687EFB" w:rsidRDefault="00687EFB" w:rsidP="00687EFB">
      <w:pPr>
        <w:widowControl w:val="0"/>
        <w:shd w:val="clear" w:color="auto" w:fill="FFFFFF"/>
        <w:tabs>
          <w:tab w:val="left" w:pos="426"/>
        </w:tabs>
        <w:autoSpaceDE w:val="0"/>
        <w:autoSpaceDN w:val="0"/>
        <w:spacing w:after="0" w:line="240" w:lineRule="auto"/>
        <w:ind w:firstLine="851"/>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r w:rsidRPr="00687EFB">
        <w:rPr>
          <w:rFonts w:ascii="Times New Roman" w:eastAsia="Times New Roman" w:hAnsi="Times New Roman" w:cs="Times New Roman"/>
          <w:color w:val="000000"/>
          <w:sz w:val="24"/>
          <w:szCs w:val="24"/>
          <w:lang w:eastAsia="ru-RU"/>
        </w:rPr>
        <w:t>.4. В случае предоставления в качестве обеспечения исполнения Договора независимой гарантии, независимая гарантия должна отвечать следующим требованиям, предъявляемым к условиям принимаемых независимой гарантий:</w:t>
      </w:r>
    </w:p>
    <w:p w:rsidR="00687EFB" w:rsidRPr="00687EFB" w:rsidRDefault="00687EFB" w:rsidP="00687EFB">
      <w:pPr>
        <w:widowControl w:val="0"/>
        <w:shd w:val="clear" w:color="auto" w:fill="FFFFFF"/>
        <w:tabs>
          <w:tab w:val="left" w:pos="426"/>
        </w:tabs>
        <w:autoSpaceDE w:val="0"/>
        <w:autoSpaceDN w:val="0"/>
        <w:spacing w:after="0" w:line="240" w:lineRule="auto"/>
        <w:ind w:firstLine="851"/>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r w:rsidRPr="00687EFB">
        <w:rPr>
          <w:rFonts w:ascii="Times New Roman" w:eastAsia="Times New Roman" w:hAnsi="Times New Roman" w:cs="Times New Roman"/>
          <w:color w:val="000000"/>
          <w:sz w:val="24"/>
          <w:szCs w:val="24"/>
          <w:lang w:eastAsia="ru-RU"/>
        </w:rPr>
        <w:t xml:space="preserve">.4.1. Независимая гарантия должна быть выдана гарантом, предусмотренным </w:t>
      </w:r>
      <w:hyperlink r:id="rId16" w:tooltip="consultantplus://offline/ref=3C752F1EA1D941EF7D2458E1EBEA9C241C5DEEDF067D36DAA14E82D0A17A75F9B4F34EF35487F17DCA973306E712DBC2A8B397916891k3e5K" w:history="1">
        <w:r w:rsidRPr="00687EFB">
          <w:rPr>
            <w:rFonts w:ascii="Times New Roman" w:eastAsia="Times New Roman" w:hAnsi="Times New Roman" w:cs="Times New Roman"/>
            <w:color w:val="000000"/>
            <w:sz w:val="24"/>
            <w:szCs w:val="24"/>
            <w:lang w:eastAsia="ru-RU"/>
          </w:rPr>
          <w:t>частью 1 статьи 45</w:t>
        </w:r>
      </w:hyperlink>
      <w:r w:rsidRPr="00687EFB">
        <w:rPr>
          <w:rFonts w:ascii="Times New Roman" w:eastAsia="Times New Roman" w:hAnsi="Times New Roman" w:cs="Times New Roman"/>
          <w:color w:val="000000"/>
          <w:sz w:val="24"/>
          <w:szCs w:val="24"/>
          <w:lang w:eastAsia="ru-RU"/>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687EFB" w:rsidRPr="00687EFB" w:rsidRDefault="00687EFB" w:rsidP="00687EFB">
      <w:pPr>
        <w:widowControl w:val="0"/>
        <w:shd w:val="clear" w:color="auto" w:fill="FFFFFF"/>
        <w:tabs>
          <w:tab w:val="left" w:pos="426"/>
        </w:tabs>
        <w:autoSpaceDE w:val="0"/>
        <w:autoSpaceDN w:val="0"/>
        <w:spacing w:after="0" w:line="240" w:lineRule="auto"/>
        <w:ind w:firstLine="851"/>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r w:rsidRPr="00687EFB">
        <w:rPr>
          <w:rFonts w:ascii="Times New Roman" w:eastAsia="Times New Roman" w:hAnsi="Times New Roman" w:cs="Times New Roman"/>
          <w:color w:val="000000"/>
          <w:sz w:val="24"/>
          <w:szCs w:val="24"/>
          <w:lang w:eastAsia="ru-RU"/>
        </w:rPr>
        <w:t xml:space="preserve">.4.2. Информация о независимой гарантии должна быть включена в реестр независимых гарантий, предусмотренный </w:t>
      </w:r>
      <w:hyperlink r:id="rId17" w:tooltip="consultantplus://offline/ref=3C752F1EA1D941EF7D2458E1EBEA9C241C5DEEDF067D36DAA14E82D0A17A75F9B4F34EF35485F57DCA973306E712DBC2A8B397916891k3e5K" w:history="1">
        <w:r w:rsidRPr="00687EFB">
          <w:rPr>
            <w:rFonts w:ascii="Times New Roman" w:eastAsia="Times New Roman" w:hAnsi="Times New Roman" w:cs="Times New Roman"/>
            <w:color w:val="000000"/>
            <w:sz w:val="24"/>
            <w:szCs w:val="24"/>
            <w:lang w:eastAsia="ru-RU"/>
          </w:rPr>
          <w:t>частью 8 статьи 45</w:t>
        </w:r>
      </w:hyperlink>
      <w:r w:rsidRPr="00687EFB">
        <w:rPr>
          <w:rFonts w:ascii="Times New Roman" w:eastAsia="Times New Roman" w:hAnsi="Times New Roman" w:cs="Times New Roman"/>
          <w:color w:val="000000"/>
          <w:sz w:val="24"/>
          <w:szCs w:val="24"/>
          <w:lang w:eastAsia="ru-RU"/>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w:t>
      </w:r>
      <w:r w:rsidRPr="00687EFB">
        <w:rPr>
          <w:rFonts w:ascii="Times New Roman" w:eastAsia="Times New Roman" w:hAnsi="Times New Roman" w:cs="Times New Roman"/>
          <w:color w:val="000000"/>
          <w:sz w:val="24"/>
          <w:szCs w:val="24"/>
          <w:lang w:eastAsia="ru-RU"/>
        </w:rPr>
        <w:footnoteReference w:id="1"/>
      </w:r>
    </w:p>
    <w:p w:rsidR="00687EFB" w:rsidRPr="00687EFB" w:rsidRDefault="00687EFB" w:rsidP="00687EFB">
      <w:pPr>
        <w:widowControl w:val="0"/>
        <w:shd w:val="clear" w:color="auto" w:fill="FFFFFF"/>
        <w:tabs>
          <w:tab w:val="left" w:pos="426"/>
        </w:tabs>
        <w:autoSpaceDE w:val="0"/>
        <w:autoSpaceDN w:val="0"/>
        <w:spacing w:after="0" w:line="240" w:lineRule="auto"/>
        <w:ind w:firstLine="851"/>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r w:rsidRPr="00687EFB">
        <w:rPr>
          <w:rFonts w:ascii="Times New Roman" w:eastAsia="Times New Roman" w:hAnsi="Times New Roman" w:cs="Times New Roman"/>
          <w:color w:val="000000"/>
          <w:sz w:val="24"/>
          <w:szCs w:val="24"/>
          <w:lang w:eastAsia="ru-RU"/>
        </w:rPr>
        <w:t>.4.3. Независимая гарантия выдается участнику закупки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 Форма независимой гарантии должна соответствовать форме, установленной Положением Правительства Российской Федерации 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(далее также – Положение).</w:t>
      </w:r>
    </w:p>
    <w:p w:rsidR="00687EFB" w:rsidRPr="00687EFB" w:rsidRDefault="00687EFB" w:rsidP="00687EFB">
      <w:pPr>
        <w:widowControl w:val="0"/>
        <w:shd w:val="clear" w:color="auto" w:fill="FFFFFF"/>
        <w:tabs>
          <w:tab w:val="left" w:pos="426"/>
        </w:tabs>
        <w:autoSpaceDE w:val="0"/>
        <w:autoSpaceDN w:val="0"/>
        <w:spacing w:after="0" w:line="240" w:lineRule="auto"/>
        <w:ind w:firstLine="851"/>
        <w:jc w:val="both"/>
        <w:rPr>
          <w:rFonts w:ascii="Times New Roman" w:eastAsia="Times New Roman" w:hAnsi="Times New Roman" w:cs="Times New Roman"/>
          <w:color w:val="000000"/>
          <w:sz w:val="24"/>
          <w:szCs w:val="24"/>
          <w:lang w:eastAsia="ru-RU"/>
        </w:rPr>
      </w:pPr>
      <w:r w:rsidRPr="00687EFB">
        <w:rPr>
          <w:rFonts w:ascii="Times New Roman" w:eastAsia="Times New Roman" w:hAnsi="Times New Roman" w:cs="Times New Roman"/>
          <w:color w:val="000000"/>
          <w:sz w:val="24"/>
          <w:szCs w:val="24"/>
          <w:lang w:eastAsia="ru-RU"/>
        </w:rPr>
        <w:t>Форма независимой гарантии должна быть составлена с учетом требований статей 368—379 Гражданского кодекса РФ и в ней должны быть указаны:</w:t>
      </w:r>
    </w:p>
    <w:p w:rsidR="00687EFB" w:rsidRPr="00687EFB" w:rsidRDefault="00687EFB" w:rsidP="00687EFB">
      <w:pPr>
        <w:widowControl w:val="0"/>
        <w:shd w:val="clear" w:color="auto" w:fill="FFFFFF"/>
        <w:tabs>
          <w:tab w:val="left" w:pos="426"/>
        </w:tabs>
        <w:autoSpaceDE w:val="0"/>
        <w:autoSpaceDN w:val="0"/>
        <w:spacing w:after="0" w:line="240" w:lineRule="auto"/>
        <w:ind w:firstLine="851"/>
        <w:jc w:val="both"/>
        <w:rPr>
          <w:rFonts w:ascii="Times New Roman" w:eastAsia="Times New Roman" w:hAnsi="Times New Roman" w:cs="Times New Roman"/>
          <w:color w:val="000000"/>
          <w:sz w:val="24"/>
          <w:szCs w:val="24"/>
          <w:lang w:eastAsia="ru-RU"/>
        </w:rPr>
      </w:pPr>
      <w:r w:rsidRPr="00687EFB">
        <w:rPr>
          <w:rFonts w:ascii="Times New Roman" w:eastAsia="Times New Roman" w:hAnsi="Times New Roman" w:cs="Times New Roman"/>
          <w:color w:val="000000"/>
          <w:sz w:val="24"/>
          <w:szCs w:val="24"/>
          <w:lang w:eastAsia="ru-RU"/>
        </w:rPr>
        <w:t>-дата выдачи;</w:t>
      </w:r>
    </w:p>
    <w:p w:rsidR="00687EFB" w:rsidRPr="00687EFB" w:rsidRDefault="00687EFB" w:rsidP="00687EFB">
      <w:pPr>
        <w:widowControl w:val="0"/>
        <w:shd w:val="clear" w:color="auto" w:fill="FFFFFF"/>
        <w:tabs>
          <w:tab w:val="left" w:pos="426"/>
        </w:tabs>
        <w:autoSpaceDE w:val="0"/>
        <w:autoSpaceDN w:val="0"/>
        <w:spacing w:after="0" w:line="240" w:lineRule="auto"/>
        <w:ind w:firstLine="851"/>
        <w:jc w:val="both"/>
        <w:rPr>
          <w:rFonts w:ascii="Times New Roman" w:eastAsia="Times New Roman" w:hAnsi="Times New Roman" w:cs="Times New Roman"/>
          <w:color w:val="000000"/>
          <w:sz w:val="24"/>
          <w:szCs w:val="24"/>
          <w:lang w:eastAsia="ru-RU"/>
        </w:rPr>
      </w:pPr>
      <w:r w:rsidRPr="00687EFB">
        <w:rPr>
          <w:rFonts w:ascii="Times New Roman" w:eastAsia="Times New Roman" w:hAnsi="Times New Roman" w:cs="Times New Roman"/>
          <w:color w:val="000000"/>
          <w:sz w:val="24"/>
          <w:szCs w:val="24"/>
          <w:lang w:eastAsia="ru-RU"/>
        </w:rPr>
        <w:t>-принципал;</w:t>
      </w:r>
    </w:p>
    <w:p w:rsidR="00687EFB" w:rsidRPr="00687EFB" w:rsidRDefault="00687EFB" w:rsidP="00687EFB">
      <w:pPr>
        <w:widowControl w:val="0"/>
        <w:shd w:val="clear" w:color="auto" w:fill="FFFFFF"/>
        <w:tabs>
          <w:tab w:val="left" w:pos="426"/>
        </w:tabs>
        <w:autoSpaceDE w:val="0"/>
        <w:autoSpaceDN w:val="0"/>
        <w:spacing w:after="0" w:line="240" w:lineRule="auto"/>
        <w:ind w:firstLine="851"/>
        <w:jc w:val="both"/>
        <w:rPr>
          <w:rFonts w:ascii="Times New Roman" w:eastAsia="Times New Roman" w:hAnsi="Times New Roman" w:cs="Times New Roman"/>
          <w:color w:val="000000"/>
          <w:sz w:val="24"/>
          <w:szCs w:val="24"/>
          <w:lang w:eastAsia="ru-RU"/>
        </w:rPr>
      </w:pPr>
      <w:r w:rsidRPr="00687EFB">
        <w:rPr>
          <w:rFonts w:ascii="Times New Roman" w:eastAsia="Times New Roman" w:hAnsi="Times New Roman" w:cs="Times New Roman"/>
          <w:color w:val="000000"/>
          <w:sz w:val="24"/>
          <w:szCs w:val="24"/>
          <w:lang w:eastAsia="ru-RU"/>
        </w:rPr>
        <w:t>-бенефициар;</w:t>
      </w:r>
    </w:p>
    <w:p w:rsidR="00687EFB" w:rsidRPr="00687EFB" w:rsidRDefault="00687EFB" w:rsidP="00687EFB">
      <w:pPr>
        <w:widowControl w:val="0"/>
        <w:shd w:val="clear" w:color="auto" w:fill="FFFFFF"/>
        <w:tabs>
          <w:tab w:val="left" w:pos="426"/>
        </w:tabs>
        <w:autoSpaceDE w:val="0"/>
        <w:autoSpaceDN w:val="0"/>
        <w:spacing w:after="0" w:line="240" w:lineRule="auto"/>
        <w:ind w:firstLine="851"/>
        <w:jc w:val="both"/>
        <w:rPr>
          <w:rFonts w:ascii="Times New Roman" w:eastAsia="Times New Roman" w:hAnsi="Times New Roman" w:cs="Times New Roman"/>
          <w:color w:val="000000"/>
          <w:sz w:val="24"/>
          <w:szCs w:val="24"/>
          <w:lang w:eastAsia="ru-RU"/>
        </w:rPr>
      </w:pPr>
      <w:r w:rsidRPr="00687EFB">
        <w:rPr>
          <w:rFonts w:ascii="Times New Roman" w:eastAsia="Times New Roman" w:hAnsi="Times New Roman" w:cs="Times New Roman"/>
          <w:color w:val="000000"/>
          <w:sz w:val="24"/>
          <w:szCs w:val="24"/>
          <w:lang w:eastAsia="ru-RU"/>
        </w:rPr>
        <w:t>-гарант;</w:t>
      </w:r>
    </w:p>
    <w:p w:rsidR="00687EFB" w:rsidRPr="00687EFB" w:rsidRDefault="00687EFB" w:rsidP="00687EFB">
      <w:pPr>
        <w:widowControl w:val="0"/>
        <w:shd w:val="clear" w:color="auto" w:fill="FFFFFF"/>
        <w:tabs>
          <w:tab w:val="left" w:pos="426"/>
        </w:tabs>
        <w:autoSpaceDE w:val="0"/>
        <w:autoSpaceDN w:val="0"/>
        <w:spacing w:after="0" w:line="240" w:lineRule="auto"/>
        <w:ind w:firstLine="851"/>
        <w:jc w:val="both"/>
        <w:rPr>
          <w:rFonts w:ascii="Times New Roman" w:eastAsia="Times New Roman" w:hAnsi="Times New Roman" w:cs="Times New Roman"/>
          <w:color w:val="000000"/>
          <w:sz w:val="24"/>
          <w:szCs w:val="24"/>
          <w:lang w:eastAsia="ru-RU"/>
        </w:rPr>
      </w:pPr>
      <w:r w:rsidRPr="00687EFB">
        <w:rPr>
          <w:rFonts w:ascii="Times New Roman" w:eastAsia="Times New Roman" w:hAnsi="Times New Roman" w:cs="Times New Roman"/>
          <w:color w:val="000000"/>
          <w:sz w:val="24"/>
          <w:szCs w:val="24"/>
          <w:lang w:eastAsia="ru-RU"/>
        </w:rPr>
        <w:t>-денежная сумма, подлежащая выплате;</w:t>
      </w:r>
    </w:p>
    <w:p w:rsidR="00687EFB" w:rsidRPr="00687EFB" w:rsidRDefault="00687EFB" w:rsidP="00687EFB">
      <w:pPr>
        <w:widowControl w:val="0"/>
        <w:shd w:val="clear" w:color="auto" w:fill="FFFFFF"/>
        <w:tabs>
          <w:tab w:val="left" w:pos="426"/>
        </w:tabs>
        <w:autoSpaceDE w:val="0"/>
        <w:autoSpaceDN w:val="0"/>
        <w:spacing w:after="0" w:line="240" w:lineRule="auto"/>
        <w:ind w:firstLine="851"/>
        <w:jc w:val="both"/>
        <w:rPr>
          <w:rFonts w:ascii="Times New Roman" w:eastAsia="Times New Roman" w:hAnsi="Times New Roman" w:cs="Times New Roman"/>
          <w:color w:val="000000"/>
          <w:sz w:val="24"/>
          <w:szCs w:val="24"/>
          <w:lang w:eastAsia="ru-RU"/>
        </w:rPr>
      </w:pPr>
      <w:r w:rsidRPr="00687EFB">
        <w:rPr>
          <w:rFonts w:ascii="Times New Roman" w:eastAsia="Times New Roman" w:hAnsi="Times New Roman" w:cs="Times New Roman"/>
          <w:color w:val="000000"/>
          <w:sz w:val="24"/>
          <w:szCs w:val="24"/>
          <w:lang w:eastAsia="ru-RU"/>
        </w:rPr>
        <w:t>-срок действия гарантии;</w:t>
      </w:r>
    </w:p>
    <w:p w:rsidR="00687EFB" w:rsidRPr="00687EFB" w:rsidRDefault="00687EFB" w:rsidP="00687EFB">
      <w:pPr>
        <w:widowControl w:val="0"/>
        <w:shd w:val="clear" w:color="auto" w:fill="FFFFFF"/>
        <w:tabs>
          <w:tab w:val="left" w:pos="426"/>
        </w:tabs>
        <w:autoSpaceDE w:val="0"/>
        <w:autoSpaceDN w:val="0"/>
        <w:spacing w:after="0" w:line="240" w:lineRule="auto"/>
        <w:ind w:firstLine="851"/>
        <w:jc w:val="both"/>
        <w:rPr>
          <w:rFonts w:ascii="Times New Roman" w:eastAsia="Times New Roman" w:hAnsi="Times New Roman" w:cs="Times New Roman"/>
          <w:color w:val="000000"/>
          <w:sz w:val="24"/>
          <w:szCs w:val="24"/>
          <w:lang w:eastAsia="ru-RU"/>
        </w:rPr>
      </w:pPr>
      <w:r w:rsidRPr="00687EFB">
        <w:rPr>
          <w:rFonts w:ascii="Times New Roman" w:eastAsia="Times New Roman" w:hAnsi="Times New Roman" w:cs="Times New Roman"/>
          <w:color w:val="000000"/>
          <w:sz w:val="24"/>
          <w:szCs w:val="24"/>
          <w:lang w:eastAsia="ru-RU"/>
        </w:rPr>
        <w:t>-обстоятельства, при наступлении которых должна быть выплачена сумма гарантии.</w:t>
      </w:r>
    </w:p>
    <w:p w:rsidR="00687EFB" w:rsidRPr="00687EFB" w:rsidRDefault="00687EFB" w:rsidP="00687EFB">
      <w:pPr>
        <w:widowControl w:val="0"/>
        <w:shd w:val="clear" w:color="auto" w:fill="FFFFFF"/>
        <w:tabs>
          <w:tab w:val="left" w:pos="426"/>
        </w:tabs>
        <w:autoSpaceDE w:val="0"/>
        <w:autoSpaceDN w:val="0"/>
        <w:spacing w:after="0" w:line="240" w:lineRule="auto"/>
        <w:ind w:firstLine="851"/>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r w:rsidRPr="00687EFB">
        <w:rPr>
          <w:rFonts w:ascii="Times New Roman" w:eastAsia="Times New Roman" w:hAnsi="Times New Roman" w:cs="Times New Roman"/>
          <w:color w:val="000000"/>
          <w:sz w:val="24"/>
          <w:szCs w:val="24"/>
          <w:lang w:eastAsia="ru-RU"/>
        </w:rPr>
        <w:t>.4.4. Независимая гарантия не может быть отозвана выдавшим ее Гарантом.</w:t>
      </w:r>
    </w:p>
    <w:p w:rsidR="00687EFB" w:rsidRPr="00687EFB" w:rsidRDefault="00687EFB" w:rsidP="00687EFB">
      <w:pPr>
        <w:widowControl w:val="0"/>
        <w:shd w:val="clear" w:color="auto" w:fill="FFFFFF"/>
        <w:tabs>
          <w:tab w:val="left" w:pos="426"/>
        </w:tabs>
        <w:autoSpaceDE w:val="0"/>
        <w:autoSpaceDN w:val="0"/>
        <w:spacing w:after="0" w:line="240" w:lineRule="auto"/>
        <w:ind w:firstLine="851"/>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r w:rsidRPr="00687EFB">
        <w:rPr>
          <w:rFonts w:ascii="Times New Roman" w:eastAsia="Times New Roman" w:hAnsi="Times New Roman" w:cs="Times New Roman"/>
          <w:color w:val="000000"/>
          <w:sz w:val="24"/>
          <w:szCs w:val="24"/>
          <w:lang w:eastAsia="ru-RU"/>
        </w:rPr>
        <w:t>.4.5. В независимой гарантии должно содержаться условие предъявлять до окончания срока действия независимой гарантии при наступлении случаев, предусмотренных частью 17 статьи 3.4 Закона о закупках, составленное (по форме, установленной Положением) требование об уплате денежной суммы по такой независимой гарантии в размере обеспечения заявки на участие в закупке, установленном в извещении об осуществлении закупки.</w:t>
      </w:r>
    </w:p>
    <w:p w:rsidR="00687EFB" w:rsidRPr="00687EFB" w:rsidRDefault="00687EFB" w:rsidP="00687EFB">
      <w:pPr>
        <w:widowControl w:val="0"/>
        <w:shd w:val="clear" w:color="auto" w:fill="FFFFFF"/>
        <w:tabs>
          <w:tab w:val="left" w:pos="426"/>
        </w:tabs>
        <w:autoSpaceDE w:val="0"/>
        <w:autoSpaceDN w:val="0"/>
        <w:spacing w:after="0" w:line="240" w:lineRule="auto"/>
        <w:ind w:firstLine="851"/>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r w:rsidRPr="00687EFB">
        <w:rPr>
          <w:rFonts w:ascii="Times New Roman" w:eastAsia="Times New Roman" w:hAnsi="Times New Roman" w:cs="Times New Roman"/>
          <w:color w:val="000000"/>
          <w:sz w:val="24"/>
          <w:szCs w:val="24"/>
          <w:lang w:eastAsia="ru-RU"/>
        </w:rPr>
        <w:t xml:space="preserve">.4.6. </w:t>
      </w:r>
      <w:bookmarkStart w:id="1" w:name="_Hlk138416173"/>
      <w:bookmarkStart w:id="2" w:name="_Hlk138413384"/>
      <w:r w:rsidRPr="00687EFB">
        <w:rPr>
          <w:rFonts w:ascii="Times New Roman" w:eastAsia="Times New Roman" w:hAnsi="Times New Roman" w:cs="Times New Roman"/>
          <w:color w:val="000000"/>
          <w:sz w:val="24"/>
          <w:szCs w:val="24"/>
          <w:lang w:eastAsia="ru-RU"/>
        </w:rPr>
        <w:t xml:space="preserve">В независимой гарантии должно </w:t>
      </w:r>
      <w:bookmarkEnd w:id="1"/>
      <w:r w:rsidRPr="00687EFB">
        <w:rPr>
          <w:rFonts w:ascii="Times New Roman" w:eastAsia="Times New Roman" w:hAnsi="Times New Roman" w:cs="Times New Roman"/>
          <w:color w:val="000000"/>
          <w:sz w:val="24"/>
          <w:szCs w:val="24"/>
          <w:lang w:eastAsia="ru-RU"/>
        </w:rPr>
        <w:t>содержаться условие</w:t>
      </w:r>
      <w:bookmarkEnd w:id="2"/>
      <w:r w:rsidRPr="00687EFB">
        <w:rPr>
          <w:rFonts w:ascii="Times New Roman" w:eastAsia="Times New Roman" w:hAnsi="Times New Roman" w:cs="Times New Roman"/>
          <w:color w:val="000000"/>
          <w:sz w:val="24"/>
          <w:szCs w:val="24"/>
          <w:lang w:eastAsia="ru-RU"/>
        </w:rPr>
        <w:t xml:space="preserve"> об обязанности гаранта рассмотреть требование Покупателя (бенефициара) об уплате денежной суммы по независимой гарантии не позднее 5 рабочих дней со дня, следующего за днем получения такого требования и документов:</w:t>
      </w:r>
    </w:p>
    <w:p w:rsidR="00687EFB" w:rsidRPr="00687EFB" w:rsidRDefault="00687EFB" w:rsidP="00687EFB">
      <w:pPr>
        <w:widowControl w:val="0"/>
        <w:shd w:val="clear" w:color="auto" w:fill="FFFFFF"/>
        <w:tabs>
          <w:tab w:val="left" w:pos="426"/>
        </w:tabs>
        <w:autoSpaceDE w:val="0"/>
        <w:autoSpaceDN w:val="0"/>
        <w:spacing w:after="0" w:line="240" w:lineRule="auto"/>
        <w:ind w:firstLine="851"/>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r w:rsidRPr="00687EFB">
        <w:rPr>
          <w:rFonts w:ascii="Times New Roman" w:eastAsia="Times New Roman" w:hAnsi="Times New Roman" w:cs="Times New Roman"/>
          <w:color w:val="000000"/>
          <w:sz w:val="24"/>
          <w:szCs w:val="24"/>
          <w:lang w:eastAsia="ru-RU"/>
        </w:rPr>
        <w:t>.4.6.1. расчет суммы, включаемой в требование об уплате денежной суммы по независимой гарантии</w:t>
      </w:r>
      <w:bookmarkStart w:id="3" w:name="_Hlk138414599"/>
      <w:r w:rsidRPr="00687EFB">
        <w:rPr>
          <w:rFonts w:ascii="Times New Roman" w:eastAsia="Times New Roman" w:hAnsi="Times New Roman" w:cs="Times New Roman"/>
          <w:color w:val="000000"/>
          <w:sz w:val="24"/>
          <w:szCs w:val="24"/>
          <w:lang w:eastAsia="ru-RU"/>
        </w:rPr>
        <w:t>;</w:t>
      </w:r>
      <w:bookmarkEnd w:id="3"/>
    </w:p>
    <w:p w:rsidR="00687EFB" w:rsidRPr="00687EFB" w:rsidRDefault="00687EFB" w:rsidP="00687EFB">
      <w:pPr>
        <w:widowControl w:val="0"/>
        <w:shd w:val="clear" w:color="auto" w:fill="FFFFFF"/>
        <w:tabs>
          <w:tab w:val="left" w:pos="426"/>
        </w:tabs>
        <w:autoSpaceDE w:val="0"/>
        <w:autoSpaceDN w:val="0"/>
        <w:spacing w:after="0" w:line="240" w:lineRule="auto"/>
        <w:ind w:firstLine="851"/>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r w:rsidRPr="00687EFB">
        <w:rPr>
          <w:rFonts w:ascii="Times New Roman" w:eastAsia="Times New Roman" w:hAnsi="Times New Roman" w:cs="Times New Roman"/>
          <w:color w:val="000000"/>
          <w:sz w:val="24"/>
          <w:szCs w:val="24"/>
          <w:lang w:eastAsia="ru-RU"/>
        </w:rPr>
        <w:t>.4.6.2. документ, содержащий указание на нарушения принципалом обязательств, предусмотренных Договором;</w:t>
      </w:r>
    </w:p>
    <w:p w:rsidR="00687EFB" w:rsidRPr="00687EFB" w:rsidRDefault="00687EFB" w:rsidP="00687EFB">
      <w:pPr>
        <w:widowControl w:val="0"/>
        <w:shd w:val="clear" w:color="auto" w:fill="FFFFFF"/>
        <w:tabs>
          <w:tab w:val="left" w:pos="426"/>
        </w:tabs>
        <w:autoSpaceDE w:val="0"/>
        <w:autoSpaceDN w:val="0"/>
        <w:spacing w:after="0" w:line="240" w:lineRule="auto"/>
        <w:ind w:firstLine="851"/>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r w:rsidRPr="00687EFB">
        <w:rPr>
          <w:rFonts w:ascii="Times New Roman" w:eastAsia="Times New Roman" w:hAnsi="Times New Roman" w:cs="Times New Roman"/>
          <w:color w:val="000000"/>
          <w:sz w:val="24"/>
          <w:szCs w:val="24"/>
          <w:lang w:eastAsia="ru-RU"/>
        </w:rPr>
        <w:t>.4.6.3. документ, подтверждающий полномочия лица, подписавшего требование об уплате денежной суммы по независимой гарантии (доверенность) (в случае если такое требование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rsidR="00687EFB" w:rsidRPr="00687EFB" w:rsidRDefault="00687EFB" w:rsidP="00687EFB">
      <w:pPr>
        <w:widowControl w:val="0"/>
        <w:shd w:val="clear" w:color="auto" w:fill="FFFFFF"/>
        <w:tabs>
          <w:tab w:val="left" w:pos="426"/>
        </w:tabs>
        <w:autoSpaceDE w:val="0"/>
        <w:autoSpaceDN w:val="0"/>
        <w:spacing w:after="0" w:line="240" w:lineRule="auto"/>
        <w:ind w:firstLine="851"/>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r w:rsidRPr="00687EFB">
        <w:rPr>
          <w:rFonts w:ascii="Times New Roman" w:eastAsia="Times New Roman" w:hAnsi="Times New Roman" w:cs="Times New Roman"/>
          <w:color w:val="000000"/>
          <w:sz w:val="24"/>
          <w:szCs w:val="24"/>
          <w:lang w:eastAsia="ru-RU"/>
        </w:rPr>
        <w:t>.4.7. В независимой гарантии должен быть указан срок уплаты бенефициару денежной суммы по требованию - не позднее 10 рабочих дней со дня, следующего за днем получения гарантом требования бенефициара,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687EFB" w:rsidRPr="00687EFB" w:rsidRDefault="00687EFB" w:rsidP="00687EFB">
      <w:pPr>
        <w:widowControl w:val="0"/>
        <w:shd w:val="clear" w:color="auto" w:fill="FFFFFF"/>
        <w:tabs>
          <w:tab w:val="left" w:pos="426"/>
        </w:tabs>
        <w:autoSpaceDE w:val="0"/>
        <w:autoSpaceDN w:val="0"/>
        <w:spacing w:after="0" w:line="240" w:lineRule="auto"/>
        <w:ind w:firstLine="851"/>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r w:rsidRPr="00687EFB">
        <w:rPr>
          <w:rFonts w:ascii="Times New Roman" w:eastAsia="Times New Roman" w:hAnsi="Times New Roman" w:cs="Times New Roman"/>
          <w:color w:val="000000"/>
          <w:sz w:val="24"/>
          <w:szCs w:val="24"/>
          <w:lang w:eastAsia="ru-RU"/>
        </w:rPr>
        <w:t>.4.8. В независимой гарантии должна быть указана сумма, подлежащая выплате. Сумма независимой гарантии должна быть рассчитана исходя из цены лота, указанной в годовой комплексной программе закупок (кроме того НДС в случае применения), а не от окончательной цены Договора, заключаемого сторонами.</w:t>
      </w:r>
    </w:p>
    <w:p w:rsidR="00687EFB" w:rsidRPr="00687EFB" w:rsidRDefault="00687EFB" w:rsidP="00687EFB">
      <w:pPr>
        <w:widowControl w:val="0"/>
        <w:shd w:val="clear" w:color="auto" w:fill="FFFFFF"/>
        <w:tabs>
          <w:tab w:val="left" w:pos="426"/>
        </w:tabs>
        <w:autoSpaceDE w:val="0"/>
        <w:autoSpaceDN w:val="0"/>
        <w:spacing w:after="0" w:line="240" w:lineRule="auto"/>
        <w:ind w:firstLine="851"/>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r w:rsidRPr="00687EFB">
        <w:rPr>
          <w:rFonts w:ascii="Times New Roman" w:eastAsia="Times New Roman" w:hAnsi="Times New Roman" w:cs="Times New Roman"/>
          <w:color w:val="000000"/>
          <w:sz w:val="24"/>
          <w:szCs w:val="24"/>
          <w:lang w:eastAsia="ru-RU"/>
        </w:rPr>
        <w:t>.4.9. В независимой гарантии должен быть указан срок ее действия (дата) [срок должен быть определен по правилам Гражданского Кодекса РФ, но в любом случае срок действия гарантии должен превышать срок исполнения обязательств по Договору не менее, чем на один месяц с даты окончания срока исполнения основного обязательства,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w:t>
      </w:r>
    </w:p>
    <w:p w:rsidR="00687EFB" w:rsidRPr="00687EFB" w:rsidRDefault="00687EFB" w:rsidP="00687EFB">
      <w:pPr>
        <w:widowControl w:val="0"/>
        <w:shd w:val="clear" w:color="auto" w:fill="FFFFFF"/>
        <w:tabs>
          <w:tab w:val="left" w:pos="426"/>
        </w:tabs>
        <w:autoSpaceDE w:val="0"/>
        <w:autoSpaceDN w:val="0"/>
        <w:spacing w:after="0" w:line="240" w:lineRule="auto"/>
        <w:ind w:firstLine="851"/>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r w:rsidRPr="00687EFB">
        <w:rPr>
          <w:rFonts w:ascii="Times New Roman" w:eastAsia="Times New Roman" w:hAnsi="Times New Roman" w:cs="Times New Roman"/>
          <w:color w:val="000000"/>
          <w:sz w:val="24"/>
          <w:szCs w:val="24"/>
          <w:lang w:eastAsia="ru-RU"/>
        </w:rPr>
        <w:t>.4.10. В тексте независимой гарантии должна содержаться информация об основном обязательстве, исполнение по которому обеспечивается гарантией (№ и дата Договора и его предмет / № и дата извещения о проведении закупки и его предмет).</w:t>
      </w:r>
    </w:p>
    <w:p w:rsidR="00687EFB" w:rsidRPr="00687EFB" w:rsidRDefault="00687EFB" w:rsidP="00687EFB">
      <w:pPr>
        <w:widowControl w:val="0"/>
        <w:shd w:val="clear" w:color="auto" w:fill="FFFFFF"/>
        <w:tabs>
          <w:tab w:val="left" w:pos="426"/>
        </w:tabs>
        <w:autoSpaceDE w:val="0"/>
        <w:autoSpaceDN w:val="0"/>
        <w:spacing w:after="0" w:line="240" w:lineRule="auto"/>
        <w:ind w:firstLine="851"/>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r w:rsidRPr="00687EFB">
        <w:rPr>
          <w:rFonts w:ascii="Times New Roman" w:eastAsia="Times New Roman" w:hAnsi="Times New Roman" w:cs="Times New Roman"/>
          <w:color w:val="000000"/>
          <w:sz w:val="24"/>
          <w:szCs w:val="24"/>
          <w:lang w:eastAsia="ru-RU"/>
        </w:rPr>
        <w:t>.4.11. В тексте независимой гарантии рекомендуется указать, что она выдается в обеспечение исполнения обязательств по Договору.</w:t>
      </w:r>
    </w:p>
    <w:p w:rsidR="00687EFB" w:rsidRPr="00687EFB" w:rsidRDefault="00687EFB" w:rsidP="00687EFB">
      <w:pPr>
        <w:widowControl w:val="0"/>
        <w:shd w:val="clear" w:color="auto" w:fill="FFFFFF"/>
        <w:tabs>
          <w:tab w:val="left" w:pos="426"/>
        </w:tabs>
        <w:autoSpaceDE w:val="0"/>
        <w:autoSpaceDN w:val="0"/>
        <w:spacing w:after="0" w:line="240" w:lineRule="auto"/>
        <w:ind w:firstLine="851"/>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r w:rsidRPr="00687EFB">
        <w:rPr>
          <w:rFonts w:ascii="Times New Roman" w:eastAsia="Times New Roman" w:hAnsi="Times New Roman" w:cs="Times New Roman"/>
          <w:color w:val="000000"/>
          <w:sz w:val="24"/>
          <w:szCs w:val="24"/>
          <w:lang w:eastAsia="ru-RU"/>
        </w:rPr>
        <w:t>.4.12. При продлении срока действия Договора срок действия независимой гарантии также должен быть продлен на этот же период времени, либо организована выдача новой независимой гарантии на аналогичных условиях (согласно требованиям действующего законодательства, применимого права гарантии и решения гаранта).</w:t>
      </w:r>
    </w:p>
    <w:p w:rsidR="00687EFB" w:rsidRPr="00687EFB" w:rsidRDefault="00687EFB" w:rsidP="00687EFB">
      <w:pPr>
        <w:widowControl w:val="0"/>
        <w:shd w:val="clear" w:color="auto" w:fill="FFFFFF"/>
        <w:tabs>
          <w:tab w:val="left" w:pos="426"/>
        </w:tabs>
        <w:autoSpaceDE w:val="0"/>
        <w:autoSpaceDN w:val="0"/>
        <w:spacing w:after="0" w:line="240" w:lineRule="auto"/>
        <w:ind w:firstLine="851"/>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r w:rsidRPr="00687EFB">
        <w:rPr>
          <w:rFonts w:ascii="Times New Roman" w:eastAsia="Times New Roman" w:hAnsi="Times New Roman" w:cs="Times New Roman"/>
          <w:color w:val="000000"/>
          <w:sz w:val="24"/>
          <w:szCs w:val="24"/>
          <w:lang w:eastAsia="ru-RU"/>
        </w:rPr>
        <w:t>.4.13. Требование платежа должно быть предъявлено Гаранту до истечения срока действия независимой гарантии.</w:t>
      </w:r>
    </w:p>
    <w:p w:rsidR="00687EFB" w:rsidRPr="00687EFB" w:rsidRDefault="00687EFB" w:rsidP="00687EFB">
      <w:pPr>
        <w:widowControl w:val="0"/>
        <w:shd w:val="clear" w:color="auto" w:fill="FFFFFF"/>
        <w:tabs>
          <w:tab w:val="left" w:pos="426"/>
        </w:tabs>
        <w:autoSpaceDE w:val="0"/>
        <w:autoSpaceDN w:val="0"/>
        <w:spacing w:after="0" w:line="240" w:lineRule="auto"/>
        <w:ind w:firstLine="851"/>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r w:rsidRPr="00687EFB">
        <w:rPr>
          <w:rFonts w:ascii="Times New Roman" w:eastAsia="Times New Roman" w:hAnsi="Times New Roman" w:cs="Times New Roman"/>
          <w:color w:val="000000"/>
          <w:sz w:val="24"/>
          <w:szCs w:val="24"/>
          <w:lang w:eastAsia="ru-RU"/>
        </w:rPr>
        <w:t>.4.14.  Независимая гарантия не должна содержать условие о представлении Покупателем гаранту судебных актов, подтверждающих неисполнение участником закупки обязательств, обеспечиваемых независимой гарантией.</w:t>
      </w:r>
    </w:p>
    <w:p w:rsidR="00687EFB" w:rsidRPr="00687EFB" w:rsidRDefault="00687EFB" w:rsidP="00687EFB">
      <w:pPr>
        <w:widowControl w:val="0"/>
        <w:shd w:val="clear" w:color="auto" w:fill="FFFFFF"/>
        <w:tabs>
          <w:tab w:val="left" w:pos="426"/>
        </w:tabs>
        <w:autoSpaceDE w:val="0"/>
        <w:autoSpaceDN w:val="0"/>
        <w:spacing w:after="0" w:line="240" w:lineRule="auto"/>
        <w:ind w:firstLine="851"/>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r w:rsidRPr="00687EFB">
        <w:rPr>
          <w:rFonts w:ascii="Times New Roman" w:eastAsia="Times New Roman" w:hAnsi="Times New Roman" w:cs="Times New Roman"/>
          <w:color w:val="000000"/>
          <w:sz w:val="24"/>
          <w:szCs w:val="24"/>
          <w:lang w:eastAsia="ru-RU"/>
        </w:rPr>
        <w:t>.4.15. В независимой гарантии не должно содержаться не документарных условий (без указания документов, подтверждающих соответствующий факт).</w:t>
      </w:r>
    </w:p>
    <w:p w:rsidR="00687EFB" w:rsidRPr="00687EFB" w:rsidRDefault="00687EFB" w:rsidP="00687EFB">
      <w:pPr>
        <w:widowControl w:val="0"/>
        <w:shd w:val="clear" w:color="auto" w:fill="FFFFFF"/>
        <w:tabs>
          <w:tab w:val="left" w:pos="426"/>
        </w:tabs>
        <w:autoSpaceDE w:val="0"/>
        <w:autoSpaceDN w:val="0"/>
        <w:spacing w:after="0" w:line="240" w:lineRule="auto"/>
        <w:ind w:firstLine="851"/>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r w:rsidRPr="00687EFB">
        <w:rPr>
          <w:rFonts w:ascii="Times New Roman" w:eastAsia="Times New Roman" w:hAnsi="Times New Roman" w:cs="Times New Roman"/>
          <w:color w:val="000000"/>
          <w:sz w:val="24"/>
          <w:szCs w:val="24"/>
          <w:lang w:eastAsia="ru-RU"/>
        </w:rPr>
        <w:t>.4.16. При составлении текста независимой гарантии необходимо учитывать принцип независимости гарантии от условий Договора. В независимой гарантии не должно быть условий или требований, противоречащих вышеизложенному.</w:t>
      </w:r>
    </w:p>
    <w:p w:rsidR="00687EFB" w:rsidRPr="00687EFB" w:rsidRDefault="00687EFB" w:rsidP="00687EFB">
      <w:pPr>
        <w:widowControl w:val="0"/>
        <w:shd w:val="clear" w:color="auto" w:fill="FFFFFF"/>
        <w:tabs>
          <w:tab w:val="left" w:pos="426"/>
        </w:tabs>
        <w:autoSpaceDE w:val="0"/>
        <w:autoSpaceDN w:val="0"/>
        <w:spacing w:after="0" w:line="240" w:lineRule="auto"/>
        <w:ind w:firstLine="851"/>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r w:rsidRPr="00687EFB">
        <w:rPr>
          <w:rFonts w:ascii="Times New Roman" w:eastAsia="Times New Roman" w:hAnsi="Times New Roman" w:cs="Times New Roman"/>
          <w:color w:val="000000"/>
          <w:sz w:val="24"/>
          <w:szCs w:val="24"/>
          <w:lang w:eastAsia="ru-RU"/>
        </w:rPr>
        <w:t xml:space="preserve">.4.17. Независимая гарантия должна быть выдана Гарантом, согласованным и одобренным Бенефициаром до выдачи гарантии с учетом Перечня гарантов, предусмотренных частью 8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w:t>
      </w:r>
    </w:p>
    <w:p w:rsidR="00687EFB" w:rsidRPr="00687EFB" w:rsidRDefault="00687EFB" w:rsidP="00687EFB">
      <w:pPr>
        <w:widowControl w:val="0"/>
        <w:shd w:val="clear" w:color="auto" w:fill="FFFFFF"/>
        <w:tabs>
          <w:tab w:val="left" w:pos="426"/>
        </w:tabs>
        <w:autoSpaceDE w:val="0"/>
        <w:autoSpaceDN w:val="0"/>
        <w:spacing w:after="0" w:line="240" w:lineRule="auto"/>
        <w:ind w:firstLine="851"/>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r w:rsidRPr="00687EFB">
        <w:rPr>
          <w:rFonts w:ascii="Times New Roman" w:eastAsia="Times New Roman" w:hAnsi="Times New Roman" w:cs="Times New Roman"/>
          <w:color w:val="000000"/>
          <w:sz w:val="24"/>
          <w:szCs w:val="24"/>
          <w:lang w:eastAsia="ru-RU"/>
        </w:rPr>
        <w:t>.4.18. В независимой гарантии должно быть указано, что обязательство Гаранта перед Бенефициаром ограничено уплатой суммы, на которую выдана гарантия.</w:t>
      </w:r>
    </w:p>
    <w:p w:rsidR="00687EFB" w:rsidRPr="00687EFB" w:rsidRDefault="00687EFB" w:rsidP="00687EFB">
      <w:pPr>
        <w:widowControl w:val="0"/>
        <w:shd w:val="clear" w:color="auto" w:fill="FFFFFF"/>
        <w:tabs>
          <w:tab w:val="left" w:pos="426"/>
        </w:tabs>
        <w:autoSpaceDE w:val="0"/>
        <w:autoSpaceDN w:val="0"/>
        <w:spacing w:after="0" w:line="240" w:lineRule="auto"/>
        <w:ind w:firstLine="851"/>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r w:rsidRPr="00687EFB">
        <w:rPr>
          <w:rFonts w:ascii="Times New Roman" w:eastAsia="Times New Roman" w:hAnsi="Times New Roman" w:cs="Times New Roman"/>
          <w:color w:val="000000"/>
          <w:sz w:val="24"/>
          <w:szCs w:val="24"/>
          <w:lang w:eastAsia="ru-RU"/>
        </w:rPr>
        <w:t>.4.19.В независимой гарантии рекомендуется указать, что 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w:t>
      </w:r>
    </w:p>
    <w:p w:rsidR="00687EFB" w:rsidRPr="00687EFB" w:rsidRDefault="00687EFB" w:rsidP="00687EFB">
      <w:pPr>
        <w:widowControl w:val="0"/>
        <w:shd w:val="clear" w:color="auto" w:fill="FFFFFF"/>
        <w:tabs>
          <w:tab w:val="left" w:pos="426"/>
        </w:tabs>
        <w:autoSpaceDE w:val="0"/>
        <w:autoSpaceDN w:val="0"/>
        <w:spacing w:after="0" w:line="240" w:lineRule="auto"/>
        <w:ind w:firstLine="851"/>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r w:rsidRPr="00687EFB">
        <w:rPr>
          <w:rFonts w:ascii="Times New Roman" w:eastAsia="Times New Roman" w:hAnsi="Times New Roman" w:cs="Times New Roman"/>
          <w:color w:val="000000"/>
          <w:sz w:val="24"/>
          <w:szCs w:val="24"/>
          <w:lang w:eastAsia="ru-RU"/>
        </w:rPr>
        <w:t>.4.20. Независимая гарантия должна содержать условие передавать право требования по независимой гарантии в случае перемены Покупателя при осуществлении закупки с предварительным извещением об этом гаранта.</w:t>
      </w:r>
    </w:p>
    <w:p w:rsidR="00687EFB" w:rsidRPr="00687EFB" w:rsidRDefault="00687EFB" w:rsidP="00687EFB">
      <w:pPr>
        <w:widowControl w:val="0"/>
        <w:shd w:val="clear" w:color="auto" w:fill="FFFFFF"/>
        <w:tabs>
          <w:tab w:val="left" w:pos="426"/>
        </w:tabs>
        <w:autoSpaceDE w:val="0"/>
        <w:autoSpaceDN w:val="0"/>
        <w:spacing w:after="0" w:line="240" w:lineRule="auto"/>
        <w:ind w:firstLine="851"/>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r w:rsidRPr="00687EFB">
        <w:rPr>
          <w:rFonts w:ascii="Times New Roman" w:eastAsia="Times New Roman" w:hAnsi="Times New Roman" w:cs="Times New Roman"/>
          <w:color w:val="000000"/>
          <w:sz w:val="24"/>
          <w:szCs w:val="24"/>
          <w:lang w:eastAsia="ru-RU"/>
        </w:rPr>
        <w:t xml:space="preserve">.4.21. В независимой гарантии должна быть указана сторона, ответственная за оплату тех или иных расходов, связанных с выдачей или исполнением требований по гарантии, в </w:t>
      </w:r>
      <w:proofErr w:type="spellStart"/>
      <w:r w:rsidRPr="00687EFB">
        <w:rPr>
          <w:rFonts w:ascii="Times New Roman" w:eastAsia="Times New Roman" w:hAnsi="Times New Roman" w:cs="Times New Roman"/>
          <w:color w:val="000000"/>
          <w:sz w:val="24"/>
          <w:szCs w:val="24"/>
          <w:lang w:eastAsia="ru-RU"/>
        </w:rPr>
        <w:t>т.ч</w:t>
      </w:r>
      <w:proofErr w:type="spellEnd"/>
      <w:r w:rsidRPr="00687EFB">
        <w:rPr>
          <w:rFonts w:ascii="Times New Roman" w:eastAsia="Times New Roman" w:hAnsi="Times New Roman" w:cs="Times New Roman"/>
          <w:color w:val="000000"/>
          <w:sz w:val="24"/>
          <w:szCs w:val="24"/>
          <w:lang w:eastAsia="ru-RU"/>
        </w:rPr>
        <w:t>. условие о том, что расходы, возникающие в связи с перечислением гарантом денежных средств по независимой гарантии, несет гарант.</w:t>
      </w:r>
    </w:p>
    <w:p w:rsidR="00687EFB" w:rsidRPr="00687EFB" w:rsidRDefault="00687EFB" w:rsidP="00687EFB">
      <w:pPr>
        <w:widowControl w:val="0"/>
        <w:shd w:val="clear" w:color="auto" w:fill="FFFFFF"/>
        <w:tabs>
          <w:tab w:val="left" w:pos="426"/>
        </w:tabs>
        <w:autoSpaceDE w:val="0"/>
        <w:autoSpaceDN w:val="0"/>
        <w:spacing w:after="0" w:line="240" w:lineRule="auto"/>
        <w:ind w:firstLine="851"/>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r w:rsidRPr="00687EFB">
        <w:rPr>
          <w:rFonts w:ascii="Times New Roman" w:eastAsia="Times New Roman" w:hAnsi="Times New Roman" w:cs="Times New Roman"/>
          <w:color w:val="000000"/>
          <w:sz w:val="24"/>
          <w:szCs w:val="24"/>
          <w:lang w:eastAsia="ru-RU"/>
        </w:rPr>
        <w:t>.4.22. В независимой гарантии должно содержаться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Покупателю (бенефициару), указанный Покупателем (бенефициаром) в требовании об уплате денежной суммы по независимой гарантии.</w:t>
      </w:r>
    </w:p>
    <w:p w:rsidR="00687EFB" w:rsidRPr="00687EFB" w:rsidRDefault="00687EFB" w:rsidP="00687EFB">
      <w:pPr>
        <w:widowControl w:val="0"/>
        <w:shd w:val="clear" w:color="auto" w:fill="FFFFFF"/>
        <w:tabs>
          <w:tab w:val="left" w:pos="426"/>
        </w:tabs>
        <w:autoSpaceDE w:val="0"/>
        <w:autoSpaceDN w:val="0"/>
        <w:spacing w:after="0" w:line="240" w:lineRule="auto"/>
        <w:ind w:firstLine="851"/>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r w:rsidRPr="00687EFB">
        <w:rPr>
          <w:rFonts w:ascii="Times New Roman" w:eastAsia="Times New Roman" w:hAnsi="Times New Roman" w:cs="Times New Roman"/>
          <w:color w:val="000000"/>
          <w:sz w:val="24"/>
          <w:szCs w:val="24"/>
          <w:lang w:eastAsia="ru-RU"/>
        </w:rPr>
        <w:t>.4.23. В независимой гарантии должно содержаться условие о рассмотрении споров, возникающих в связи с исполнением обязательств по независимой гарантии, в арбитражном суде.</w:t>
      </w:r>
    </w:p>
    <w:p w:rsidR="00687EFB" w:rsidRPr="00687EFB" w:rsidRDefault="00687EFB" w:rsidP="00687EFB">
      <w:pPr>
        <w:widowControl w:val="0"/>
        <w:shd w:val="clear" w:color="auto" w:fill="FFFFFF"/>
        <w:tabs>
          <w:tab w:val="left" w:pos="426"/>
        </w:tabs>
        <w:autoSpaceDE w:val="0"/>
        <w:autoSpaceDN w:val="0"/>
        <w:spacing w:after="0" w:line="240" w:lineRule="auto"/>
        <w:ind w:firstLine="851"/>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r w:rsidRPr="00687EFB">
        <w:rPr>
          <w:rFonts w:ascii="Times New Roman" w:eastAsia="Times New Roman" w:hAnsi="Times New Roman" w:cs="Times New Roman"/>
          <w:color w:val="000000"/>
          <w:sz w:val="24"/>
          <w:szCs w:val="24"/>
          <w:lang w:eastAsia="ru-RU"/>
        </w:rPr>
        <w:t>.4.24. В независимой гарантии должно содержаться условие о том, что исключение банка (если независимая гарантия выдана банком) из перечня, предусмотренного частью 1.2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фонда содействия кредитованию (гарантийного фонда, фонда поручительств), являющегося участником национальной гарантийной системы поддержки малого и среднего предпринимательства, предусмотренного Федеральным законом «О развитии малого и среднего предпринимательства в Российской Федерации» (если независимая гарантия выдана таким фондом), из перечня, предусмотренного частью 1.7 указанной статьи, не прекращает действия независимой гарантии и не освобождает гаранта от ответственности за неисполнение либо ненадлежащее исполнение ее условий.</w:t>
      </w:r>
    </w:p>
    <w:p w:rsidR="00687EFB" w:rsidRPr="00687EFB" w:rsidRDefault="00687EFB" w:rsidP="00687EFB">
      <w:pPr>
        <w:widowControl w:val="0"/>
        <w:shd w:val="clear" w:color="auto" w:fill="FFFFFF"/>
        <w:tabs>
          <w:tab w:val="left" w:pos="426"/>
        </w:tabs>
        <w:autoSpaceDE w:val="0"/>
        <w:autoSpaceDN w:val="0"/>
        <w:spacing w:after="0" w:line="240" w:lineRule="auto"/>
        <w:ind w:firstLine="851"/>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r w:rsidRPr="00687EFB">
        <w:rPr>
          <w:rFonts w:ascii="Times New Roman" w:eastAsia="Times New Roman" w:hAnsi="Times New Roman" w:cs="Times New Roman"/>
          <w:color w:val="000000"/>
          <w:sz w:val="24"/>
          <w:szCs w:val="24"/>
          <w:lang w:eastAsia="ru-RU"/>
        </w:rPr>
        <w:t>.4.25.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Покупателем до окончания срока ее действия, обязан за каждый день просрочки уплатить Покупателю неустойку (пени) в размере 0,1 процента денежной суммы, подлежащей уплате по такой независимой гарантии.</w:t>
      </w:r>
    </w:p>
    <w:p w:rsidR="00687EFB" w:rsidRPr="00687EFB" w:rsidRDefault="00687EFB" w:rsidP="00687EFB">
      <w:pPr>
        <w:widowControl w:val="0"/>
        <w:shd w:val="clear" w:color="auto" w:fill="FFFFFF"/>
        <w:tabs>
          <w:tab w:val="left" w:pos="426"/>
        </w:tabs>
        <w:autoSpaceDE w:val="0"/>
        <w:autoSpaceDN w:val="0"/>
        <w:spacing w:after="0" w:line="240" w:lineRule="auto"/>
        <w:ind w:firstLine="851"/>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r w:rsidRPr="00687EFB">
        <w:rPr>
          <w:rFonts w:ascii="Times New Roman" w:eastAsia="Times New Roman" w:hAnsi="Times New Roman" w:cs="Times New Roman"/>
          <w:color w:val="000000"/>
          <w:sz w:val="24"/>
          <w:szCs w:val="24"/>
          <w:lang w:eastAsia="ru-RU"/>
        </w:rPr>
        <w:t>.4.26. Несоответствие независимой гарантии, предоставленной участником закупки с участием субъектов малого и среднего предпринимательства, настоящим требованиям является основанием для отказа в принятии ее Покупателем.</w:t>
      </w:r>
    </w:p>
    <w:p w:rsidR="00687EFB" w:rsidRPr="00687EFB" w:rsidRDefault="00687EFB" w:rsidP="00687EFB">
      <w:pPr>
        <w:widowControl w:val="0"/>
        <w:shd w:val="clear" w:color="auto" w:fill="FFFFFF"/>
        <w:tabs>
          <w:tab w:val="left" w:pos="426"/>
        </w:tabs>
        <w:autoSpaceDE w:val="0"/>
        <w:autoSpaceDN w:val="0"/>
        <w:spacing w:after="0" w:line="240" w:lineRule="auto"/>
        <w:ind w:firstLine="851"/>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r w:rsidRPr="00687EFB">
        <w:rPr>
          <w:rFonts w:ascii="Times New Roman" w:eastAsia="Times New Roman" w:hAnsi="Times New Roman" w:cs="Times New Roman"/>
          <w:color w:val="000000"/>
          <w:sz w:val="24"/>
          <w:szCs w:val="24"/>
          <w:lang w:eastAsia="ru-RU"/>
        </w:rPr>
        <w:t>.5. В случае предоставления в качестве обеспечения исполнения Договора поручительства аффилированного лица, такое поручительство должно соответствовать требованиям, установленным статьями 361 – 367 Гражданского кодекса Российской Федерации.</w:t>
      </w:r>
    </w:p>
    <w:p w:rsidR="00687EFB" w:rsidRPr="00687EFB" w:rsidRDefault="00687EFB" w:rsidP="00687EFB">
      <w:pPr>
        <w:widowControl w:val="0"/>
        <w:shd w:val="clear" w:color="auto" w:fill="FFFFFF"/>
        <w:tabs>
          <w:tab w:val="left" w:pos="426"/>
        </w:tabs>
        <w:autoSpaceDE w:val="0"/>
        <w:autoSpaceDN w:val="0"/>
        <w:spacing w:after="0" w:line="240" w:lineRule="auto"/>
        <w:ind w:firstLine="851"/>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r w:rsidRPr="00687EFB">
        <w:rPr>
          <w:rFonts w:ascii="Times New Roman" w:eastAsia="Times New Roman" w:hAnsi="Times New Roman" w:cs="Times New Roman"/>
          <w:color w:val="000000"/>
          <w:sz w:val="24"/>
          <w:szCs w:val="24"/>
          <w:lang w:eastAsia="ru-RU"/>
        </w:rPr>
        <w:t xml:space="preserve">.6. Поручительство аффилированного с Поставщиком лица может быть предоставлено в качестве обеспечения исполнения Договора только в случае если в отношении Поставщика иностранными государствами введены ограничительные меры и/или в отношении </w:t>
      </w:r>
      <w:proofErr w:type="spellStart"/>
      <w:r w:rsidRPr="00687EFB">
        <w:rPr>
          <w:rFonts w:ascii="Times New Roman" w:eastAsia="Times New Roman" w:hAnsi="Times New Roman" w:cs="Times New Roman"/>
          <w:color w:val="000000"/>
          <w:sz w:val="24"/>
          <w:szCs w:val="24"/>
          <w:lang w:eastAsia="ru-RU"/>
        </w:rPr>
        <w:t>бенефициарных</w:t>
      </w:r>
      <w:proofErr w:type="spellEnd"/>
      <w:r w:rsidRPr="00687EFB">
        <w:rPr>
          <w:rFonts w:ascii="Times New Roman" w:eastAsia="Times New Roman" w:hAnsi="Times New Roman" w:cs="Times New Roman"/>
          <w:color w:val="000000"/>
          <w:sz w:val="24"/>
          <w:szCs w:val="24"/>
          <w:lang w:eastAsia="ru-RU"/>
        </w:rPr>
        <w:t xml:space="preserve"> владельцев (совокупная доля его прямого и (или) косвенного участия в этой организации составляет не менее 25 процентов) Поставщика иностранными государствами введены ограничительные меры, при этом такое аффилированное лицо должно:</w:t>
      </w:r>
    </w:p>
    <w:p w:rsidR="00687EFB" w:rsidRPr="00687EFB" w:rsidRDefault="00687EFB" w:rsidP="00687EFB">
      <w:pPr>
        <w:widowControl w:val="0"/>
        <w:shd w:val="clear" w:color="auto" w:fill="FFFFFF"/>
        <w:tabs>
          <w:tab w:val="left" w:pos="426"/>
        </w:tabs>
        <w:autoSpaceDE w:val="0"/>
        <w:autoSpaceDN w:val="0"/>
        <w:spacing w:after="0" w:line="240" w:lineRule="auto"/>
        <w:ind w:firstLine="851"/>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r w:rsidRPr="00687EFB">
        <w:rPr>
          <w:rFonts w:ascii="Times New Roman" w:eastAsia="Times New Roman" w:hAnsi="Times New Roman" w:cs="Times New Roman"/>
          <w:color w:val="000000"/>
          <w:sz w:val="24"/>
          <w:szCs w:val="24"/>
          <w:lang w:eastAsia="ru-RU"/>
        </w:rPr>
        <w:t>.6.1. обладать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rsidR="00687EFB" w:rsidRPr="00687EFB" w:rsidRDefault="00687EFB" w:rsidP="00687EFB">
      <w:pPr>
        <w:widowControl w:val="0"/>
        <w:shd w:val="clear" w:color="auto" w:fill="FFFFFF"/>
        <w:tabs>
          <w:tab w:val="left" w:pos="426"/>
        </w:tabs>
        <w:autoSpaceDE w:val="0"/>
        <w:autoSpaceDN w:val="0"/>
        <w:spacing w:after="0" w:line="240" w:lineRule="auto"/>
        <w:ind w:firstLine="851"/>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r w:rsidRPr="00687EFB">
        <w:rPr>
          <w:rFonts w:ascii="Times New Roman" w:eastAsia="Times New Roman" w:hAnsi="Times New Roman" w:cs="Times New Roman"/>
          <w:color w:val="000000"/>
          <w:sz w:val="24"/>
          <w:szCs w:val="24"/>
          <w:lang w:eastAsia="ru-RU"/>
        </w:rPr>
        <w:t>.6.2. представить Покупателю сведения, подтверждающие платежеспособность аффилированного лица, в том числе его ежегодную и ежеквартальную бухгалтерскую (финансовую) отчетность;</w:t>
      </w:r>
    </w:p>
    <w:p w:rsidR="00687EFB" w:rsidRPr="00687EFB" w:rsidRDefault="00687EFB" w:rsidP="00687EFB">
      <w:pPr>
        <w:widowControl w:val="0"/>
        <w:shd w:val="clear" w:color="auto" w:fill="FFFFFF"/>
        <w:tabs>
          <w:tab w:val="left" w:pos="426"/>
        </w:tabs>
        <w:autoSpaceDE w:val="0"/>
        <w:autoSpaceDN w:val="0"/>
        <w:spacing w:after="0" w:line="240" w:lineRule="auto"/>
        <w:ind w:firstLine="851"/>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r w:rsidRPr="00687EFB">
        <w:rPr>
          <w:rFonts w:ascii="Times New Roman" w:eastAsia="Times New Roman" w:hAnsi="Times New Roman" w:cs="Times New Roman"/>
          <w:color w:val="000000"/>
          <w:sz w:val="24"/>
          <w:szCs w:val="24"/>
          <w:lang w:eastAsia="ru-RU"/>
        </w:rPr>
        <w:t>.6.3. принять обязательство письменно извещать Покупателя в течение 3-х рабочих дней со дня наступления следующих событий:</w:t>
      </w:r>
    </w:p>
    <w:p w:rsidR="00687EFB" w:rsidRPr="00687EFB" w:rsidRDefault="00687EFB" w:rsidP="00687EFB">
      <w:pPr>
        <w:widowControl w:val="0"/>
        <w:shd w:val="clear" w:color="auto" w:fill="FFFFFF"/>
        <w:tabs>
          <w:tab w:val="left" w:pos="426"/>
        </w:tabs>
        <w:autoSpaceDE w:val="0"/>
        <w:autoSpaceDN w:val="0"/>
        <w:spacing w:after="0" w:line="240" w:lineRule="auto"/>
        <w:ind w:firstLine="851"/>
        <w:jc w:val="both"/>
        <w:rPr>
          <w:rFonts w:ascii="Times New Roman" w:eastAsia="Times New Roman" w:hAnsi="Times New Roman" w:cs="Times New Roman"/>
          <w:color w:val="000000"/>
          <w:sz w:val="24"/>
          <w:szCs w:val="24"/>
          <w:lang w:eastAsia="ru-RU"/>
        </w:rPr>
      </w:pPr>
      <w:r w:rsidRPr="00687EFB">
        <w:rPr>
          <w:rFonts w:ascii="Times New Roman" w:eastAsia="Times New Roman" w:hAnsi="Times New Roman" w:cs="Times New Roman"/>
          <w:color w:val="000000"/>
          <w:sz w:val="24"/>
          <w:szCs w:val="24"/>
          <w:lang w:eastAsia="ru-RU"/>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rsidR="00687EFB" w:rsidRPr="00687EFB" w:rsidRDefault="00687EFB" w:rsidP="00687EFB">
      <w:pPr>
        <w:widowControl w:val="0"/>
        <w:shd w:val="clear" w:color="auto" w:fill="FFFFFF"/>
        <w:tabs>
          <w:tab w:val="left" w:pos="426"/>
        </w:tabs>
        <w:autoSpaceDE w:val="0"/>
        <w:autoSpaceDN w:val="0"/>
        <w:spacing w:after="0" w:line="240" w:lineRule="auto"/>
        <w:ind w:firstLine="851"/>
        <w:jc w:val="both"/>
        <w:rPr>
          <w:rFonts w:ascii="Times New Roman" w:eastAsia="Times New Roman" w:hAnsi="Times New Roman" w:cs="Times New Roman"/>
          <w:color w:val="000000"/>
          <w:sz w:val="24"/>
          <w:szCs w:val="24"/>
          <w:lang w:eastAsia="ru-RU"/>
        </w:rPr>
      </w:pPr>
      <w:r w:rsidRPr="00687EFB">
        <w:rPr>
          <w:rFonts w:ascii="Times New Roman" w:eastAsia="Times New Roman" w:hAnsi="Times New Roman" w:cs="Times New Roman"/>
          <w:color w:val="000000"/>
          <w:sz w:val="24"/>
          <w:szCs w:val="24"/>
          <w:lang w:eastAsia="ru-RU"/>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rsidR="00687EFB" w:rsidRPr="00687EFB" w:rsidRDefault="00687EFB" w:rsidP="00687EFB">
      <w:pPr>
        <w:widowControl w:val="0"/>
        <w:shd w:val="clear" w:color="auto" w:fill="FFFFFF"/>
        <w:tabs>
          <w:tab w:val="left" w:pos="426"/>
        </w:tabs>
        <w:autoSpaceDE w:val="0"/>
        <w:autoSpaceDN w:val="0"/>
        <w:spacing w:after="0" w:line="240" w:lineRule="auto"/>
        <w:ind w:firstLine="851"/>
        <w:jc w:val="both"/>
        <w:rPr>
          <w:rFonts w:ascii="Times New Roman" w:eastAsia="Times New Roman" w:hAnsi="Times New Roman" w:cs="Times New Roman"/>
          <w:color w:val="000000"/>
          <w:sz w:val="24"/>
          <w:szCs w:val="24"/>
          <w:lang w:eastAsia="ru-RU"/>
        </w:rPr>
      </w:pPr>
      <w:r w:rsidRPr="00687EFB">
        <w:rPr>
          <w:rFonts w:ascii="Times New Roman" w:eastAsia="Times New Roman" w:hAnsi="Times New Roman" w:cs="Times New Roman"/>
          <w:color w:val="000000"/>
          <w:sz w:val="24"/>
          <w:szCs w:val="24"/>
          <w:lang w:eastAsia="ru-RU"/>
        </w:rPr>
        <w:t>- изменение местонахождения, учредительных документов, органов управления аффилированного лица, банковских реквизитов аффилированного лица;</w:t>
      </w:r>
    </w:p>
    <w:p w:rsidR="00687EFB" w:rsidRPr="00687EFB" w:rsidRDefault="00687EFB" w:rsidP="00687EFB">
      <w:pPr>
        <w:widowControl w:val="0"/>
        <w:shd w:val="clear" w:color="auto" w:fill="FFFFFF"/>
        <w:tabs>
          <w:tab w:val="left" w:pos="426"/>
        </w:tabs>
        <w:autoSpaceDE w:val="0"/>
        <w:autoSpaceDN w:val="0"/>
        <w:spacing w:after="0" w:line="240" w:lineRule="auto"/>
        <w:ind w:firstLine="851"/>
        <w:jc w:val="both"/>
        <w:rPr>
          <w:rFonts w:ascii="Times New Roman" w:eastAsia="Times New Roman" w:hAnsi="Times New Roman" w:cs="Times New Roman"/>
          <w:color w:val="000000"/>
          <w:sz w:val="24"/>
          <w:szCs w:val="24"/>
          <w:lang w:eastAsia="ru-RU"/>
        </w:rPr>
      </w:pPr>
      <w:r w:rsidRPr="00687EFB">
        <w:rPr>
          <w:rFonts w:ascii="Times New Roman" w:eastAsia="Times New Roman" w:hAnsi="Times New Roman" w:cs="Times New Roman"/>
          <w:color w:val="000000"/>
          <w:sz w:val="24"/>
          <w:szCs w:val="24"/>
          <w:lang w:eastAsia="ru-RU"/>
        </w:rPr>
        <w:t>- принятие решения о реорганизации или ликвидации аффилированного лица;</w:t>
      </w:r>
    </w:p>
    <w:p w:rsidR="00687EFB" w:rsidRPr="00687EFB" w:rsidRDefault="00687EFB" w:rsidP="00687EFB">
      <w:pPr>
        <w:widowControl w:val="0"/>
        <w:shd w:val="clear" w:color="auto" w:fill="FFFFFF"/>
        <w:tabs>
          <w:tab w:val="left" w:pos="426"/>
        </w:tabs>
        <w:autoSpaceDE w:val="0"/>
        <w:autoSpaceDN w:val="0"/>
        <w:spacing w:after="0" w:line="240" w:lineRule="auto"/>
        <w:ind w:firstLine="851"/>
        <w:jc w:val="both"/>
        <w:rPr>
          <w:rFonts w:ascii="Times New Roman" w:eastAsia="Times New Roman" w:hAnsi="Times New Roman" w:cs="Times New Roman"/>
          <w:color w:val="000000"/>
          <w:sz w:val="24"/>
          <w:szCs w:val="24"/>
          <w:lang w:eastAsia="ru-RU"/>
        </w:rPr>
      </w:pPr>
      <w:r w:rsidRPr="00687EFB">
        <w:rPr>
          <w:rFonts w:ascii="Times New Roman" w:eastAsia="Times New Roman" w:hAnsi="Times New Roman" w:cs="Times New Roman"/>
          <w:color w:val="000000"/>
          <w:sz w:val="24"/>
          <w:szCs w:val="24"/>
          <w:lang w:eastAsia="ru-RU"/>
        </w:rPr>
        <w:t>- принятие судом к производству заявления о признании аффилированного лица несостоятельным (банкротом).</w:t>
      </w:r>
    </w:p>
    <w:p w:rsidR="00687EFB" w:rsidRPr="00687EFB" w:rsidRDefault="00687EFB" w:rsidP="00687EFB">
      <w:pPr>
        <w:widowControl w:val="0"/>
        <w:shd w:val="clear" w:color="auto" w:fill="FFFFFF"/>
        <w:tabs>
          <w:tab w:val="left" w:pos="426"/>
        </w:tabs>
        <w:autoSpaceDE w:val="0"/>
        <w:autoSpaceDN w:val="0"/>
        <w:spacing w:after="0" w:line="240" w:lineRule="auto"/>
        <w:ind w:firstLine="851"/>
        <w:jc w:val="both"/>
        <w:rPr>
          <w:rFonts w:ascii="Times New Roman" w:eastAsia="Times New Roman" w:hAnsi="Times New Roman" w:cs="Times New Roman"/>
          <w:color w:val="000000"/>
          <w:sz w:val="24"/>
          <w:szCs w:val="24"/>
          <w:lang w:eastAsia="ru-RU"/>
        </w:rPr>
      </w:pPr>
      <w:r w:rsidRPr="00687EFB">
        <w:rPr>
          <w:rFonts w:ascii="Times New Roman" w:eastAsia="Times New Roman" w:hAnsi="Times New Roman" w:cs="Times New Roman"/>
          <w:color w:val="000000"/>
          <w:sz w:val="24"/>
          <w:szCs w:val="24"/>
          <w:lang w:eastAsia="ru-RU"/>
        </w:rPr>
        <w:t>При наступлении одного из указанных событий Покупатель вправе требовать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rsidR="00687EFB" w:rsidRPr="00687EFB" w:rsidRDefault="00687EFB" w:rsidP="00687EFB">
      <w:pPr>
        <w:widowControl w:val="0"/>
        <w:shd w:val="clear" w:color="auto" w:fill="FFFFFF"/>
        <w:tabs>
          <w:tab w:val="left" w:pos="426"/>
        </w:tabs>
        <w:autoSpaceDE w:val="0"/>
        <w:autoSpaceDN w:val="0"/>
        <w:spacing w:after="0" w:line="240" w:lineRule="auto"/>
        <w:ind w:firstLine="851"/>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r w:rsidRPr="00687EFB">
        <w:rPr>
          <w:rFonts w:ascii="Times New Roman" w:eastAsia="Times New Roman" w:hAnsi="Times New Roman" w:cs="Times New Roman"/>
          <w:color w:val="000000"/>
          <w:sz w:val="24"/>
          <w:szCs w:val="24"/>
          <w:lang w:eastAsia="ru-RU"/>
        </w:rPr>
        <w:t>.7. Ответственность Поручителя перед Покупателем за надлежащее исполнение Поставщиком обязательств по Договору солидарная, в связи с чем, в случае неисполнения или ненадлежащего исполнения указанного обязательства по Договору, Покупатель вправе по своему выбору потребовать исполнения неисполненного обязательства или его части у Поставщика или Поручителя.</w:t>
      </w:r>
    </w:p>
    <w:p w:rsidR="00687EFB" w:rsidRPr="00687EFB" w:rsidRDefault="00687EFB" w:rsidP="00687EFB">
      <w:pPr>
        <w:widowControl w:val="0"/>
        <w:shd w:val="clear" w:color="auto" w:fill="FFFFFF"/>
        <w:tabs>
          <w:tab w:val="left" w:pos="426"/>
        </w:tabs>
        <w:autoSpaceDE w:val="0"/>
        <w:autoSpaceDN w:val="0"/>
        <w:spacing w:after="0" w:line="240" w:lineRule="auto"/>
        <w:ind w:firstLine="851"/>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r w:rsidRPr="00687EFB">
        <w:rPr>
          <w:rFonts w:ascii="Times New Roman" w:eastAsia="Times New Roman" w:hAnsi="Times New Roman" w:cs="Times New Roman"/>
          <w:color w:val="000000"/>
          <w:sz w:val="24"/>
          <w:szCs w:val="24"/>
          <w:lang w:eastAsia="ru-RU"/>
        </w:rPr>
        <w:t>.8. В ходе исполнения Договора Поставщик вправе изменить способ обеспечения исполнения Договора и (или) предоставить Покупателю взамен ранее предоставленного обеспечения исполнения Договора новое обеспечение исполнения Договора, размер которого может быть уменьшен пропорционально стоимости исполненных обязательств, приемка и оплата которых осуществлены в порядке и сроки, которые предусмотрены Договором.</w:t>
      </w:r>
    </w:p>
    <w:p w:rsidR="00687EFB" w:rsidRPr="00687EFB" w:rsidRDefault="00687EFB" w:rsidP="00687EFB">
      <w:pPr>
        <w:widowControl w:val="0"/>
        <w:shd w:val="clear" w:color="auto" w:fill="FFFFFF"/>
        <w:tabs>
          <w:tab w:val="left" w:pos="426"/>
        </w:tabs>
        <w:autoSpaceDE w:val="0"/>
        <w:autoSpaceDN w:val="0"/>
        <w:spacing w:after="0" w:line="240" w:lineRule="auto"/>
        <w:ind w:firstLine="851"/>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r w:rsidRPr="00687EFB">
        <w:rPr>
          <w:rFonts w:ascii="Times New Roman" w:eastAsia="Times New Roman" w:hAnsi="Times New Roman" w:cs="Times New Roman"/>
          <w:color w:val="000000"/>
          <w:sz w:val="24"/>
          <w:szCs w:val="24"/>
          <w:lang w:eastAsia="ru-RU"/>
        </w:rPr>
        <w:t>.9. В случае увеличения стоимости Договора / обеспечиваемого обязательства (в том числе размера аванса) осуществляется соответствующее увеличение размера предоставляемого обеспечения.</w:t>
      </w:r>
    </w:p>
    <w:p w:rsidR="00687EFB" w:rsidRPr="00687EFB" w:rsidRDefault="00687EFB" w:rsidP="00687EFB">
      <w:pPr>
        <w:widowControl w:val="0"/>
        <w:shd w:val="clear" w:color="auto" w:fill="FFFFFF"/>
        <w:tabs>
          <w:tab w:val="left" w:pos="426"/>
        </w:tabs>
        <w:autoSpaceDE w:val="0"/>
        <w:autoSpaceDN w:val="0"/>
        <w:spacing w:after="0" w:line="240" w:lineRule="auto"/>
        <w:ind w:firstLine="851"/>
        <w:jc w:val="both"/>
        <w:rPr>
          <w:rFonts w:ascii="Times New Roman" w:eastAsia="Times New Roman" w:hAnsi="Times New Roman" w:cs="Times New Roman"/>
          <w:color w:val="000000"/>
          <w:sz w:val="24"/>
          <w:szCs w:val="24"/>
          <w:lang w:eastAsia="ru-RU"/>
        </w:rPr>
      </w:pPr>
      <w:r w:rsidRPr="00687EFB">
        <w:rPr>
          <w:rFonts w:ascii="Times New Roman" w:eastAsia="Times New Roman" w:hAnsi="Times New Roman" w:cs="Times New Roman"/>
          <w:color w:val="000000"/>
          <w:sz w:val="24"/>
          <w:szCs w:val="24"/>
          <w:lang w:eastAsia="ru-RU"/>
        </w:rPr>
        <w:t>Уменьшение размера обеспечения исполнения Договора осуществляется при условии отсутствия неисполненных Поставщиком требований об уплате неустоек (штрафов, пеней), предъявленных Покупателем, а также приемки части поставленного товара, выполненных работ, оказанных услуг в объеме, превышающем выплаченный аванс (если Договором предусмотрена выплата аванса).</w:t>
      </w:r>
    </w:p>
    <w:p w:rsidR="00687EFB" w:rsidRPr="00687EFB" w:rsidRDefault="00687EFB" w:rsidP="00687EFB">
      <w:pPr>
        <w:widowControl w:val="0"/>
        <w:shd w:val="clear" w:color="auto" w:fill="FFFFFF"/>
        <w:tabs>
          <w:tab w:val="left" w:pos="426"/>
        </w:tabs>
        <w:autoSpaceDE w:val="0"/>
        <w:autoSpaceDN w:val="0"/>
        <w:spacing w:after="0" w:line="240" w:lineRule="auto"/>
        <w:ind w:firstLine="851"/>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r w:rsidRPr="00687EFB">
        <w:rPr>
          <w:rFonts w:ascii="Times New Roman" w:eastAsia="Times New Roman" w:hAnsi="Times New Roman" w:cs="Times New Roman"/>
          <w:color w:val="000000"/>
          <w:sz w:val="24"/>
          <w:szCs w:val="24"/>
          <w:lang w:eastAsia="ru-RU"/>
        </w:rPr>
        <w:t>.10. В случае предоставления в качестве обеспечения исполнения Договора денежных средств, такие денежные средства должны быть внесены на счет Покупателя, указанный в Договоре.</w:t>
      </w:r>
    </w:p>
    <w:p w:rsidR="00687EFB" w:rsidRPr="00687EFB" w:rsidRDefault="00687EFB" w:rsidP="00687EFB">
      <w:pPr>
        <w:widowControl w:val="0"/>
        <w:shd w:val="clear" w:color="auto" w:fill="FFFFFF"/>
        <w:tabs>
          <w:tab w:val="left" w:pos="426"/>
        </w:tabs>
        <w:autoSpaceDE w:val="0"/>
        <w:autoSpaceDN w:val="0"/>
        <w:spacing w:after="0" w:line="240" w:lineRule="auto"/>
        <w:ind w:firstLine="851"/>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r w:rsidRPr="00687EFB">
        <w:rPr>
          <w:rFonts w:ascii="Times New Roman" w:eastAsia="Times New Roman" w:hAnsi="Times New Roman" w:cs="Times New Roman"/>
          <w:color w:val="000000"/>
          <w:sz w:val="24"/>
          <w:szCs w:val="24"/>
          <w:lang w:eastAsia="ru-RU"/>
        </w:rPr>
        <w:t>.11. Срок возврата Покупателем Поставщику денежных средств, внесенных в качестве обеспечения исполнения Договора, осуществляется в течение 30 (тридцати) рабочих дней с даты исполнения Поставщиком обязательств, предусмотренных Договором. Денежные средства возвращаются на банковский счет Поставщика.</w:t>
      </w:r>
    </w:p>
    <w:p w:rsidR="00687EFB" w:rsidRPr="00687EFB" w:rsidRDefault="00687EFB" w:rsidP="00687EFB">
      <w:pPr>
        <w:widowControl w:val="0"/>
        <w:shd w:val="clear" w:color="auto" w:fill="FFFFFF"/>
        <w:tabs>
          <w:tab w:val="left" w:pos="426"/>
        </w:tabs>
        <w:autoSpaceDE w:val="0"/>
        <w:autoSpaceDN w:val="0"/>
        <w:spacing w:after="0" w:line="240" w:lineRule="auto"/>
        <w:ind w:firstLine="851"/>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r w:rsidRPr="00687EFB">
        <w:rPr>
          <w:rFonts w:ascii="Times New Roman" w:eastAsia="Times New Roman" w:hAnsi="Times New Roman" w:cs="Times New Roman"/>
          <w:color w:val="000000"/>
          <w:sz w:val="24"/>
          <w:szCs w:val="24"/>
          <w:lang w:eastAsia="ru-RU"/>
        </w:rPr>
        <w:t>.12. В случае уменьшения размера обеспечения исполнения Договора, если такое обеспечение осуществляется путем внесения денежных средств на счет, указанный Покупателем, по заявлению Поставщика денежные средства в сумме, на которую уменьшен размер обеспечения исполнения Договора, возвращаются Покупателем в течение 30 (тридцати) рабочих дней с даты исполнения Поставщиком обязательств, предусмотренных Договором, на сумму которых уменьшается размер обеспечения и направления соответствующего заявления Покупателю. Денежные средства возвращаются на банковский счет Поставщика.</w:t>
      </w:r>
    </w:p>
    <w:p w:rsidR="00687EFB" w:rsidRPr="00687EFB" w:rsidRDefault="00687EFB" w:rsidP="00687EFB">
      <w:pPr>
        <w:widowControl w:val="0"/>
        <w:shd w:val="clear" w:color="auto" w:fill="FFFFFF"/>
        <w:tabs>
          <w:tab w:val="left" w:pos="426"/>
        </w:tabs>
        <w:autoSpaceDE w:val="0"/>
        <w:autoSpaceDN w:val="0"/>
        <w:spacing w:after="0" w:line="240" w:lineRule="auto"/>
        <w:ind w:firstLine="851"/>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r w:rsidRPr="00687EFB">
        <w:rPr>
          <w:rFonts w:ascii="Times New Roman" w:eastAsia="Times New Roman" w:hAnsi="Times New Roman" w:cs="Times New Roman"/>
          <w:color w:val="000000"/>
          <w:sz w:val="24"/>
          <w:szCs w:val="24"/>
          <w:lang w:eastAsia="ru-RU"/>
        </w:rPr>
        <w:t>.13. Обязательства Покупателя по возврату денежных средств в счет обеспечения исполнения Договора считаются исполненными с момента списания денежных средств со счета Покупателя.</w:t>
      </w:r>
    </w:p>
    <w:p w:rsidR="00687EFB" w:rsidRPr="00687EFB" w:rsidRDefault="00687EFB" w:rsidP="00687EFB">
      <w:pPr>
        <w:widowControl w:val="0"/>
        <w:shd w:val="clear" w:color="auto" w:fill="FFFFFF"/>
        <w:tabs>
          <w:tab w:val="left" w:pos="426"/>
        </w:tabs>
        <w:autoSpaceDE w:val="0"/>
        <w:autoSpaceDN w:val="0"/>
        <w:spacing w:after="0" w:line="240" w:lineRule="auto"/>
        <w:ind w:firstLine="851"/>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r w:rsidRPr="00687EFB">
        <w:rPr>
          <w:rFonts w:ascii="Times New Roman" w:eastAsia="Times New Roman" w:hAnsi="Times New Roman" w:cs="Times New Roman"/>
          <w:color w:val="000000"/>
          <w:sz w:val="24"/>
          <w:szCs w:val="24"/>
          <w:lang w:eastAsia="ru-RU"/>
        </w:rPr>
        <w:t xml:space="preserve">.14. Денежные средства, внесенные Поставщиком в качестве обеспечения исполнения Договора, Поставщику не возвращаются в случае неисполнения, ненадлежащего исполнения Поставщиком обязательств, указанных в пункте </w:t>
      </w:r>
      <w:r>
        <w:rPr>
          <w:rFonts w:ascii="Times New Roman" w:eastAsia="Times New Roman" w:hAnsi="Times New Roman" w:cs="Times New Roman"/>
          <w:color w:val="000000"/>
          <w:sz w:val="24"/>
          <w:szCs w:val="24"/>
          <w:lang w:eastAsia="ru-RU"/>
        </w:rPr>
        <w:t>7</w:t>
      </w:r>
      <w:r w:rsidRPr="00687EFB">
        <w:rPr>
          <w:rFonts w:ascii="Times New Roman" w:eastAsia="Times New Roman" w:hAnsi="Times New Roman" w:cs="Times New Roman"/>
          <w:color w:val="000000"/>
          <w:sz w:val="24"/>
          <w:szCs w:val="24"/>
          <w:lang w:eastAsia="ru-RU"/>
        </w:rPr>
        <w:t xml:space="preserve">.1. </w:t>
      </w:r>
    </w:p>
    <w:p w:rsidR="00C57D91" w:rsidRPr="00441C07" w:rsidRDefault="00C57D91" w:rsidP="00E00D6F">
      <w:pPr>
        <w:pStyle w:val="1a"/>
        <w:numPr>
          <w:ilvl w:val="0"/>
          <w:numId w:val="1"/>
        </w:numPr>
        <w:tabs>
          <w:tab w:val="left" w:pos="1134"/>
        </w:tabs>
        <w:spacing w:before="240" w:after="0" w:line="240" w:lineRule="auto"/>
        <w:ind w:left="0" w:firstLine="709"/>
        <w:jc w:val="center"/>
        <w:rPr>
          <w:rFonts w:ascii="Times New Roman" w:hAnsi="Times New Roman" w:cs="Times New Roman"/>
          <w:sz w:val="24"/>
          <w:szCs w:val="24"/>
        </w:rPr>
      </w:pPr>
      <w:r w:rsidRPr="00441C07">
        <w:rPr>
          <w:rFonts w:ascii="Times New Roman" w:hAnsi="Times New Roman" w:cs="Times New Roman"/>
          <w:b/>
          <w:sz w:val="24"/>
          <w:szCs w:val="24"/>
        </w:rPr>
        <w:t xml:space="preserve">Срок действия </w:t>
      </w:r>
      <w:r w:rsidR="00E00D6F">
        <w:rPr>
          <w:rFonts w:ascii="Times New Roman" w:hAnsi="Times New Roman" w:cs="Times New Roman"/>
          <w:b/>
          <w:sz w:val="24"/>
          <w:szCs w:val="24"/>
        </w:rPr>
        <w:t>Договора</w:t>
      </w:r>
    </w:p>
    <w:p w:rsidR="00D153AC" w:rsidRPr="00441C07" w:rsidRDefault="00D153AC" w:rsidP="00AB179A">
      <w:pPr>
        <w:pStyle w:val="1a"/>
        <w:numPr>
          <w:ilvl w:val="1"/>
          <w:numId w:val="1"/>
        </w:numPr>
        <w:tabs>
          <w:tab w:val="left" w:pos="1134"/>
        </w:tabs>
        <w:spacing w:after="0" w:line="240" w:lineRule="auto"/>
        <w:ind w:left="0" w:firstLine="709"/>
        <w:jc w:val="both"/>
        <w:rPr>
          <w:rFonts w:ascii="Times New Roman" w:hAnsi="Times New Roman" w:cs="Times New Roman"/>
          <w:sz w:val="24"/>
          <w:szCs w:val="24"/>
        </w:rPr>
      </w:pPr>
      <w:r w:rsidRPr="00441C07">
        <w:rPr>
          <w:rFonts w:ascii="Times New Roman" w:hAnsi="Times New Roman" w:cs="Times New Roman"/>
          <w:sz w:val="24"/>
          <w:szCs w:val="24"/>
        </w:rPr>
        <w:t xml:space="preserve"> Настоящий Договор вступает в силу с момента подписания и действует в части оказания услуг до </w:t>
      </w:r>
      <w:r w:rsidR="00F21AA2" w:rsidRPr="00441C07">
        <w:rPr>
          <w:rFonts w:ascii="Times New Roman" w:hAnsi="Times New Roman" w:cs="Times New Roman"/>
          <w:sz w:val="24"/>
          <w:szCs w:val="24"/>
        </w:rPr>
        <w:t>31.12.202</w:t>
      </w:r>
      <w:r w:rsidR="0063646A" w:rsidRPr="00441C07">
        <w:rPr>
          <w:rFonts w:ascii="Times New Roman" w:hAnsi="Times New Roman" w:cs="Times New Roman"/>
          <w:sz w:val="24"/>
          <w:szCs w:val="24"/>
        </w:rPr>
        <w:t>4</w:t>
      </w:r>
      <w:r w:rsidRPr="00441C07">
        <w:rPr>
          <w:rFonts w:ascii="Times New Roman" w:hAnsi="Times New Roman" w:cs="Times New Roman"/>
          <w:sz w:val="24"/>
          <w:szCs w:val="24"/>
        </w:rPr>
        <w:t xml:space="preserve">, а в остальной части </w:t>
      </w:r>
      <w:r w:rsidR="00832AD4" w:rsidRPr="00441C07">
        <w:rPr>
          <w:rFonts w:ascii="Times New Roman" w:hAnsi="Times New Roman" w:cs="Times New Roman"/>
          <w:sz w:val="24"/>
          <w:szCs w:val="24"/>
        </w:rPr>
        <w:t>-</w:t>
      </w:r>
      <w:r w:rsidRPr="00441C07">
        <w:rPr>
          <w:rFonts w:ascii="Times New Roman" w:hAnsi="Times New Roman" w:cs="Times New Roman"/>
          <w:sz w:val="24"/>
          <w:szCs w:val="24"/>
        </w:rPr>
        <w:t xml:space="preserve"> до полного исполнения обязательств Сторон.</w:t>
      </w:r>
      <w:r w:rsidR="00BE6712" w:rsidRPr="00441C07">
        <w:rPr>
          <w:rFonts w:ascii="Times New Roman" w:hAnsi="Times New Roman" w:cs="Times New Roman"/>
          <w:sz w:val="24"/>
          <w:szCs w:val="24"/>
        </w:rPr>
        <w:t xml:space="preserve"> </w:t>
      </w:r>
    </w:p>
    <w:p w:rsidR="00004F17" w:rsidRPr="00441C07" w:rsidRDefault="00004F17" w:rsidP="00AB179A">
      <w:pPr>
        <w:pStyle w:val="1a"/>
        <w:numPr>
          <w:ilvl w:val="1"/>
          <w:numId w:val="1"/>
        </w:numPr>
        <w:tabs>
          <w:tab w:val="left" w:pos="1134"/>
        </w:tabs>
        <w:spacing w:after="0" w:line="240" w:lineRule="auto"/>
        <w:ind w:left="0" w:firstLine="709"/>
        <w:jc w:val="both"/>
        <w:rPr>
          <w:rFonts w:ascii="Times New Roman" w:hAnsi="Times New Roman" w:cs="Times New Roman"/>
          <w:sz w:val="24"/>
          <w:szCs w:val="24"/>
        </w:rPr>
      </w:pPr>
      <w:r w:rsidRPr="00441C07">
        <w:rPr>
          <w:rFonts w:ascii="Times New Roman" w:hAnsi="Times New Roman" w:cs="Times New Roman"/>
          <w:sz w:val="24"/>
          <w:szCs w:val="24"/>
        </w:rPr>
        <w:t>Стороны имеют право расторгнуть Договор в одностороннем внесудебном порядке (ст. 310 ГК РФ), направив письменное уведомление о расторжении Договора второй Стороне не менее чем за 30 (тридцать) календарных дней до даты планируемого расторжения.</w:t>
      </w:r>
    </w:p>
    <w:p w:rsidR="00C57D91" w:rsidRPr="00441C07" w:rsidRDefault="00C57D91" w:rsidP="00E00D6F">
      <w:pPr>
        <w:pStyle w:val="1a"/>
        <w:numPr>
          <w:ilvl w:val="0"/>
          <w:numId w:val="1"/>
        </w:numPr>
        <w:tabs>
          <w:tab w:val="left" w:pos="1134"/>
        </w:tabs>
        <w:spacing w:before="240" w:after="0" w:line="240" w:lineRule="auto"/>
        <w:ind w:left="0" w:firstLine="709"/>
        <w:jc w:val="center"/>
        <w:rPr>
          <w:rFonts w:ascii="Times New Roman" w:hAnsi="Times New Roman" w:cs="Times New Roman"/>
          <w:sz w:val="24"/>
          <w:szCs w:val="24"/>
        </w:rPr>
      </w:pPr>
      <w:r w:rsidRPr="00441C07">
        <w:rPr>
          <w:rFonts w:ascii="Times New Roman" w:hAnsi="Times New Roman" w:cs="Times New Roman"/>
          <w:b/>
          <w:sz w:val="24"/>
          <w:szCs w:val="24"/>
        </w:rPr>
        <w:t>Ответственн</w:t>
      </w:r>
      <w:r w:rsidR="00E00D6F">
        <w:rPr>
          <w:rFonts w:ascii="Times New Roman" w:hAnsi="Times New Roman" w:cs="Times New Roman"/>
          <w:b/>
          <w:sz w:val="24"/>
          <w:szCs w:val="24"/>
        </w:rPr>
        <w:t>ость сторон и разрешение споров</w:t>
      </w:r>
    </w:p>
    <w:p w:rsidR="00C57D91" w:rsidRPr="00441C07" w:rsidRDefault="00FC01FA" w:rsidP="00F87B58">
      <w:pPr>
        <w:pStyle w:val="1a"/>
        <w:numPr>
          <w:ilvl w:val="1"/>
          <w:numId w:val="1"/>
        </w:numPr>
        <w:tabs>
          <w:tab w:val="left" w:pos="1134"/>
        </w:tabs>
        <w:spacing w:after="0" w:line="240" w:lineRule="auto"/>
        <w:ind w:left="0" w:firstLine="709"/>
        <w:jc w:val="both"/>
        <w:rPr>
          <w:rFonts w:ascii="Times New Roman" w:hAnsi="Times New Roman" w:cs="Times New Roman"/>
          <w:sz w:val="24"/>
          <w:szCs w:val="24"/>
        </w:rPr>
      </w:pPr>
      <w:r w:rsidRPr="00441C07">
        <w:rPr>
          <w:rFonts w:ascii="Times New Roman" w:hAnsi="Times New Roman" w:cs="Times New Roman"/>
          <w:sz w:val="24"/>
          <w:szCs w:val="24"/>
        </w:rPr>
        <w:t xml:space="preserve"> </w:t>
      </w:r>
      <w:r w:rsidR="00B3624B" w:rsidRPr="00441C07">
        <w:rPr>
          <w:rFonts w:ascii="Times New Roman" w:hAnsi="Times New Roman" w:cs="Times New Roman"/>
          <w:sz w:val="24"/>
          <w:szCs w:val="24"/>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РФ.</w:t>
      </w:r>
    </w:p>
    <w:p w:rsidR="00C57D91" w:rsidRPr="00441C07" w:rsidRDefault="00B3624B" w:rsidP="00F87B58">
      <w:pPr>
        <w:pStyle w:val="1a"/>
        <w:numPr>
          <w:ilvl w:val="1"/>
          <w:numId w:val="1"/>
        </w:numPr>
        <w:tabs>
          <w:tab w:val="left" w:pos="1134"/>
        </w:tabs>
        <w:spacing w:after="0" w:line="240" w:lineRule="auto"/>
        <w:ind w:left="0" w:firstLine="709"/>
        <w:jc w:val="both"/>
        <w:rPr>
          <w:rFonts w:ascii="Times New Roman" w:hAnsi="Times New Roman" w:cs="Times New Roman"/>
          <w:sz w:val="24"/>
          <w:szCs w:val="24"/>
        </w:rPr>
      </w:pPr>
      <w:r w:rsidRPr="00441C07">
        <w:rPr>
          <w:rFonts w:ascii="Times New Roman" w:hAnsi="Times New Roman" w:cs="Times New Roman"/>
          <w:sz w:val="24"/>
          <w:szCs w:val="24"/>
        </w:rPr>
        <w:t>Все споры, возникающие между Сторонами при исполнении настоящего Договора, стороны стремятся разрешить путем переговоров.</w:t>
      </w:r>
    </w:p>
    <w:p w:rsidR="00C57D91" w:rsidRPr="00441C07" w:rsidRDefault="00B3624B" w:rsidP="00F87B58">
      <w:pPr>
        <w:pStyle w:val="1a"/>
        <w:numPr>
          <w:ilvl w:val="1"/>
          <w:numId w:val="1"/>
        </w:numPr>
        <w:tabs>
          <w:tab w:val="left" w:pos="1134"/>
        </w:tabs>
        <w:spacing w:after="0" w:line="240" w:lineRule="auto"/>
        <w:ind w:left="0" w:firstLine="709"/>
        <w:jc w:val="both"/>
        <w:rPr>
          <w:rFonts w:ascii="Times New Roman" w:hAnsi="Times New Roman" w:cs="Times New Roman"/>
          <w:sz w:val="24"/>
          <w:szCs w:val="24"/>
        </w:rPr>
      </w:pPr>
      <w:r w:rsidRPr="00441C07">
        <w:rPr>
          <w:rFonts w:ascii="Times New Roman" w:hAnsi="Times New Roman" w:cs="Times New Roman"/>
          <w:sz w:val="24"/>
          <w:szCs w:val="24"/>
        </w:rPr>
        <w:t>В случае не достижения согласия между Сторонами спор передается на рассмотрение Арбитражного суда Томской области.</w:t>
      </w:r>
    </w:p>
    <w:p w:rsidR="00C57D91" w:rsidRPr="00441C07" w:rsidRDefault="00B3624B" w:rsidP="00F87B58">
      <w:pPr>
        <w:pStyle w:val="1a"/>
        <w:numPr>
          <w:ilvl w:val="1"/>
          <w:numId w:val="1"/>
        </w:numPr>
        <w:tabs>
          <w:tab w:val="left" w:pos="1134"/>
        </w:tabs>
        <w:spacing w:after="0" w:line="240" w:lineRule="auto"/>
        <w:ind w:left="0" w:firstLine="709"/>
        <w:jc w:val="both"/>
        <w:rPr>
          <w:rFonts w:ascii="Times New Roman" w:hAnsi="Times New Roman" w:cs="Times New Roman"/>
          <w:sz w:val="24"/>
          <w:szCs w:val="24"/>
        </w:rPr>
      </w:pPr>
      <w:r w:rsidRPr="00441C07">
        <w:rPr>
          <w:rFonts w:ascii="Times New Roman" w:hAnsi="Times New Roman" w:cs="Times New Roman"/>
          <w:sz w:val="24"/>
          <w:szCs w:val="24"/>
        </w:rPr>
        <w:t xml:space="preserve">Заказчик самостоятельно несет полную ответственность за несоответствие действительности информации, переданной </w:t>
      </w:r>
      <w:r w:rsidR="0089338E" w:rsidRPr="00441C07">
        <w:rPr>
          <w:rFonts w:ascii="Times New Roman" w:hAnsi="Times New Roman" w:cs="Times New Roman"/>
          <w:sz w:val="24"/>
          <w:szCs w:val="24"/>
        </w:rPr>
        <w:t>Исполнителю,</w:t>
      </w:r>
      <w:r w:rsidRPr="00441C07">
        <w:rPr>
          <w:rFonts w:ascii="Times New Roman" w:hAnsi="Times New Roman" w:cs="Times New Roman"/>
          <w:sz w:val="24"/>
          <w:szCs w:val="24"/>
        </w:rPr>
        <w:t xml:space="preserve"> согласно действующему законодательству РФ.</w:t>
      </w:r>
    </w:p>
    <w:p w:rsidR="00C57D91" w:rsidRPr="00441C07" w:rsidRDefault="00B3624B" w:rsidP="00F87B58">
      <w:pPr>
        <w:pStyle w:val="1a"/>
        <w:numPr>
          <w:ilvl w:val="1"/>
          <w:numId w:val="1"/>
        </w:numPr>
        <w:tabs>
          <w:tab w:val="left" w:pos="1134"/>
        </w:tabs>
        <w:spacing w:after="0" w:line="240" w:lineRule="auto"/>
        <w:ind w:left="0" w:firstLine="709"/>
        <w:jc w:val="both"/>
        <w:rPr>
          <w:rFonts w:ascii="Times New Roman" w:hAnsi="Times New Roman" w:cs="Times New Roman"/>
          <w:sz w:val="24"/>
          <w:szCs w:val="24"/>
        </w:rPr>
      </w:pPr>
      <w:r w:rsidRPr="00441C07">
        <w:rPr>
          <w:rFonts w:ascii="Times New Roman" w:hAnsi="Times New Roman" w:cs="Times New Roman"/>
          <w:sz w:val="24"/>
          <w:szCs w:val="24"/>
        </w:rPr>
        <w:t>Исполнитель несет ответственность за качество и сроки оказания услуг согласно настоящему Договору</w:t>
      </w:r>
      <w:r w:rsidR="00C57D91" w:rsidRPr="00441C07">
        <w:rPr>
          <w:rFonts w:ascii="Times New Roman" w:hAnsi="Times New Roman" w:cs="Times New Roman"/>
          <w:sz w:val="24"/>
          <w:szCs w:val="24"/>
        </w:rPr>
        <w:t>.</w:t>
      </w:r>
    </w:p>
    <w:p w:rsidR="00E52C8F" w:rsidRPr="00441C07" w:rsidRDefault="00C06110" w:rsidP="00F87B58">
      <w:pPr>
        <w:pStyle w:val="1a"/>
        <w:numPr>
          <w:ilvl w:val="1"/>
          <w:numId w:val="1"/>
        </w:numPr>
        <w:tabs>
          <w:tab w:val="left" w:pos="1134"/>
        </w:tabs>
        <w:spacing w:after="0" w:line="240" w:lineRule="auto"/>
        <w:ind w:left="0" w:firstLine="709"/>
        <w:jc w:val="both"/>
        <w:rPr>
          <w:rFonts w:ascii="Times New Roman" w:hAnsi="Times New Roman" w:cs="Times New Roman"/>
          <w:sz w:val="24"/>
          <w:szCs w:val="24"/>
        </w:rPr>
      </w:pPr>
      <w:r w:rsidRPr="00441C07">
        <w:rPr>
          <w:rFonts w:ascii="Times New Roman" w:hAnsi="Times New Roman" w:cs="Times New Roman"/>
          <w:sz w:val="24"/>
          <w:szCs w:val="24"/>
        </w:rPr>
        <w:t>Исполнитель несет ответственность за безопасность сайта в период действия настоящего Договора в зоне своей ответственности.</w:t>
      </w:r>
    </w:p>
    <w:p w:rsidR="00C06110" w:rsidRPr="00441C07" w:rsidRDefault="00C06110" w:rsidP="00F87B58">
      <w:pPr>
        <w:pStyle w:val="1a"/>
        <w:numPr>
          <w:ilvl w:val="1"/>
          <w:numId w:val="1"/>
        </w:numPr>
        <w:tabs>
          <w:tab w:val="left" w:pos="1134"/>
        </w:tabs>
        <w:spacing w:after="0" w:line="240" w:lineRule="auto"/>
        <w:ind w:left="0" w:firstLine="709"/>
        <w:jc w:val="both"/>
        <w:rPr>
          <w:rFonts w:ascii="Times New Roman" w:hAnsi="Times New Roman" w:cs="Times New Roman"/>
          <w:sz w:val="24"/>
          <w:szCs w:val="24"/>
        </w:rPr>
      </w:pPr>
      <w:r w:rsidRPr="00441C07">
        <w:rPr>
          <w:rFonts w:ascii="Times New Roman" w:hAnsi="Times New Roman" w:cs="Times New Roman"/>
          <w:sz w:val="24"/>
          <w:szCs w:val="24"/>
        </w:rPr>
        <w:t>Исполнитель отвечает за ущерб, нанесенный Заказчику, в случае, если ущерб возник по вине Исполнителя.</w:t>
      </w:r>
    </w:p>
    <w:p w:rsidR="00C06110" w:rsidRPr="00441C07" w:rsidRDefault="00FB7F90" w:rsidP="00F87B58">
      <w:pPr>
        <w:pStyle w:val="1a"/>
        <w:numPr>
          <w:ilvl w:val="1"/>
          <w:numId w:val="1"/>
        </w:numPr>
        <w:tabs>
          <w:tab w:val="left" w:pos="1134"/>
        </w:tabs>
        <w:spacing w:after="0" w:line="240" w:lineRule="auto"/>
        <w:ind w:left="0" w:firstLine="709"/>
        <w:jc w:val="both"/>
        <w:rPr>
          <w:rFonts w:ascii="Times New Roman" w:hAnsi="Times New Roman" w:cs="Times New Roman"/>
          <w:sz w:val="24"/>
          <w:szCs w:val="24"/>
        </w:rPr>
      </w:pPr>
      <w:r w:rsidRPr="00441C07">
        <w:rPr>
          <w:rFonts w:ascii="Times New Roman" w:hAnsi="Times New Roman" w:cs="Times New Roman"/>
          <w:sz w:val="24"/>
          <w:szCs w:val="24"/>
        </w:rPr>
        <w:t>Для надлежащего исполнения обязательств по настоящему Договору Стороны назначают ответственных представителей. Информацию, переписку, исходящую от указанных лиц и электронных адресов, касающуюся исполнения обязательств по настоящему Договору, Стороны принимают как официальную. Стороны вправе менять ответственных лиц за исполнение обязательств по настоящему договору с обязательным заблаговременным уведомлением другой стороны. Ответственные лица назначаются Сторонами отдельно.</w:t>
      </w:r>
    </w:p>
    <w:p w:rsidR="00FB7F90" w:rsidRPr="00441C07" w:rsidRDefault="00FB7F90" w:rsidP="00F87B58">
      <w:pPr>
        <w:pStyle w:val="1a"/>
        <w:numPr>
          <w:ilvl w:val="1"/>
          <w:numId w:val="1"/>
        </w:numPr>
        <w:tabs>
          <w:tab w:val="left" w:pos="1134"/>
        </w:tabs>
        <w:spacing w:after="0" w:line="240" w:lineRule="auto"/>
        <w:ind w:left="0" w:firstLine="709"/>
        <w:jc w:val="both"/>
        <w:rPr>
          <w:rFonts w:ascii="Times New Roman" w:hAnsi="Times New Roman" w:cs="Times New Roman"/>
          <w:sz w:val="24"/>
          <w:szCs w:val="24"/>
        </w:rPr>
      </w:pPr>
      <w:r w:rsidRPr="00441C07">
        <w:rPr>
          <w:rFonts w:ascii="Times New Roman" w:hAnsi="Times New Roman" w:cs="Times New Roman"/>
          <w:sz w:val="24"/>
          <w:szCs w:val="24"/>
        </w:rPr>
        <w:t>За нарушение Исполнителем сроков исполнения обязательств по предоставлению докуме</w:t>
      </w:r>
      <w:r w:rsidR="00AE489F" w:rsidRPr="00441C07">
        <w:rPr>
          <w:rFonts w:ascii="Times New Roman" w:hAnsi="Times New Roman" w:cs="Times New Roman"/>
          <w:sz w:val="24"/>
          <w:szCs w:val="24"/>
        </w:rPr>
        <w:t>нтов в соответствии с пунктами 4.</w:t>
      </w:r>
      <w:r w:rsidR="00E00797">
        <w:rPr>
          <w:rFonts w:ascii="Times New Roman" w:hAnsi="Times New Roman" w:cs="Times New Roman"/>
          <w:sz w:val="24"/>
          <w:szCs w:val="24"/>
        </w:rPr>
        <w:t>6</w:t>
      </w:r>
      <w:r w:rsidR="00AE489F" w:rsidRPr="00441C07">
        <w:rPr>
          <w:rFonts w:ascii="Times New Roman" w:hAnsi="Times New Roman" w:cs="Times New Roman"/>
          <w:sz w:val="24"/>
          <w:szCs w:val="24"/>
        </w:rPr>
        <w:t xml:space="preserve"> и 4</w:t>
      </w:r>
      <w:r w:rsidRPr="00441C07">
        <w:rPr>
          <w:rFonts w:ascii="Times New Roman" w:hAnsi="Times New Roman" w:cs="Times New Roman"/>
          <w:sz w:val="24"/>
          <w:szCs w:val="24"/>
        </w:rPr>
        <w:t>.</w:t>
      </w:r>
      <w:r w:rsidR="00E00797">
        <w:rPr>
          <w:rFonts w:ascii="Times New Roman" w:hAnsi="Times New Roman" w:cs="Times New Roman"/>
          <w:sz w:val="24"/>
          <w:szCs w:val="24"/>
        </w:rPr>
        <w:t>7</w:t>
      </w:r>
      <w:r w:rsidRPr="00441C07">
        <w:rPr>
          <w:rFonts w:ascii="Times New Roman" w:hAnsi="Times New Roman" w:cs="Times New Roman"/>
          <w:sz w:val="24"/>
          <w:szCs w:val="24"/>
        </w:rPr>
        <w:t xml:space="preserve"> настоящего Договора Заказчик имеет право потребовать от Исполнителя уплаты пени в размере 1/36</w:t>
      </w:r>
      <w:r w:rsidR="0095357C" w:rsidRPr="00441C07">
        <w:rPr>
          <w:rFonts w:ascii="Times New Roman" w:hAnsi="Times New Roman" w:cs="Times New Roman"/>
          <w:sz w:val="24"/>
          <w:szCs w:val="24"/>
        </w:rPr>
        <w:t>5</w:t>
      </w:r>
      <w:r w:rsidRPr="00441C07">
        <w:rPr>
          <w:rFonts w:ascii="Times New Roman" w:hAnsi="Times New Roman" w:cs="Times New Roman"/>
          <w:sz w:val="24"/>
          <w:szCs w:val="24"/>
        </w:rPr>
        <w:t xml:space="preserve"> </w:t>
      </w:r>
      <w:r w:rsidR="000F6293" w:rsidRPr="00441C07">
        <w:rPr>
          <w:rFonts w:ascii="Times New Roman" w:hAnsi="Times New Roman" w:cs="Times New Roman"/>
          <w:sz w:val="24"/>
          <w:szCs w:val="24"/>
        </w:rPr>
        <w:t xml:space="preserve">ключевой </w:t>
      </w:r>
      <w:r w:rsidRPr="00441C07">
        <w:rPr>
          <w:rFonts w:ascii="Times New Roman" w:hAnsi="Times New Roman" w:cs="Times New Roman"/>
          <w:sz w:val="24"/>
          <w:szCs w:val="24"/>
        </w:rPr>
        <w:t>ставки ЦБ РФ от суммы неисполненного обязательства за каждый день просрочки. Стороны договорились, что в случае нарушения Исполнителем сроков исполнения обязательств по предоставлению документов в соответствии с пунктами настоящего Договора для целей расч</w:t>
      </w:r>
      <w:r w:rsidR="00DF6445" w:rsidRPr="00441C07">
        <w:rPr>
          <w:rFonts w:ascii="Times New Roman" w:hAnsi="Times New Roman" w:cs="Times New Roman"/>
          <w:sz w:val="24"/>
          <w:szCs w:val="24"/>
        </w:rPr>
        <w:t>ё</w:t>
      </w:r>
      <w:r w:rsidRPr="00441C07">
        <w:rPr>
          <w:rFonts w:ascii="Times New Roman" w:hAnsi="Times New Roman" w:cs="Times New Roman"/>
          <w:sz w:val="24"/>
          <w:szCs w:val="24"/>
        </w:rPr>
        <w:t>та пеней, указанных в настоящем пункте, суммой неисполненного Исполнителем обязательства считается сумма, которая должна быть указана в документах, подтверждающих факт оказания услуг.</w:t>
      </w:r>
    </w:p>
    <w:p w:rsidR="00C57D91" w:rsidRPr="00441C07" w:rsidRDefault="00B53DC2" w:rsidP="00E00D6F">
      <w:pPr>
        <w:pStyle w:val="1a"/>
        <w:numPr>
          <w:ilvl w:val="0"/>
          <w:numId w:val="1"/>
        </w:numPr>
        <w:tabs>
          <w:tab w:val="left" w:pos="1134"/>
        </w:tabs>
        <w:spacing w:before="240" w:after="0" w:line="240" w:lineRule="auto"/>
        <w:ind w:left="0" w:firstLine="709"/>
        <w:jc w:val="center"/>
        <w:rPr>
          <w:rFonts w:ascii="Times New Roman" w:hAnsi="Times New Roman" w:cs="Times New Roman"/>
          <w:b/>
          <w:sz w:val="24"/>
          <w:szCs w:val="24"/>
        </w:rPr>
      </w:pPr>
      <w:r w:rsidRPr="00441C07">
        <w:rPr>
          <w:rFonts w:ascii="Times New Roman" w:hAnsi="Times New Roman" w:cs="Times New Roman"/>
          <w:b/>
          <w:sz w:val="24"/>
          <w:szCs w:val="24"/>
        </w:rPr>
        <w:t>Конфиденциальность</w:t>
      </w:r>
    </w:p>
    <w:p w:rsidR="00B53DC2" w:rsidRPr="00441C07" w:rsidRDefault="002F393F" w:rsidP="00F87B58">
      <w:pPr>
        <w:pStyle w:val="1a"/>
        <w:numPr>
          <w:ilvl w:val="1"/>
          <w:numId w:val="1"/>
        </w:numPr>
        <w:tabs>
          <w:tab w:val="left" w:pos="1134"/>
        </w:tabs>
        <w:spacing w:after="0" w:line="240" w:lineRule="auto"/>
        <w:ind w:left="0" w:firstLine="709"/>
        <w:jc w:val="both"/>
        <w:rPr>
          <w:rFonts w:ascii="Times New Roman" w:hAnsi="Times New Roman" w:cs="Times New Roman"/>
          <w:sz w:val="24"/>
          <w:szCs w:val="24"/>
        </w:rPr>
      </w:pPr>
      <w:r w:rsidRPr="00441C07">
        <w:rPr>
          <w:rFonts w:ascii="Times New Roman" w:hAnsi="Times New Roman" w:cs="Times New Roman"/>
          <w:sz w:val="24"/>
          <w:szCs w:val="24"/>
        </w:rPr>
        <w:t xml:space="preserve"> </w:t>
      </w:r>
      <w:r w:rsidR="00B53DC2" w:rsidRPr="00441C07">
        <w:rPr>
          <w:rFonts w:ascii="Times New Roman" w:hAnsi="Times New Roman" w:cs="Times New Roman"/>
          <w:sz w:val="24"/>
          <w:szCs w:val="24"/>
        </w:rPr>
        <w:t>Стороны обязуются как во время действия настоящего Договора, так и после прекращения настоящего Договора по любым основаниям соблюдать конфиденциальность и не разглашать без предварительного письменного согласия другой Стороны информацию, составляющую коммерческую тайну Стороны. Требование о конфиденциальности распространяется также на сам факт заключения настоящего Договора, ход его исполнения, достигнутые результаты, и информацию, которая будет получена в связи с заключением и/или исполнением настоящего Договора, включая техническую, финансовую или коммерческую информацию.</w:t>
      </w:r>
    </w:p>
    <w:p w:rsidR="00B53DC2" w:rsidRPr="00441C07" w:rsidRDefault="00B53DC2" w:rsidP="00F87B58">
      <w:pPr>
        <w:pStyle w:val="1a"/>
        <w:numPr>
          <w:ilvl w:val="1"/>
          <w:numId w:val="1"/>
        </w:numPr>
        <w:tabs>
          <w:tab w:val="left" w:pos="1134"/>
        </w:tabs>
        <w:spacing w:after="0" w:line="240" w:lineRule="auto"/>
        <w:ind w:left="0" w:firstLine="709"/>
        <w:jc w:val="both"/>
        <w:rPr>
          <w:rFonts w:ascii="Times New Roman" w:hAnsi="Times New Roman" w:cs="Times New Roman"/>
          <w:sz w:val="24"/>
          <w:szCs w:val="24"/>
        </w:rPr>
      </w:pPr>
      <w:r w:rsidRPr="00441C07">
        <w:rPr>
          <w:rFonts w:ascii="Times New Roman" w:hAnsi="Times New Roman" w:cs="Times New Roman"/>
          <w:sz w:val="24"/>
          <w:szCs w:val="24"/>
        </w:rPr>
        <w:t>Кроме того, ни одна из Сторон не имеет права использовать указанную в предыдущем абзаце настоящего пункта Договора информацию в целях, не оговоренных в настоящем Договоре.</w:t>
      </w:r>
    </w:p>
    <w:p w:rsidR="00B53DC2" w:rsidRPr="00441C07" w:rsidRDefault="00B53DC2" w:rsidP="00F87B58">
      <w:pPr>
        <w:pStyle w:val="1a"/>
        <w:numPr>
          <w:ilvl w:val="1"/>
          <w:numId w:val="1"/>
        </w:numPr>
        <w:tabs>
          <w:tab w:val="left" w:pos="1134"/>
        </w:tabs>
        <w:spacing w:after="0" w:line="240" w:lineRule="auto"/>
        <w:ind w:left="0" w:firstLine="709"/>
        <w:jc w:val="both"/>
        <w:rPr>
          <w:rFonts w:ascii="Times New Roman" w:hAnsi="Times New Roman" w:cs="Times New Roman"/>
          <w:sz w:val="24"/>
          <w:szCs w:val="24"/>
        </w:rPr>
      </w:pPr>
      <w:r w:rsidRPr="00441C07">
        <w:rPr>
          <w:rFonts w:ascii="Times New Roman" w:hAnsi="Times New Roman" w:cs="Times New Roman"/>
          <w:sz w:val="24"/>
          <w:szCs w:val="24"/>
        </w:rPr>
        <w:t>Исполнитель не имеет права использовать для целей, иных, чем предусмотрены настоящим Договором, информацию, полученную в ходе выполнения работ по настоящему Договору от Заказчика, и/или информацию о Заказчике, передавать ее третьим лицам без получения на это письменного согласия Заказчика.</w:t>
      </w:r>
    </w:p>
    <w:p w:rsidR="00B53DC2" w:rsidRPr="00441C07" w:rsidRDefault="00B53DC2" w:rsidP="00F87B58">
      <w:pPr>
        <w:pStyle w:val="1a"/>
        <w:numPr>
          <w:ilvl w:val="1"/>
          <w:numId w:val="1"/>
        </w:numPr>
        <w:tabs>
          <w:tab w:val="left" w:pos="1134"/>
        </w:tabs>
        <w:spacing w:after="0" w:line="240" w:lineRule="auto"/>
        <w:ind w:left="0" w:firstLine="709"/>
        <w:jc w:val="both"/>
        <w:rPr>
          <w:rFonts w:ascii="Times New Roman" w:hAnsi="Times New Roman" w:cs="Times New Roman"/>
          <w:sz w:val="24"/>
          <w:szCs w:val="24"/>
        </w:rPr>
      </w:pPr>
      <w:r w:rsidRPr="00441C07">
        <w:rPr>
          <w:rFonts w:ascii="Times New Roman" w:hAnsi="Times New Roman" w:cs="Times New Roman"/>
          <w:sz w:val="24"/>
          <w:szCs w:val="24"/>
        </w:rPr>
        <w:t>Стороны обязаны обеспечить соблюдение требования конфиденциальности со стороны своих работников, а также лиц, не являющихся работниками Сторон, но привлеченных к исполнению настоящего договора на основании договоров и соглашений гражданско-правового характера, а также любых иных лиц, за действия которых Сторона будет нести ответственность в соответствии с действующим законодательством Российской Федерации.</w:t>
      </w:r>
    </w:p>
    <w:p w:rsidR="00C57D91" w:rsidRPr="00441C07" w:rsidRDefault="00B53DC2" w:rsidP="00F87B58">
      <w:pPr>
        <w:pStyle w:val="1a"/>
        <w:numPr>
          <w:ilvl w:val="1"/>
          <w:numId w:val="1"/>
        </w:numPr>
        <w:tabs>
          <w:tab w:val="left" w:pos="1134"/>
        </w:tabs>
        <w:spacing w:after="0" w:line="240" w:lineRule="auto"/>
        <w:ind w:left="0" w:firstLine="709"/>
        <w:jc w:val="both"/>
        <w:rPr>
          <w:rFonts w:ascii="Times New Roman" w:hAnsi="Times New Roman" w:cs="Times New Roman"/>
          <w:sz w:val="24"/>
          <w:szCs w:val="24"/>
        </w:rPr>
      </w:pPr>
      <w:r w:rsidRPr="00441C07">
        <w:rPr>
          <w:rFonts w:ascii="Times New Roman" w:hAnsi="Times New Roman" w:cs="Times New Roman"/>
          <w:sz w:val="24"/>
          <w:szCs w:val="24"/>
        </w:rPr>
        <w:t>Положения о конфиденциальности не распространяются на случаи, когда обязанность предоставления Стороной информации предусмотрена действующим законодательством Российской Федерации.</w:t>
      </w:r>
    </w:p>
    <w:p w:rsidR="00B53DC2" w:rsidRPr="00441C07" w:rsidRDefault="00E00D6F" w:rsidP="00E00D6F">
      <w:pPr>
        <w:numPr>
          <w:ilvl w:val="0"/>
          <w:numId w:val="1"/>
        </w:numPr>
        <w:tabs>
          <w:tab w:val="left" w:pos="1276"/>
          <w:tab w:val="left" w:pos="1418"/>
        </w:tabs>
        <w:spacing w:before="240" w:after="0" w:line="240" w:lineRule="auto"/>
        <w:jc w:val="center"/>
        <w:rPr>
          <w:rFonts w:ascii="Times New Roman" w:hAnsi="Times New Roman" w:cs="Times New Roman"/>
          <w:b/>
          <w:sz w:val="24"/>
          <w:szCs w:val="24"/>
        </w:rPr>
      </w:pPr>
      <w:r>
        <w:rPr>
          <w:rFonts w:ascii="Times New Roman" w:hAnsi="Times New Roman" w:cs="Times New Roman"/>
          <w:b/>
          <w:sz w:val="24"/>
          <w:szCs w:val="24"/>
        </w:rPr>
        <w:t>Форс-мажор</w:t>
      </w:r>
    </w:p>
    <w:p w:rsidR="00B53DC2" w:rsidRPr="00441C07" w:rsidRDefault="00B53DC2" w:rsidP="00F21AA2">
      <w:pPr>
        <w:numPr>
          <w:ilvl w:val="1"/>
          <w:numId w:val="1"/>
        </w:numPr>
        <w:suppressAutoHyphens w:val="0"/>
        <w:spacing w:after="0" w:line="240" w:lineRule="auto"/>
        <w:ind w:left="0" w:firstLine="709"/>
        <w:jc w:val="both"/>
        <w:rPr>
          <w:rFonts w:ascii="Times New Roman" w:hAnsi="Times New Roman" w:cs="Times New Roman"/>
          <w:sz w:val="24"/>
          <w:szCs w:val="24"/>
        </w:rPr>
      </w:pPr>
      <w:r w:rsidRPr="00441C07">
        <w:rPr>
          <w:rFonts w:ascii="Times New Roman" w:hAnsi="Times New Roman" w:cs="Times New Roman"/>
          <w:sz w:val="24"/>
          <w:szCs w:val="24"/>
        </w:rPr>
        <w:t>Стороны освобождаются от ответственности за частичное или полное неисполнение обязательств по настоящему Договору, если они явились следствием форс-мажорных обстоятельств: пожар, стихийное бедствие, война, военные действия всех видов, изменение текущего законодательства и другие возможные обстоятельства непреодолимой силы, не зависящие от сторон.</w:t>
      </w:r>
    </w:p>
    <w:p w:rsidR="00B53DC2" w:rsidRPr="00441C07" w:rsidRDefault="00B53DC2" w:rsidP="00F87B58">
      <w:pPr>
        <w:numPr>
          <w:ilvl w:val="1"/>
          <w:numId w:val="1"/>
        </w:numPr>
        <w:suppressAutoHyphens w:val="0"/>
        <w:spacing w:after="0" w:line="240" w:lineRule="auto"/>
        <w:ind w:left="0" w:firstLine="709"/>
        <w:jc w:val="both"/>
        <w:rPr>
          <w:rFonts w:ascii="Times New Roman" w:hAnsi="Times New Roman" w:cs="Times New Roman"/>
          <w:sz w:val="24"/>
          <w:szCs w:val="24"/>
        </w:rPr>
      </w:pPr>
      <w:r w:rsidRPr="00441C07">
        <w:rPr>
          <w:rFonts w:ascii="Times New Roman" w:hAnsi="Times New Roman" w:cs="Times New Roman"/>
          <w:sz w:val="24"/>
          <w:szCs w:val="24"/>
        </w:rPr>
        <w:t>Если обстоятельства непреодолимой силы действуют в течение более чем трех месяцев, любая из Сторон вправе отказаться от дальнейшего выполнения обязательств по Договору, причем ни одна из Сторон не может требовать от другой Стороны возмещения возможных убытков.</w:t>
      </w:r>
    </w:p>
    <w:p w:rsidR="00B53DC2" w:rsidRPr="00441C07" w:rsidRDefault="00B53DC2" w:rsidP="00F87B58">
      <w:pPr>
        <w:numPr>
          <w:ilvl w:val="1"/>
          <w:numId w:val="1"/>
        </w:numPr>
        <w:suppressAutoHyphens w:val="0"/>
        <w:spacing w:after="0" w:line="240" w:lineRule="auto"/>
        <w:ind w:left="0" w:firstLine="709"/>
        <w:jc w:val="both"/>
        <w:rPr>
          <w:rFonts w:ascii="Times New Roman" w:hAnsi="Times New Roman" w:cs="Times New Roman"/>
          <w:sz w:val="24"/>
          <w:szCs w:val="24"/>
        </w:rPr>
      </w:pPr>
      <w:r w:rsidRPr="00441C07">
        <w:rPr>
          <w:rFonts w:ascii="Times New Roman" w:hAnsi="Times New Roman" w:cs="Times New Roman"/>
          <w:sz w:val="24"/>
          <w:szCs w:val="24"/>
        </w:rPr>
        <w:t>Сторона, оказавшаяся не в состоянии выполнить свои обязательства по настоящему Договору, обязана незамедлительно известить другую Сторону о наступлении или прекращении действия обстоятельств, препятствующих выполнению ее обязательств.</w:t>
      </w:r>
    </w:p>
    <w:p w:rsidR="00F21AA2" w:rsidRPr="00441C07" w:rsidRDefault="00F21AA2" w:rsidP="00F21AA2">
      <w:pPr>
        <w:suppressAutoHyphens w:val="0"/>
        <w:spacing w:after="0" w:line="240" w:lineRule="auto"/>
        <w:ind w:left="709"/>
        <w:jc w:val="both"/>
        <w:rPr>
          <w:rFonts w:ascii="Times New Roman" w:hAnsi="Times New Roman" w:cs="Times New Roman"/>
          <w:sz w:val="24"/>
          <w:szCs w:val="24"/>
        </w:rPr>
      </w:pPr>
    </w:p>
    <w:p w:rsidR="00FC63B9" w:rsidRPr="00441C07" w:rsidRDefault="00E00D6F" w:rsidP="00E00D6F">
      <w:pPr>
        <w:pStyle w:val="afa"/>
        <w:numPr>
          <w:ilvl w:val="0"/>
          <w:numId w:val="1"/>
        </w:numPr>
        <w:suppressAutoHyphens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Антикоррупционная оговорка</w:t>
      </w:r>
    </w:p>
    <w:p w:rsidR="00F21AA2" w:rsidRPr="00441C07" w:rsidRDefault="00F21AA2" w:rsidP="00F21AA2">
      <w:pPr>
        <w:numPr>
          <w:ilvl w:val="1"/>
          <w:numId w:val="1"/>
        </w:numPr>
        <w:suppressAutoHyphens w:val="0"/>
        <w:spacing w:after="0" w:line="240" w:lineRule="auto"/>
        <w:ind w:left="0" w:firstLine="709"/>
        <w:jc w:val="both"/>
        <w:rPr>
          <w:rFonts w:ascii="Times New Roman" w:hAnsi="Times New Roman" w:cs="Times New Roman"/>
          <w:sz w:val="24"/>
          <w:szCs w:val="24"/>
        </w:rPr>
      </w:pPr>
      <w:r w:rsidRPr="00441C07">
        <w:rPr>
          <w:rFonts w:ascii="Times New Roman" w:hAnsi="Times New Roman" w:cs="Times New Roman"/>
          <w:sz w:val="24"/>
          <w:szCs w:val="24"/>
        </w:rPr>
        <w:t>Исполнителю известно о том, что Заказчик ведет антикоррупционную политику и развивает не допускающую коррупционных проявлений культуру.</w:t>
      </w:r>
    </w:p>
    <w:p w:rsidR="00F21AA2" w:rsidRPr="00441C07" w:rsidRDefault="00F21AA2" w:rsidP="00F21AA2">
      <w:pPr>
        <w:suppressAutoHyphens w:val="0"/>
        <w:spacing w:after="0" w:line="240" w:lineRule="auto"/>
        <w:ind w:firstLine="709"/>
        <w:jc w:val="both"/>
        <w:rPr>
          <w:rFonts w:ascii="Times New Roman" w:hAnsi="Times New Roman" w:cs="Times New Roman"/>
          <w:sz w:val="24"/>
          <w:szCs w:val="24"/>
        </w:rPr>
      </w:pPr>
      <w:r w:rsidRPr="00441C07">
        <w:rPr>
          <w:rFonts w:ascii="Times New Roman" w:hAnsi="Times New Roman" w:cs="Times New Roman"/>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21AA2" w:rsidRPr="00441C07" w:rsidRDefault="00F21AA2" w:rsidP="00F21AA2">
      <w:pPr>
        <w:suppressAutoHyphens w:val="0"/>
        <w:spacing w:after="0" w:line="240" w:lineRule="auto"/>
        <w:ind w:firstLine="709"/>
        <w:jc w:val="both"/>
        <w:rPr>
          <w:rFonts w:ascii="Times New Roman" w:hAnsi="Times New Roman" w:cs="Times New Roman"/>
          <w:sz w:val="24"/>
          <w:szCs w:val="24"/>
        </w:rPr>
      </w:pPr>
      <w:r w:rsidRPr="00441C07">
        <w:rPr>
          <w:rFonts w:ascii="Times New Roman" w:hAnsi="Times New Roman" w:cs="Times New Roman"/>
          <w:sz w:val="24"/>
          <w:szCs w:val="24"/>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rsidR="00F21AA2" w:rsidRPr="00441C07" w:rsidRDefault="00F21AA2" w:rsidP="00F21AA2">
      <w:pPr>
        <w:suppressAutoHyphens w:val="0"/>
        <w:spacing w:after="0" w:line="240" w:lineRule="auto"/>
        <w:ind w:firstLine="709"/>
        <w:jc w:val="both"/>
        <w:rPr>
          <w:rFonts w:ascii="Times New Roman" w:hAnsi="Times New Roman" w:cs="Times New Roman"/>
          <w:sz w:val="24"/>
          <w:szCs w:val="24"/>
        </w:rPr>
      </w:pPr>
      <w:r w:rsidRPr="00441C07">
        <w:rPr>
          <w:rFonts w:ascii="Times New Roman" w:hAnsi="Times New Roman" w:cs="Times New Roman"/>
          <w:sz w:val="24"/>
          <w:szCs w:val="24"/>
        </w:rPr>
        <w:t>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настоящего Договора,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 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rsidR="00F21AA2" w:rsidRPr="00441C07" w:rsidRDefault="00F21AA2" w:rsidP="00F21AA2">
      <w:pPr>
        <w:suppressAutoHyphens w:val="0"/>
        <w:spacing w:after="0" w:line="240" w:lineRule="auto"/>
        <w:ind w:firstLine="709"/>
        <w:jc w:val="both"/>
        <w:rPr>
          <w:rFonts w:ascii="Times New Roman" w:hAnsi="Times New Roman" w:cs="Times New Roman"/>
          <w:sz w:val="24"/>
          <w:szCs w:val="24"/>
        </w:rPr>
      </w:pPr>
      <w:r w:rsidRPr="00441C07">
        <w:rPr>
          <w:rFonts w:ascii="Times New Roman" w:hAnsi="Times New Roman" w:cs="Times New Roman"/>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п.9.5.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rsidR="00F21AA2" w:rsidRPr="00441C07" w:rsidRDefault="00F21AA2" w:rsidP="00F21AA2">
      <w:pPr>
        <w:numPr>
          <w:ilvl w:val="1"/>
          <w:numId w:val="1"/>
        </w:numPr>
        <w:suppressAutoHyphens w:val="0"/>
        <w:spacing w:after="0" w:line="240" w:lineRule="auto"/>
        <w:ind w:left="0" w:firstLine="709"/>
        <w:jc w:val="both"/>
        <w:rPr>
          <w:rFonts w:ascii="Times New Roman" w:hAnsi="Times New Roman" w:cs="Times New Roman"/>
          <w:sz w:val="24"/>
          <w:szCs w:val="24"/>
        </w:rPr>
      </w:pPr>
      <w:r w:rsidRPr="00441C07">
        <w:rPr>
          <w:rFonts w:ascii="Times New Roman" w:hAnsi="Times New Roman" w:cs="Times New Roman"/>
          <w:sz w:val="24"/>
          <w:szCs w:val="24"/>
        </w:rPr>
        <w:t xml:space="preserve"> В случае нарушения одной Стороной обязательств воздерживаться от запрещенных в п.12.1 настоящего Договора действий и/или неполучения другой Стороной в установленный п. 12.1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настоящего п. 12.1,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rsidR="00F21AA2" w:rsidRPr="00441C07" w:rsidRDefault="00F21AA2" w:rsidP="00F21AA2">
      <w:pPr>
        <w:pStyle w:val="afa"/>
        <w:suppressAutoHyphens w:val="0"/>
        <w:spacing w:after="0" w:line="240" w:lineRule="auto"/>
        <w:ind w:left="1069"/>
        <w:jc w:val="both"/>
        <w:rPr>
          <w:rFonts w:ascii="Times New Roman" w:hAnsi="Times New Roman" w:cs="Times New Roman"/>
          <w:b/>
          <w:sz w:val="24"/>
          <w:szCs w:val="24"/>
        </w:rPr>
      </w:pPr>
    </w:p>
    <w:p w:rsidR="00F21AA2" w:rsidRPr="00441C07" w:rsidRDefault="00E00D6F" w:rsidP="00E00D6F">
      <w:pPr>
        <w:pStyle w:val="afa"/>
        <w:numPr>
          <w:ilvl w:val="0"/>
          <w:numId w:val="1"/>
        </w:numPr>
        <w:suppressAutoHyphens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Налоговая оговорка</w:t>
      </w:r>
    </w:p>
    <w:p w:rsidR="00F21AA2" w:rsidRPr="00441C07" w:rsidRDefault="00F21AA2" w:rsidP="00F21AA2">
      <w:pPr>
        <w:numPr>
          <w:ilvl w:val="1"/>
          <w:numId w:val="1"/>
        </w:numPr>
        <w:suppressAutoHyphens w:val="0"/>
        <w:spacing w:after="0" w:line="240" w:lineRule="auto"/>
        <w:ind w:left="0" w:firstLine="709"/>
        <w:jc w:val="both"/>
        <w:rPr>
          <w:rFonts w:ascii="Times New Roman" w:hAnsi="Times New Roman" w:cs="Times New Roman"/>
          <w:sz w:val="24"/>
          <w:szCs w:val="24"/>
        </w:rPr>
      </w:pPr>
      <w:r w:rsidRPr="00441C07">
        <w:rPr>
          <w:rFonts w:ascii="Times New Roman" w:hAnsi="Times New Roman" w:cs="Times New Roman"/>
          <w:sz w:val="24"/>
          <w:szCs w:val="24"/>
        </w:rPr>
        <w:t xml:space="preserve">Заверения об обстоятельствах: </w:t>
      </w:r>
    </w:p>
    <w:p w:rsidR="00F21AA2" w:rsidRPr="00441C07" w:rsidRDefault="00F21AA2" w:rsidP="00F21AA2">
      <w:pPr>
        <w:suppressAutoHyphens w:val="0"/>
        <w:spacing w:after="0" w:line="240" w:lineRule="auto"/>
        <w:ind w:firstLine="709"/>
        <w:jc w:val="both"/>
        <w:rPr>
          <w:rFonts w:ascii="Times New Roman" w:hAnsi="Times New Roman" w:cs="Times New Roman"/>
          <w:sz w:val="24"/>
          <w:szCs w:val="24"/>
        </w:rPr>
      </w:pPr>
      <w:r w:rsidRPr="00441C07">
        <w:rPr>
          <w:rFonts w:ascii="Times New Roman" w:hAnsi="Times New Roman" w:cs="Times New Roman"/>
          <w:sz w:val="24"/>
          <w:szCs w:val="24"/>
        </w:rPr>
        <w:t>В соответствии со статьей 431.2 Гражданского кодекса Российской Федерации Исполнитель заверяет Заказчика, что на момент заключения Договора:</w:t>
      </w:r>
    </w:p>
    <w:p w:rsidR="00F21AA2" w:rsidRPr="00441C07" w:rsidRDefault="00F21AA2" w:rsidP="00F21AA2">
      <w:pPr>
        <w:suppressAutoHyphens w:val="0"/>
        <w:spacing w:after="0" w:line="240" w:lineRule="auto"/>
        <w:ind w:firstLine="709"/>
        <w:jc w:val="both"/>
        <w:rPr>
          <w:rFonts w:ascii="Times New Roman" w:hAnsi="Times New Roman" w:cs="Times New Roman"/>
          <w:sz w:val="24"/>
          <w:szCs w:val="24"/>
        </w:rPr>
      </w:pPr>
      <w:r w:rsidRPr="00441C07">
        <w:rPr>
          <w:rFonts w:ascii="Times New Roman" w:hAnsi="Times New Roman" w:cs="Times New Roman"/>
          <w:sz w:val="24"/>
          <w:szCs w:val="24"/>
        </w:rPr>
        <w:t xml:space="preserve">13.1.1. работники и иные физические лица, привлекаемые Исполнителем для исполнения обязательств, возникших из Договора, имеют необходимые для этого знания, опыт и квалификацию, подтверждаемые соответствующими документами; </w:t>
      </w:r>
    </w:p>
    <w:p w:rsidR="00F21AA2" w:rsidRPr="00441C07" w:rsidRDefault="00F21AA2" w:rsidP="00F21AA2">
      <w:pPr>
        <w:suppressAutoHyphens w:val="0"/>
        <w:spacing w:after="0" w:line="240" w:lineRule="auto"/>
        <w:ind w:firstLine="709"/>
        <w:jc w:val="both"/>
        <w:rPr>
          <w:rFonts w:ascii="Times New Roman" w:hAnsi="Times New Roman" w:cs="Times New Roman"/>
          <w:sz w:val="24"/>
          <w:szCs w:val="24"/>
        </w:rPr>
      </w:pPr>
      <w:r w:rsidRPr="00441C07">
        <w:rPr>
          <w:rFonts w:ascii="Times New Roman" w:hAnsi="Times New Roman" w:cs="Times New Roman"/>
          <w:sz w:val="24"/>
          <w:szCs w:val="24"/>
        </w:rPr>
        <w:t xml:space="preserve">13.1.2. Исполнитель, а также привлекаемые им в целях исполнения Договора лица (субподрядчики, </w:t>
      </w:r>
      <w:proofErr w:type="spellStart"/>
      <w:r w:rsidRPr="00441C07">
        <w:rPr>
          <w:rFonts w:ascii="Times New Roman" w:hAnsi="Times New Roman" w:cs="Times New Roman"/>
          <w:sz w:val="24"/>
          <w:szCs w:val="24"/>
        </w:rPr>
        <w:t>субисполнители</w:t>
      </w:r>
      <w:proofErr w:type="spellEnd"/>
      <w:r w:rsidRPr="00441C07">
        <w:rPr>
          <w:rFonts w:ascii="Times New Roman" w:hAnsi="Times New Roman" w:cs="Times New Roman"/>
          <w:sz w:val="24"/>
          <w:szCs w:val="24"/>
        </w:rPr>
        <w:t>, субпоставщики и т.п.) обладают ресурсами, технологиями, деловыми связями, знаниями, навыками и умениями, а также опытом, необходимыми для исполнения обязательств, возникших из Договора;</w:t>
      </w:r>
    </w:p>
    <w:p w:rsidR="00F21AA2" w:rsidRPr="00441C07" w:rsidRDefault="00F21AA2" w:rsidP="00F21AA2">
      <w:pPr>
        <w:suppressAutoHyphens w:val="0"/>
        <w:spacing w:after="0" w:line="240" w:lineRule="auto"/>
        <w:ind w:firstLine="709"/>
        <w:jc w:val="both"/>
        <w:rPr>
          <w:rFonts w:ascii="Times New Roman" w:hAnsi="Times New Roman" w:cs="Times New Roman"/>
          <w:sz w:val="24"/>
          <w:szCs w:val="24"/>
        </w:rPr>
      </w:pPr>
      <w:r w:rsidRPr="00441C07">
        <w:rPr>
          <w:rFonts w:ascii="Times New Roman" w:hAnsi="Times New Roman" w:cs="Times New Roman"/>
          <w:sz w:val="24"/>
          <w:szCs w:val="24"/>
        </w:rPr>
        <w:t xml:space="preserve">13.1.3. Исполнитель, а также привлекаемые им в целях исполнения Договора лица (субподрядчики, </w:t>
      </w:r>
      <w:proofErr w:type="spellStart"/>
      <w:r w:rsidRPr="00441C07">
        <w:rPr>
          <w:rFonts w:ascii="Times New Roman" w:hAnsi="Times New Roman" w:cs="Times New Roman"/>
          <w:sz w:val="24"/>
          <w:szCs w:val="24"/>
        </w:rPr>
        <w:t>субисполнители</w:t>
      </w:r>
      <w:proofErr w:type="spellEnd"/>
      <w:r w:rsidRPr="00441C07">
        <w:rPr>
          <w:rFonts w:ascii="Times New Roman" w:hAnsi="Times New Roman" w:cs="Times New Roman"/>
          <w:sz w:val="24"/>
          <w:szCs w:val="24"/>
        </w:rPr>
        <w:t xml:space="preserve">, субпоставщики и т.п.) являются добросовестными налогоплательщиками; в отношении каждого привлеченного лица (субподрядчика, </w:t>
      </w:r>
      <w:proofErr w:type="spellStart"/>
      <w:r w:rsidRPr="00441C07">
        <w:rPr>
          <w:rFonts w:ascii="Times New Roman" w:hAnsi="Times New Roman" w:cs="Times New Roman"/>
          <w:sz w:val="24"/>
          <w:szCs w:val="24"/>
        </w:rPr>
        <w:t>субисполнителя</w:t>
      </w:r>
      <w:proofErr w:type="spellEnd"/>
      <w:r w:rsidRPr="00441C07">
        <w:rPr>
          <w:rFonts w:ascii="Times New Roman" w:hAnsi="Times New Roman" w:cs="Times New Roman"/>
          <w:sz w:val="24"/>
          <w:szCs w:val="24"/>
        </w:rPr>
        <w:t>, субпоставщика и т.п.). Исполнитель располагает необходимыми документами, свидетельствующими о соблюдении привлеченными контрагентами требований налогового законодательства;</w:t>
      </w:r>
    </w:p>
    <w:p w:rsidR="00F21AA2" w:rsidRPr="00441C07" w:rsidRDefault="00F21AA2" w:rsidP="00F21AA2">
      <w:pPr>
        <w:suppressAutoHyphens w:val="0"/>
        <w:spacing w:after="0" w:line="240" w:lineRule="auto"/>
        <w:ind w:firstLine="709"/>
        <w:jc w:val="both"/>
        <w:rPr>
          <w:rFonts w:ascii="Times New Roman" w:hAnsi="Times New Roman" w:cs="Times New Roman"/>
          <w:sz w:val="24"/>
          <w:szCs w:val="24"/>
        </w:rPr>
      </w:pPr>
      <w:r w:rsidRPr="00441C07">
        <w:rPr>
          <w:rFonts w:ascii="Times New Roman" w:hAnsi="Times New Roman" w:cs="Times New Roman"/>
          <w:sz w:val="24"/>
          <w:szCs w:val="24"/>
        </w:rPr>
        <w:t>13.1.4. обязательства по Договору будут исполняться непосредственно Исполнителем и (или) лицом (лицами), на которого (которых) Исполнитель возложил исполнение обязательств по соответствующему договору; Исполнитель несет ответственность за действительность отношений с лицами, привлекаемыми им в целях исполнения обязательств по Договору.</w:t>
      </w:r>
    </w:p>
    <w:p w:rsidR="00F21AA2" w:rsidRPr="00441C07" w:rsidRDefault="00F21AA2" w:rsidP="00F21AA2">
      <w:pPr>
        <w:suppressAutoHyphens w:val="0"/>
        <w:spacing w:after="0" w:line="240" w:lineRule="auto"/>
        <w:ind w:firstLine="709"/>
        <w:jc w:val="both"/>
        <w:rPr>
          <w:rFonts w:ascii="Times New Roman" w:hAnsi="Times New Roman" w:cs="Times New Roman"/>
          <w:sz w:val="24"/>
          <w:szCs w:val="24"/>
        </w:rPr>
      </w:pPr>
      <w:r w:rsidRPr="00441C07">
        <w:rPr>
          <w:rFonts w:ascii="Times New Roman" w:hAnsi="Times New Roman" w:cs="Times New Roman"/>
          <w:sz w:val="24"/>
          <w:szCs w:val="24"/>
        </w:rPr>
        <w:t>Заказчик полагается на указанные в настоящем пункте заверения об обстоятельствах при заключении и исполнении настоящего Договора, каждое из указанных заверений имеет для Заказчика существенное значение.</w:t>
      </w:r>
    </w:p>
    <w:p w:rsidR="00F21AA2" w:rsidRPr="00441C07" w:rsidRDefault="00F21AA2" w:rsidP="00F21AA2">
      <w:pPr>
        <w:suppressAutoHyphens w:val="0"/>
        <w:spacing w:after="0" w:line="240" w:lineRule="auto"/>
        <w:ind w:firstLine="709"/>
        <w:jc w:val="both"/>
        <w:rPr>
          <w:rFonts w:ascii="Times New Roman" w:hAnsi="Times New Roman" w:cs="Times New Roman"/>
          <w:sz w:val="24"/>
          <w:szCs w:val="24"/>
        </w:rPr>
      </w:pPr>
      <w:r w:rsidRPr="00441C07">
        <w:rPr>
          <w:rFonts w:ascii="Times New Roman" w:hAnsi="Times New Roman" w:cs="Times New Roman"/>
          <w:sz w:val="24"/>
          <w:szCs w:val="24"/>
        </w:rPr>
        <w:t xml:space="preserve">В соответствии со статьей 307 Гражданского кодекса Российской Федерации Исполнитель обязуется обеспечить соответствие своей деятельности и деятельности привлекаемых им лиц (субподрядчиков, </w:t>
      </w:r>
      <w:proofErr w:type="spellStart"/>
      <w:r w:rsidRPr="00441C07">
        <w:rPr>
          <w:rFonts w:ascii="Times New Roman" w:hAnsi="Times New Roman" w:cs="Times New Roman"/>
          <w:sz w:val="24"/>
          <w:szCs w:val="24"/>
        </w:rPr>
        <w:t>субисполнителей</w:t>
      </w:r>
      <w:proofErr w:type="spellEnd"/>
      <w:r w:rsidRPr="00441C07">
        <w:rPr>
          <w:rFonts w:ascii="Times New Roman" w:hAnsi="Times New Roman" w:cs="Times New Roman"/>
          <w:sz w:val="24"/>
          <w:szCs w:val="24"/>
        </w:rPr>
        <w:t xml:space="preserve">, субпоставщиков и т.п.) условиям, указанным в п. </w:t>
      </w:r>
      <w:r w:rsidR="006C3B44" w:rsidRPr="00441C07">
        <w:rPr>
          <w:rFonts w:ascii="Times New Roman" w:hAnsi="Times New Roman" w:cs="Times New Roman"/>
          <w:sz w:val="24"/>
          <w:szCs w:val="24"/>
        </w:rPr>
        <w:t>13.1</w:t>
      </w:r>
      <w:r w:rsidRPr="00441C07">
        <w:rPr>
          <w:rFonts w:ascii="Times New Roman" w:hAnsi="Times New Roman" w:cs="Times New Roman"/>
          <w:sz w:val="24"/>
          <w:szCs w:val="24"/>
        </w:rPr>
        <w:t xml:space="preserve"> Договора, в налоговых периодах, в течение которых осуществляется исполнение обязательств по Договору, совершаются какие-либо операции по Договору. В этом смысле все обстоятельства, в отношении которых Исполнитель дает заверения в п</w:t>
      </w:r>
      <w:r w:rsidR="006C3B44" w:rsidRPr="00441C07">
        <w:rPr>
          <w:rFonts w:ascii="Times New Roman" w:hAnsi="Times New Roman" w:cs="Times New Roman"/>
          <w:sz w:val="24"/>
          <w:szCs w:val="24"/>
        </w:rPr>
        <w:t>. 13.1</w:t>
      </w:r>
      <w:r w:rsidRPr="00441C07">
        <w:rPr>
          <w:rFonts w:ascii="Times New Roman" w:hAnsi="Times New Roman" w:cs="Times New Roman"/>
          <w:sz w:val="24"/>
          <w:szCs w:val="24"/>
        </w:rPr>
        <w:t>. Договора на момент его заключения, одновременно являются условиями, исполнение которых Исполнитель обязуется обеспечить в будущем и отвечать за их неисполнение по правилам главы 25 Гражданского кодекса Российской Федерации.</w:t>
      </w:r>
    </w:p>
    <w:p w:rsidR="00F21AA2" w:rsidRPr="00441C07" w:rsidRDefault="00F21AA2" w:rsidP="00F21AA2">
      <w:pPr>
        <w:numPr>
          <w:ilvl w:val="1"/>
          <w:numId w:val="1"/>
        </w:numPr>
        <w:suppressAutoHyphens w:val="0"/>
        <w:spacing w:after="0" w:line="240" w:lineRule="auto"/>
        <w:ind w:left="0" w:firstLine="709"/>
        <w:jc w:val="both"/>
        <w:rPr>
          <w:rFonts w:ascii="Times New Roman" w:hAnsi="Times New Roman" w:cs="Times New Roman"/>
          <w:sz w:val="24"/>
          <w:szCs w:val="24"/>
        </w:rPr>
      </w:pPr>
      <w:r w:rsidRPr="00441C07">
        <w:rPr>
          <w:rFonts w:ascii="Times New Roman" w:hAnsi="Times New Roman" w:cs="Times New Roman"/>
          <w:sz w:val="24"/>
          <w:szCs w:val="24"/>
        </w:rPr>
        <w:t>Возмещение имущественных потерь:</w:t>
      </w:r>
    </w:p>
    <w:p w:rsidR="00F21AA2" w:rsidRPr="00441C07" w:rsidRDefault="00F21AA2" w:rsidP="00F21AA2">
      <w:pPr>
        <w:suppressAutoHyphens w:val="0"/>
        <w:spacing w:after="0" w:line="240" w:lineRule="auto"/>
        <w:ind w:firstLine="709"/>
        <w:jc w:val="both"/>
        <w:rPr>
          <w:rFonts w:ascii="Times New Roman" w:hAnsi="Times New Roman" w:cs="Times New Roman"/>
          <w:sz w:val="24"/>
          <w:szCs w:val="24"/>
        </w:rPr>
      </w:pPr>
      <w:r w:rsidRPr="00441C07">
        <w:rPr>
          <w:rFonts w:ascii="Times New Roman" w:hAnsi="Times New Roman" w:cs="Times New Roman"/>
          <w:sz w:val="24"/>
          <w:szCs w:val="24"/>
        </w:rPr>
        <w:t>В соответствии со статьей 406.1 Гражданского кодекса Российской Федерации Исполнитель обязуется возместить Заказчику полностью все его имущественные потери, возникшие в связи с неисполнением или ненадлежащим исполнением Исполнителем своих налоговых обязанностей, либо в связи с привлечением им в качестве своих контрагентов (например, субподрядчиков, субпоставщиков) организаций, не исполняющих либо ненадлежащим образом исполняющих свои налоговые обязанности или имеющих иные признаки недобросовестности, либо в связи с привлечением контрагентами Исполнителя в качестве своих контрагентов организаций, не исполняющих либо ненадлежащим образом исполняющих свои налоговые обязанности или имеющих иные признаки недобросовестности независимо от длины цепочки контрагентов (и в любом из указанных случаев - независимо от того, знал ли Исполнитель о данных фактах или нет), в случае наступления совокупности следующих обстоятельств:</w:t>
      </w:r>
    </w:p>
    <w:p w:rsidR="00F21AA2" w:rsidRPr="00441C07" w:rsidRDefault="00F21AA2" w:rsidP="00F21AA2">
      <w:pPr>
        <w:suppressAutoHyphens w:val="0"/>
        <w:spacing w:after="0" w:line="240" w:lineRule="auto"/>
        <w:ind w:firstLine="709"/>
        <w:jc w:val="both"/>
        <w:rPr>
          <w:rFonts w:ascii="Times New Roman" w:hAnsi="Times New Roman" w:cs="Times New Roman"/>
          <w:sz w:val="24"/>
          <w:szCs w:val="24"/>
        </w:rPr>
      </w:pPr>
      <w:r w:rsidRPr="00441C07">
        <w:rPr>
          <w:rFonts w:ascii="Times New Roman" w:hAnsi="Times New Roman" w:cs="Times New Roman"/>
          <w:sz w:val="24"/>
          <w:szCs w:val="24"/>
        </w:rPr>
        <w:t xml:space="preserve">13.2.1. в порядке применения статьи 101 Налогового кодекса Российской Федерации налоговым органом в отношении Заказчика вынесено решение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(далее - «Решение налогового органа»), </w:t>
      </w:r>
    </w:p>
    <w:p w:rsidR="00F21AA2" w:rsidRPr="00441C07" w:rsidRDefault="00F21AA2" w:rsidP="00F21AA2">
      <w:pPr>
        <w:suppressAutoHyphens w:val="0"/>
        <w:spacing w:after="0" w:line="240" w:lineRule="auto"/>
        <w:ind w:firstLine="709"/>
        <w:jc w:val="both"/>
        <w:rPr>
          <w:rFonts w:ascii="Times New Roman" w:hAnsi="Times New Roman" w:cs="Times New Roman"/>
          <w:sz w:val="24"/>
          <w:szCs w:val="24"/>
        </w:rPr>
      </w:pPr>
      <w:r w:rsidRPr="00441C07">
        <w:rPr>
          <w:rFonts w:ascii="Times New Roman" w:hAnsi="Times New Roman" w:cs="Times New Roman"/>
          <w:sz w:val="24"/>
          <w:szCs w:val="24"/>
        </w:rPr>
        <w:t xml:space="preserve">13.2.2. суммы недоимки по налогам (налог на прибыль, НДС), соответствующие суммы штрафов (если применимо), пеней списаны с банковского счета Заказчика в </w:t>
      </w:r>
      <w:proofErr w:type="spellStart"/>
      <w:r w:rsidRPr="00441C07">
        <w:rPr>
          <w:rFonts w:ascii="Times New Roman" w:hAnsi="Times New Roman" w:cs="Times New Roman"/>
          <w:sz w:val="24"/>
          <w:szCs w:val="24"/>
        </w:rPr>
        <w:t>безакцептном</w:t>
      </w:r>
      <w:proofErr w:type="spellEnd"/>
      <w:r w:rsidRPr="00441C07">
        <w:rPr>
          <w:rFonts w:ascii="Times New Roman" w:hAnsi="Times New Roman" w:cs="Times New Roman"/>
          <w:sz w:val="24"/>
          <w:szCs w:val="24"/>
        </w:rPr>
        <w:t xml:space="preserve"> порядке или перечислены Заказчиком добровольно (вследствие добровольного отказа Заказчика от применения вычета по операциям с Исполнителем) в соответствии с решением налогового органа </w:t>
      </w:r>
      <w:proofErr w:type="gramStart"/>
      <w:r w:rsidRPr="00441C07">
        <w:rPr>
          <w:rFonts w:ascii="Times New Roman" w:hAnsi="Times New Roman" w:cs="Times New Roman"/>
          <w:sz w:val="24"/>
          <w:szCs w:val="24"/>
        </w:rPr>
        <w:t>или по мотивированному мнению</w:t>
      </w:r>
      <w:proofErr w:type="gramEnd"/>
      <w:r w:rsidRPr="00441C07">
        <w:rPr>
          <w:rFonts w:ascii="Times New Roman" w:hAnsi="Times New Roman" w:cs="Times New Roman"/>
          <w:sz w:val="24"/>
          <w:szCs w:val="24"/>
        </w:rPr>
        <w:t xml:space="preserve"> налогового органа.</w:t>
      </w:r>
    </w:p>
    <w:p w:rsidR="00F21AA2" w:rsidRPr="00441C07" w:rsidRDefault="00F21AA2" w:rsidP="00F21AA2">
      <w:pPr>
        <w:suppressAutoHyphens w:val="0"/>
        <w:spacing w:after="0" w:line="240" w:lineRule="auto"/>
        <w:ind w:firstLine="709"/>
        <w:jc w:val="both"/>
        <w:rPr>
          <w:rFonts w:ascii="Times New Roman" w:hAnsi="Times New Roman" w:cs="Times New Roman"/>
          <w:sz w:val="24"/>
          <w:szCs w:val="24"/>
        </w:rPr>
      </w:pPr>
      <w:r w:rsidRPr="00441C07">
        <w:rPr>
          <w:rFonts w:ascii="Times New Roman" w:hAnsi="Times New Roman" w:cs="Times New Roman"/>
          <w:sz w:val="24"/>
          <w:szCs w:val="24"/>
        </w:rPr>
        <w:t xml:space="preserve"> Размер имущественных потерь Заказчика определяется как совокупность следующих сумм:</w:t>
      </w:r>
    </w:p>
    <w:p w:rsidR="00F21AA2" w:rsidRPr="00441C07" w:rsidRDefault="00F21AA2" w:rsidP="00F21AA2">
      <w:pPr>
        <w:suppressAutoHyphens w:val="0"/>
        <w:spacing w:after="0" w:line="240" w:lineRule="auto"/>
        <w:ind w:firstLine="709"/>
        <w:jc w:val="both"/>
        <w:rPr>
          <w:rFonts w:ascii="Times New Roman" w:hAnsi="Times New Roman" w:cs="Times New Roman"/>
          <w:sz w:val="24"/>
          <w:szCs w:val="24"/>
        </w:rPr>
      </w:pPr>
      <w:r w:rsidRPr="00441C07">
        <w:rPr>
          <w:rFonts w:ascii="Times New Roman" w:hAnsi="Times New Roman" w:cs="Times New Roman"/>
          <w:sz w:val="24"/>
          <w:szCs w:val="24"/>
        </w:rPr>
        <w:t xml:space="preserve"> суммы налога на прибыль и/или НДС, </w:t>
      </w:r>
      <w:proofErr w:type="spellStart"/>
      <w:r w:rsidRPr="00441C07">
        <w:rPr>
          <w:rFonts w:ascii="Times New Roman" w:hAnsi="Times New Roman" w:cs="Times New Roman"/>
          <w:sz w:val="24"/>
          <w:szCs w:val="24"/>
        </w:rPr>
        <w:t>доначисленного</w:t>
      </w:r>
      <w:proofErr w:type="spellEnd"/>
      <w:r w:rsidRPr="00441C07">
        <w:rPr>
          <w:rFonts w:ascii="Times New Roman" w:hAnsi="Times New Roman" w:cs="Times New Roman"/>
          <w:sz w:val="24"/>
          <w:szCs w:val="24"/>
        </w:rPr>
        <w:t xml:space="preserve"> Заказчику в связи с эпизодами, связанными с Исполнителем, или уплаченного Заказчиком в бюджет вследствие добровольного отказа Заказчика от применения вычета по операциям с Исполнителем («</w:t>
      </w:r>
      <w:proofErr w:type="spellStart"/>
      <w:r w:rsidRPr="00441C07">
        <w:rPr>
          <w:rFonts w:ascii="Times New Roman" w:hAnsi="Times New Roman" w:cs="Times New Roman"/>
          <w:sz w:val="24"/>
          <w:szCs w:val="24"/>
        </w:rPr>
        <w:t>Доначисленные</w:t>
      </w:r>
      <w:proofErr w:type="spellEnd"/>
      <w:r w:rsidRPr="00441C07">
        <w:rPr>
          <w:rFonts w:ascii="Times New Roman" w:hAnsi="Times New Roman" w:cs="Times New Roman"/>
          <w:sz w:val="24"/>
          <w:szCs w:val="24"/>
        </w:rPr>
        <w:t xml:space="preserve"> налоги») в соответствии с Решением налогового органа или Мотивированным мнением; плюс</w:t>
      </w:r>
    </w:p>
    <w:p w:rsidR="00F21AA2" w:rsidRPr="00441C07" w:rsidRDefault="00F21AA2" w:rsidP="00F21AA2">
      <w:pPr>
        <w:suppressAutoHyphens w:val="0"/>
        <w:spacing w:after="0" w:line="240" w:lineRule="auto"/>
        <w:ind w:firstLine="709"/>
        <w:jc w:val="both"/>
        <w:rPr>
          <w:rFonts w:ascii="Times New Roman" w:hAnsi="Times New Roman" w:cs="Times New Roman"/>
          <w:sz w:val="24"/>
          <w:szCs w:val="24"/>
        </w:rPr>
      </w:pPr>
      <w:r w:rsidRPr="00441C07">
        <w:rPr>
          <w:rFonts w:ascii="Times New Roman" w:hAnsi="Times New Roman" w:cs="Times New Roman"/>
          <w:sz w:val="24"/>
          <w:szCs w:val="24"/>
        </w:rPr>
        <w:t xml:space="preserve">- суммы начисленных Заказчику пеней на сумму </w:t>
      </w:r>
      <w:proofErr w:type="spellStart"/>
      <w:r w:rsidRPr="00441C07">
        <w:rPr>
          <w:rFonts w:ascii="Times New Roman" w:hAnsi="Times New Roman" w:cs="Times New Roman"/>
          <w:sz w:val="24"/>
          <w:szCs w:val="24"/>
        </w:rPr>
        <w:t>Доначисленных</w:t>
      </w:r>
      <w:proofErr w:type="spellEnd"/>
      <w:r w:rsidRPr="00441C07">
        <w:rPr>
          <w:rFonts w:ascii="Times New Roman" w:hAnsi="Times New Roman" w:cs="Times New Roman"/>
          <w:sz w:val="24"/>
          <w:szCs w:val="24"/>
        </w:rPr>
        <w:t xml:space="preserve"> налогов в соответствии с Решением налогового органа («Пени») или Мотивированным мнением; плюс</w:t>
      </w:r>
    </w:p>
    <w:p w:rsidR="00F21AA2" w:rsidRPr="00441C07" w:rsidRDefault="00F21AA2" w:rsidP="00F21AA2">
      <w:pPr>
        <w:suppressAutoHyphens w:val="0"/>
        <w:spacing w:after="0" w:line="240" w:lineRule="auto"/>
        <w:ind w:firstLine="709"/>
        <w:jc w:val="both"/>
        <w:rPr>
          <w:rFonts w:ascii="Times New Roman" w:hAnsi="Times New Roman" w:cs="Times New Roman"/>
          <w:sz w:val="24"/>
          <w:szCs w:val="24"/>
        </w:rPr>
      </w:pPr>
      <w:r w:rsidRPr="00441C07">
        <w:rPr>
          <w:rFonts w:ascii="Times New Roman" w:hAnsi="Times New Roman" w:cs="Times New Roman"/>
          <w:sz w:val="24"/>
          <w:szCs w:val="24"/>
        </w:rPr>
        <w:t xml:space="preserve">- штрафов, начисленных Заказчику за соответствующие налоговые нарушения в связи с неуплатой ею </w:t>
      </w:r>
      <w:proofErr w:type="spellStart"/>
      <w:r w:rsidRPr="00441C07">
        <w:rPr>
          <w:rFonts w:ascii="Times New Roman" w:hAnsi="Times New Roman" w:cs="Times New Roman"/>
          <w:sz w:val="24"/>
          <w:szCs w:val="24"/>
        </w:rPr>
        <w:t>Доначисленных</w:t>
      </w:r>
      <w:proofErr w:type="spellEnd"/>
      <w:r w:rsidRPr="00441C07">
        <w:rPr>
          <w:rFonts w:ascii="Times New Roman" w:hAnsi="Times New Roman" w:cs="Times New Roman"/>
          <w:sz w:val="24"/>
          <w:szCs w:val="24"/>
        </w:rPr>
        <w:t xml:space="preserve"> налогов в соответствии с Решением налогового органа («Штрафы»).</w:t>
      </w:r>
    </w:p>
    <w:p w:rsidR="00F21AA2" w:rsidRPr="00441C07" w:rsidRDefault="00F21AA2" w:rsidP="00F21AA2">
      <w:pPr>
        <w:suppressAutoHyphens w:val="0"/>
        <w:spacing w:after="0" w:line="240" w:lineRule="auto"/>
        <w:ind w:firstLine="709"/>
        <w:jc w:val="both"/>
        <w:rPr>
          <w:rFonts w:ascii="Times New Roman" w:hAnsi="Times New Roman" w:cs="Times New Roman"/>
          <w:sz w:val="24"/>
          <w:szCs w:val="24"/>
        </w:rPr>
      </w:pPr>
      <w:r w:rsidRPr="00441C07">
        <w:rPr>
          <w:rFonts w:ascii="Times New Roman" w:hAnsi="Times New Roman" w:cs="Times New Roman"/>
          <w:sz w:val="24"/>
          <w:szCs w:val="24"/>
        </w:rPr>
        <w:t>Исполнитель возмещает Заказчику указанные в настоящем пункте имущественные потери в течение 10 (десяти) дней с даты предъявления Заказчиком соответствующего требования.</w:t>
      </w:r>
    </w:p>
    <w:p w:rsidR="00F21AA2" w:rsidRPr="00441C07" w:rsidRDefault="00F21AA2" w:rsidP="00F21AA2">
      <w:pPr>
        <w:suppressAutoHyphens w:val="0"/>
        <w:spacing w:after="0" w:line="240" w:lineRule="auto"/>
        <w:ind w:firstLine="709"/>
        <w:jc w:val="both"/>
        <w:rPr>
          <w:rFonts w:ascii="Times New Roman" w:hAnsi="Times New Roman" w:cs="Times New Roman"/>
          <w:sz w:val="24"/>
          <w:szCs w:val="24"/>
        </w:rPr>
      </w:pPr>
      <w:r w:rsidRPr="00441C07">
        <w:rPr>
          <w:rFonts w:ascii="Times New Roman" w:hAnsi="Times New Roman" w:cs="Times New Roman"/>
          <w:sz w:val="24"/>
          <w:szCs w:val="24"/>
        </w:rPr>
        <w:t>Заказчик вправе удержать сумму возмещения потерь из иных расчетов по любым сделкам с Исполнителем (в том числе произвести зачет встречных однородных требований).</w:t>
      </w:r>
    </w:p>
    <w:p w:rsidR="00F21AA2" w:rsidRPr="00441C07" w:rsidRDefault="00F21AA2" w:rsidP="00F21AA2">
      <w:pPr>
        <w:suppressAutoHyphens w:val="0"/>
        <w:spacing w:after="0" w:line="240" w:lineRule="auto"/>
        <w:ind w:firstLine="709"/>
        <w:jc w:val="both"/>
        <w:rPr>
          <w:rFonts w:ascii="Times New Roman" w:hAnsi="Times New Roman" w:cs="Times New Roman"/>
          <w:sz w:val="24"/>
          <w:szCs w:val="24"/>
        </w:rPr>
      </w:pPr>
      <w:r w:rsidRPr="00441C07">
        <w:rPr>
          <w:rFonts w:ascii="Times New Roman" w:hAnsi="Times New Roman" w:cs="Times New Roman"/>
          <w:sz w:val="24"/>
          <w:szCs w:val="24"/>
        </w:rPr>
        <w:t>13.3 Стороны согласовали следующую процедуру взаимодействия сторон по минимизации имущественных потерь:</w:t>
      </w:r>
    </w:p>
    <w:p w:rsidR="00F21AA2" w:rsidRPr="00441C07" w:rsidRDefault="00F21AA2" w:rsidP="00F21AA2">
      <w:pPr>
        <w:suppressAutoHyphens w:val="0"/>
        <w:spacing w:after="0" w:line="240" w:lineRule="auto"/>
        <w:ind w:firstLine="709"/>
        <w:jc w:val="both"/>
        <w:rPr>
          <w:rFonts w:ascii="Times New Roman" w:hAnsi="Times New Roman" w:cs="Times New Roman"/>
          <w:sz w:val="24"/>
          <w:szCs w:val="24"/>
        </w:rPr>
      </w:pPr>
      <w:r w:rsidRPr="00441C07">
        <w:rPr>
          <w:rFonts w:ascii="Times New Roman" w:hAnsi="Times New Roman" w:cs="Times New Roman"/>
          <w:sz w:val="24"/>
          <w:szCs w:val="24"/>
        </w:rPr>
        <w:t xml:space="preserve">При получении в порядке статьи 100 Налогового кодекса Российской Федерации акта налоговой проверки (далее – «Акт налоговой проверки») или - в порядке, установленном статьей 105.29 Налогового кодекса Российской Федерации, - уведомления о наличии оснований для составления мотивированного мнения (далее – «Уведомление»), в котором проверяющими отражены выявленные нарушения законодательства о налогах и сборах, вызванные действиями или бездействием Исполнителя при исчислении и уплате налогов, а также привлеченных Исполнителем в целях исполнения обязательств по Договору </w:t>
      </w:r>
      <w:proofErr w:type="spellStart"/>
      <w:r w:rsidRPr="00441C07">
        <w:rPr>
          <w:rFonts w:ascii="Times New Roman" w:hAnsi="Times New Roman" w:cs="Times New Roman"/>
          <w:sz w:val="24"/>
          <w:szCs w:val="24"/>
        </w:rPr>
        <w:t>субконтрагентов</w:t>
      </w:r>
      <w:proofErr w:type="spellEnd"/>
      <w:r w:rsidRPr="00441C07">
        <w:rPr>
          <w:rFonts w:ascii="Times New Roman" w:hAnsi="Times New Roman" w:cs="Times New Roman"/>
          <w:sz w:val="24"/>
          <w:szCs w:val="24"/>
        </w:rPr>
        <w:t xml:space="preserve"> (например, субподрядчиков, </w:t>
      </w:r>
      <w:proofErr w:type="spellStart"/>
      <w:r w:rsidRPr="00441C07">
        <w:rPr>
          <w:rFonts w:ascii="Times New Roman" w:hAnsi="Times New Roman" w:cs="Times New Roman"/>
          <w:sz w:val="24"/>
          <w:szCs w:val="24"/>
        </w:rPr>
        <w:t>субисполнителей</w:t>
      </w:r>
      <w:proofErr w:type="spellEnd"/>
      <w:r w:rsidRPr="00441C07">
        <w:rPr>
          <w:rFonts w:ascii="Times New Roman" w:hAnsi="Times New Roman" w:cs="Times New Roman"/>
          <w:sz w:val="24"/>
          <w:szCs w:val="24"/>
        </w:rPr>
        <w:t>, субпоставщиков), Заказчик в течение 10 (десяти) календарных дней с момента получения акта налоговой проверки и в течение 5 (пяти) календарных дней с момента получения Уведомления направляет в адрес Исполнителя выписку из акта налогового органа или Уведомления по соответствующему эпизоду (далее – «Выписка»).</w:t>
      </w:r>
    </w:p>
    <w:p w:rsidR="00F21AA2" w:rsidRPr="00441C07" w:rsidRDefault="00F21AA2" w:rsidP="00F21AA2">
      <w:pPr>
        <w:suppressAutoHyphens w:val="0"/>
        <w:spacing w:after="0" w:line="240" w:lineRule="auto"/>
        <w:ind w:firstLine="709"/>
        <w:jc w:val="both"/>
        <w:rPr>
          <w:rFonts w:ascii="Times New Roman" w:hAnsi="Times New Roman" w:cs="Times New Roman"/>
          <w:sz w:val="24"/>
          <w:szCs w:val="24"/>
        </w:rPr>
      </w:pPr>
      <w:r w:rsidRPr="00441C07">
        <w:rPr>
          <w:rFonts w:ascii="Times New Roman" w:hAnsi="Times New Roman" w:cs="Times New Roman"/>
          <w:sz w:val="24"/>
          <w:szCs w:val="24"/>
        </w:rPr>
        <w:t>В случае несогласия с фактами, изложенными в Выписке, а также с выводами и предложениями проверяющих, Исполнитель в течение 10 (десяти) календарных дней с момента получения Выписки из акта налогового органа направляет в адрес Заказчика письменные мотивированные возражения по фактам (выводам проверяющих), содержащимся в ней, которые Заказчик обязано представить в налоговый орган в порядке пункта 6 статьи 100 Налогового кодекса Российской Федерации либо в порядке пункта 2.1 статьи 105.29 Налогового кодекса Российской Федерации.</w:t>
      </w:r>
    </w:p>
    <w:p w:rsidR="00F21AA2" w:rsidRPr="00441C07" w:rsidRDefault="00F21AA2" w:rsidP="00F21AA2">
      <w:pPr>
        <w:suppressAutoHyphens w:val="0"/>
        <w:spacing w:after="0" w:line="240" w:lineRule="auto"/>
        <w:ind w:firstLine="709"/>
        <w:jc w:val="both"/>
        <w:rPr>
          <w:rFonts w:ascii="Times New Roman" w:hAnsi="Times New Roman" w:cs="Times New Roman"/>
          <w:sz w:val="24"/>
          <w:szCs w:val="24"/>
        </w:rPr>
      </w:pPr>
      <w:r w:rsidRPr="00441C07">
        <w:rPr>
          <w:rFonts w:ascii="Times New Roman" w:hAnsi="Times New Roman" w:cs="Times New Roman"/>
          <w:sz w:val="24"/>
          <w:szCs w:val="24"/>
        </w:rPr>
        <w:t>В случае непредставления Исполнителем в указанный выше срок письменных мотивированных возражений по фактам (выводам проверяющих), содержащимся в Выписке, считается, что у Исполнителя отсутствуют возражения против выводов проверяющих, изложенных в Выписке.</w:t>
      </w:r>
    </w:p>
    <w:p w:rsidR="00F21AA2" w:rsidRPr="00441C07" w:rsidRDefault="00F21AA2" w:rsidP="00F21AA2">
      <w:pPr>
        <w:suppressAutoHyphens w:val="0"/>
        <w:spacing w:after="0" w:line="240" w:lineRule="auto"/>
        <w:ind w:firstLine="709"/>
        <w:jc w:val="both"/>
        <w:rPr>
          <w:rFonts w:ascii="Times New Roman" w:hAnsi="Times New Roman" w:cs="Times New Roman"/>
          <w:sz w:val="24"/>
          <w:szCs w:val="24"/>
        </w:rPr>
      </w:pPr>
      <w:r w:rsidRPr="00441C07">
        <w:rPr>
          <w:rFonts w:ascii="Times New Roman" w:hAnsi="Times New Roman" w:cs="Times New Roman"/>
          <w:sz w:val="24"/>
          <w:szCs w:val="24"/>
        </w:rPr>
        <w:t xml:space="preserve">Заказчик вправе потребовать с Исполнителя возмещения имущественных потерь, связанных с наступлением обстоятельств, указанных в п. </w:t>
      </w:r>
      <w:r w:rsidR="009205B5" w:rsidRPr="00441C07">
        <w:rPr>
          <w:rFonts w:ascii="Times New Roman" w:hAnsi="Times New Roman" w:cs="Times New Roman"/>
          <w:sz w:val="24"/>
          <w:szCs w:val="24"/>
        </w:rPr>
        <w:t>13.2</w:t>
      </w:r>
      <w:r w:rsidRPr="00441C07">
        <w:rPr>
          <w:rFonts w:ascii="Times New Roman" w:hAnsi="Times New Roman" w:cs="Times New Roman"/>
          <w:sz w:val="24"/>
          <w:szCs w:val="24"/>
        </w:rPr>
        <w:t xml:space="preserve"> Договора, в течение срока действия Договора и в течение трех лет после окончания срока действия Договора.</w:t>
      </w:r>
      <w:r w:rsidR="009205B5" w:rsidRPr="00441C07">
        <w:rPr>
          <w:rFonts w:ascii="Times New Roman" w:hAnsi="Times New Roman" w:cs="Times New Roman"/>
          <w:sz w:val="24"/>
          <w:szCs w:val="24"/>
        </w:rPr>
        <w:t xml:space="preserve"> </w:t>
      </w:r>
      <w:r w:rsidRPr="00441C07">
        <w:rPr>
          <w:rFonts w:ascii="Times New Roman" w:hAnsi="Times New Roman" w:cs="Times New Roman"/>
          <w:sz w:val="24"/>
          <w:szCs w:val="24"/>
        </w:rPr>
        <w:t>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представителями Сторон. Приложения к настоящему Договору составляют его неотъемлемую часть.</w:t>
      </w:r>
    </w:p>
    <w:p w:rsidR="00B53DC2" w:rsidRPr="00441C07" w:rsidRDefault="00B55C61" w:rsidP="00E00D6F">
      <w:pPr>
        <w:numPr>
          <w:ilvl w:val="0"/>
          <w:numId w:val="1"/>
        </w:numPr>
        <w:tabs>
          <w:tab w:val="left" w:pos="1276"/>
          <w:tab w:val="left" w:pos="1418"/>
        </w:tabs>
        <w:spacing w:before="240" w:after="0" w:line="240" w:lineRule="auto"/>
        <w:ind w:left="0" w:firstLine="709"/>
        <w:jc w:val="center"/>
        <w:rPr>
          <w:rFonts w:ascii="Times New Roman" w:hAnsi="Times New Roman" w:cs="Times New Roman"/>
          <w:b/>
          <w:sz w:val="24"/>
          <w:szCs w:val="24"/>
        </w:rPr>
      </w:pPr>
      <w:r w:rsidRPr="00441C07">
        <w:rPr>
          <w:rFonts w:ascii="Times New Roman" w:hAnsi="Times New Roman" w:cs="Times New Roman"/>
          <w:b/>
          <w:sz w:val="24"/>
          <w:szCs w:val="24"/>
        </w:rPr>
        <w:t>Заключительные положения</w:t>
      </w:r>
    </w:p>
    <w:p w:rsidR="00056DA9" w:rsidRPr="00441C07" w:rsidRDefault="00056DA9" w:rsidP="00A0456D">
      <w:pPr>
        <w:numPr>
          <w:ilvl w:val="1"/>
          <w:numId w:val="1"/>
        </w:numPr>
        <w:suppressAutoHyphens w:val="0"/>
        <w:spacing w:after="0" w:line="240" w:lineRule="auto"/>
        <w:ind w:left="0" w:firstLine="709"/>
        <w:jc w:val="both"/>
        <w:rPr>
          <w:rFonts w:ascii="Times New Roman" w:hAnsi="Times New Roman" w:cs="Times New Roman"/>
          <w:sz w:val="24"/>
          <w:szCs w:val="24"/>
        </w:rPr>
      </w:pPr>
      <w:r w:rsidRPr="00441C07">
        <w:rPr>
          <w:rFonts w:ascii="Times New Roman" w:hAnsi="Times New Roman" w:cs="Times New Roman"/>
          <w:sz w:val="24"/>
          <w:szCs w:val="24"/>
        </w:rPr>
        <w:t>Предоставление информации о бенефициарах.</w:t>
      </w:r>
    </w:p>
    <w:p w:rsidR="00A479A2" w:rsidRPr="00441C07" w:rsidRDefault="00056DA9" w:rsidP="00A0456D">
      <w:pPr>
        <w:spacing w:after="0" w:line="240" w:lineRule="auto"/>
        <w:ind w:firstLine="709"/>
        <w:jc w:val="both"/>
        <w:rPr>
          <w:rFonts w:ascii="Times New Roman" w:hAnsi="Times New Roman" w:cs="Times New Roman"/>
          <w:sz w:val="24"/>
          <w:szCs w:val="24"/>
        </w:rPr>
      </w:pPr>
      <w:r w:rsidRPr="00441C07">
        <w:rPr>
          <w:rFonts w:ascii="Times New Roman" w:hAnsi="Times New Roman" w:cs="Times New Roman"/>
          <w:sz w:val="24"/>
          <w:szCs w:val="24"/>
        </w:rPr>
        <w:t>Исполнитель обязуется раскрывать Заказчику сведения о собственниках (номин</w:t>
      </w:r>
      <w:r w:rsidR="00A479A2" w:rsidRPr="00441C07">
        <w:rPr>
          <w:rFonts w:ascii="Times New Roman" w:hAnsi="Times New Roman" w:cs="Times New Roman"/>
          <w:sz w:val="24"/>
          <w:szCs w:val="24"/>
        </w:rPr>
        <w:t>альных владельцах) долей/акций</w:t>
      </w:r>
      <w:r w:rsidRPr="00441C07">
        <w:rPr>
          <w:rFonts w:ascii="Times New Roman" w:hAnsi="Times New Roman" w:cs="Times New Roman"/>
          <w:sz w:val="24"/>
          <w:szCs w:val="24"/>
        </w:rPr>
        <w:t xml:space="preserve"> Исполнителя, по форме, предусмотренной приложением к настоящему Договору, с указанием бенефициаров (в том числе конечного выгодоприобретателя/бенефициара) с предоставле</w:t>
      </w:r>
      <w:r w:rsidR="00A479A2" w:rsidRPr="00441C07">
        <w:rPr>
          <w:rFonts w:ascii="Times New Roman" w:hAnsi="Times New Roman" w:cs="Times New Roman"/>
          <w:sz w:val="24"/>
          <w:szCs w:val="24"/>
        </w:rPr>
        <w:t>нием подтверждающих документов.</w:t>
      </w:r>
    </w:p>
    <w:p w:rsidR="00056DA9" w:rsidRPr="00441C07" w:rsidRDefault="00056DA9" w:rsidP="00A0456D">
      <w:pPr>
        <w:numPr>
          <w:ilvl w:val="1"/>
          <w:numId w:val="1"/>
        </w:numPr>
        <w:suppressAutoHyphens w:val="0"/>
        <w:spacing w:after="0" w:line="240" w:lineRule="auto"/>
        <w:ind w:left="0" w:firstLine="709"/>
        <w:jc w:val="both"/>
        <w:rPr>
          <w:rFonts w:ascii="Times New Roman" w:hAnsi="Times New Roman" w:cs="Times New Roman"/>
          <w:sz w:val="24"/>
          <w:szCs w:val="24"/>
        </w:rPr>
      </w:pPr>
      <w:r w:rsidRPr="00441C07">
        <w:rPr>
          <w:rFonts w:ascii="Times New Roman" w:hAnsi="Times New Roman" w:cs="Times New Roman"/>
          <w:sz w:val="24"/>
          <w:szCs w:val="24"/>
        </w:rPr>
        <w:t>В случае любых изменений сведений о собственниках (номинальных владельцах) долей/акций Исполнителя, включая бенефициаров (в том числе конечного выгодоприобретателя/бенефициара) Исполнитель обязуется в течение 5 (пяти) календарных дней с даты наступления таких изменений предоставить Заказчику актуализированные сведения.</w:t>
      </w:r>
    </w:p>
    <w:p w:rsidR="00056DA9" w:rsidRPr="00441C07" w:rsidRDefault="00056DA9" w:rsidP="001C0D74">
      <w:pPr>
        <w:numPr>
          <w:ilvl w:val="1"/>
          <w:numId w:val="1"/>
        </w:numPr>
        <w:suppressAutoHyphens w:val="0"/>
        <w:spacing w:after="0" w:line="240" w:lineRule="auto"/>
        <w:ind w:left="0" w:firstLine="709"/>
        <w:jc w:val="both"/>
        <w:rPr>
          <w:rFonts w:ascii="Times New Roman" w:hAnsi="Times New Roman" w:cs="Times New Roman"/>
          <w:sz w:val="24"/>
          <w:szCs w:val="24"/>
        </w:rPr>
      </w:pPr>
      <w:r w:rsidRPr="00441C07">
        <w:rPr>
          <w:rFonts w:ascii="Times New Roman" w:hAnsi="Times New Roman" w:cs="Times New Roman"/>
          <w:sz w:val="24"/>
          <w:szCs w:val="24"/>
        </w:rPr>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p>
    <w:p w:rsidR="00A47C45" w:rsidRPr="00441C07" w:rsidRDefault="00A0456D" w:rsidP="00A47C45">
      <w:pPr>
        <w:pStyle w:val="afa"/>
        <w:numPr>
          <w:ilvl w:val="1"/>
          <w:numId w:val="1"/>
        </w:numPr>
        <w:spacing w:after="0" w:line="240" w:lineRule="auto"/>
        <w:ind w:left="0" w:firstLine="709"/>
        <w:jc w:val="both"/>
        <w:rPr>
          <w:rFonts w:ascii="Times New Roman" w:hAnsi="Times New Roman" w:cs="Times New Roman"/>
          <w:sz w:val="24"/>
          <w:szCs w:val="24"/>
        </w:rPr>
      </w:pPr>
      <w:r w:rsidRPr="00441C07">
        <w:rPr>
          <w:rFonts w:ascii="Times New Roman" w:hAnsi="Times New Roman" w:cs="Times New Roman"/>
          <w:sz w:val="24"/>
          <w:szCs w:val="24"/>
        </w:rPr>
        <w:t xml:space="preserve">Пункты </w:t>
      </w:r>
      <w:r w:rsidR="009205B5" w:rsidRPr="00441C07">
        <w:rPr>
          <w:rFonts w:ascii="Times New Roman" w:hAnsi="Times New Roman" w:cs="Times New Roman"/>
          <w:sz w:val="24"/>
          <w:szCs w:val="24"/>
        </w:rPr>
        <w:t>14</w:t>
      </w:r>
      <w:r w:rsidRPr="00441C07">
        <w:rPr>
          <w:rFonts w:ascii="Times New Roman" w:hAnsi="Times New Roman" w:cs="Times New Roman"/>
          <w:sz w:val="24"/>
          <w:szCs w:val="24"/>
        </w:rPr>
        <w:t xml:space="preserve">.1 – </w:t>
      </w:r>
      <w:r w:rsidR="009205B5" w:rsidRPr="00441C07">
        <w:rPr>
          <w:rFonts w:ascii="Times New Roman" w:hAnsi="Times New Roman" w:cs="Times New Roman"/>
          <w:sz w:val="24"/>
          <w:szCs w:val="24"/>
        </w:rPr>
        <w:t>14</w:t>
      </w:r>
      <w:r w:rsidRPr="00441C07">
        <w:rPr>
          <w:rFonts w:ascii="Times New Roman" w:hAnsi="Times New Roman" w:cs="Times New Roman"/>
          <w:sz w:val="24"/>
          <w:szCs w:val="24"/>
        </w:rPr>
        <w:t>.3 настоящего Договора Стороны признают существенным условием Договора. В случае невыполнения или ненадлежащего выполнения Исполнителем обязательств, предусмотренных настоящим пунктом, Заказчик вправе в одностороннем внесудебном порядке расторгнуть Договор.</w:t>
      </w:r>
    </w:p>
    <w:p w:rsidR="00A47C45" w:rsidRPr="00441C07" w:rsidRDefault="00056DA9" w:rsidP="00A47C45">
      <w:pPr>
        <w:pStyle w:val="afa"/>
        <w:numPr>
          <w:ilvl w:val="1"/>
          <w:numId w:val="1"/>
        </w:numPr>
        <w:spacing w:after="0" w:line="240" w:lineRule="auto"/>
        <w:ind w:left="0" w:firstLine="709"/>
        <w:jc w:val="both"/>
        <w:rPr>
          <w:rFonts w:ascii="Times New Roman" w:hAnsi="Times New Roman" w:cs="Times New Roman"/>
          <w:sz w:val="24"/>
          <w:szCs w:val="24"/>
        </w:rPr>
      </w:pPr>
      <w:r w:rsidRPr="00441C07">
        <w:rPr>
          <w:rFonts w:ascii="Times New Roman" w:hAnsi="Times New Roman" w:cs="Times New Roman"/>
          <w:sz w:val="24"/>
          <w:szCs w:val="24"/>
        </w:rPr>
        <w:t>Настоящий Договор составлен в двух экземплярах на русском языке. Оба экземпляра идентичны и имеют одинаковую силу. У каждой из Сторон находится один экземпляр настоящего Договора.</w:t>
      </w:r>
    </w:p>
    <w:p w:rsidR="00A47C45" w:rsidRPr="00441C07" w:rsidRDefault="00650E74" w:rsidP="00A47C45">
      <w:pPr>
        <w:pStyle w:val="afa"/>
        <w:numPr>
          <w:ilvl w:val="1"/>
          <w:numId w:val="1"/>
        </w:numPr>
        <w:spacing w:after="0" w:line="240" w:lineRule="auto"/>
        <w:ind w:left="0" w:firstLine="709"/>
        <w:jc w:val="both"/>
        <w:rPr>
          <w:rFonts w:ascii="Times New Roman" w:hAnsi="Times New Roman" w:cs="Times New Roman"/>
          <w:sz w:val="24"/>
          <w:szCs w:val="24"/>
        </w:rPr>
      </w:pPr>
      <w:r w:rsidRPr="00441C07">
        <w:rPr>
          <w:rFonts w:ascii="Times New Roman" w:hAnsi="Times New Roman" w:cs="Times New Roman"/>
          <w:sz w:val="24"/>
          <w:szCs w:val="24"/>
        </w:rPr>
        <w:t>Список приложений, являющихся неотъемлемыми частями настоящего Договора:</w:t>
      </w:r>
    </w:p>
    <w:p w:rsidR="00A47C45" w:rsidRPr="00441C07" w:rsidRDefault="00BC57ED" w:rsidP="00A47C45">
      <w:pPr>
        <w:pStyle w:val="afa"/>
        <w:numPr>
          <w:ilvl w:val="2"/>
          <w:numId w:val="33"/>
        </w:numPr>
        <w:spacing w:after="0" w:line="240" w:lineRule="auto"/>
        <w:ind w:left="0" w:firstLine="709"/>
        <w:jc w:val="both"/>
        <w:rPr>
          <w:rFonts w:ascii="Times New Roman" w:hAnsi="Times New Roman" w:cs="Times New Roman"/>
          <w:sz w:val="24"/>
          <w:szCs w:val="24"/>
        </w:rPr>
      </w:pPr>
      <w:r w:rsidRPr="00441C07">
        <w:rPr>
          <w:rFonts w:ascii="Times New Roman" w:hAnsi="Times New Roman" w:cs="Times New Roman"/>
          <w:sz w:val="24"/>
          <w:szCs w:val="24"/>
        </w:rPr>
        <w:t xml:space="preserve">Приложение №1 – </w:t>
      </w:r>
      <w:r w:rsidR="007069A1" w:rsidRPr="00441C07">
        <w:rPr>
          <w:rFonts w:ascii="Times New Roman" w:hAnsi="Times New Roman" w:cs="Times New Roman"/>
          <w:sz w:val="24"/>
          <w:szCs w:val="24"/>
        </w:rPr>
        <w:t>Порядок оказ</w:t>
      </w:r>
      <w:r w:rsidR="00E00797">
        <w:rPr>
          <w:rFonts w:ascii="Times New Roman" w:hAnsi="Times New Roman" w:cs="Times New Roman"/>
          <w:sz w:val="24"/>
          <w:szCs w:val="24"/>
        </w:rPr>
        <w:t xml:space="preserve">ания </w:t>
      </w:r>
      <w:r w:rsidR="007069A1" w:rsidRPr="00441C07">
        <w:rPr>
          <w:rFonts w:ascii="Times New Roman" w:hAnsi="Times New Roman" w:cs="Times New Roman"/>
          <w:sz w:val="24"/>
          <w:szCs w:val="24"/>
        </w:rPr>
        <w:t xml:space="preserve">услуг по технической поддержке веб-сервера корпоративного сайта </w:t>
      </w:r>
      <w:r w:rsidR="004D3444" w:rsidRPr="00441C07">
        <w:rPr>
          <w:rFonts w:ascii="Times New Roman" w:hAnsi="Times New Roman" w:cs="Times New Roman"/>
          <w:sz w:val="24"/>
          <w:szCs w:val="24"/>
        </w:rPr>
        <w:t>АО</w:t>
      </w:r>
      <w:r w:rsidR="007069A1" w:rsidRPr="00441C07">
        <w:rPr>
          <w:rFonts w:ascii="Times New Roman" w:hAnsi="Times New Roman" w:cs="Times New Roman"/>
          <w:sz w:val="24"/>
          <w:szCs w:val="24"/>
        </w:rPr>
        <w:t xml:space="preserve"> «Томскэнергосбыт»;</w:t>
      </w:r>
    </w:p>
    <w:p w:rsidR="00A47C45" w:rsidRPr="00441C07" w:rsidRDefault="0006063F" w:rsidP="00A47C45">
      <w:pPr>
        <w:pStyle w:val="afa"/>
        <w:numPr>
          <w:ilvl w:val="2"/>
          <w:numId w:val="33"/>
        </w:numPr>
        <w:spacing w:after="0" w:line="240" w:lineRule="auto"/>
        <w:ind w:left="0" w:firstLine="709"/>
        <w:jc w:val="both"/>
        <w:rPr>
          <w:rFonts w:ascii="Times New Roman" w:hAnsi="Times New Roman" w:cs="Times New Roman"/>
          <w:sz w:val="24"/>
          <w:szCs w:val="24"/>
        </w:rPr>
      </w:pPr>
      <w:r w:rsidRPr="00441C07">
        <w:rPr>
          <w:rFonts w:ascii="Times New Roman" w:hAnsi="Times New Roman" w:cs="Times New Roman"/>
          <w:sz w:val="24"/>
          <w:szCs w:val="24"/>
        </w:rPr>
        <w:t xml:space="preserve">Приложение №2 - </w:t>
      </w:r>
      <w:r w:rsidR="00B902B1">
        <w:rPr>
          <w:rFonts w:ascii="Times New Roman" w:hAnsi="Times New Roman" w:cs="Times New Roman"/>
          <w:sz w:val="24"/>
          <w:szCs w:val="24"/>
        </w:rPr>
        <w:t>Перечень услуг, входящих в абонентское обслуживание;</w:t>
      </w:r>
    </w:p>
    <w:p w:rsidR="00A47C45" w:rsidRPr="00441C07" w:rsidRDefault="00F03E41" w:rsidP="00A47C45">
      <w:pPr>
        <w:pStyle w:val="afa"/>
        <w:numPr>
          <w:ilvl w:val="2"/>
          <w:numId w:val="33"/>
        </w:numPr>
        <w:spacing w:after="0" w:line="240" w:lineRule="auto"/>
        <w:ind w:left="0" w:firstLine="709"/>
        <w:jc w:val="both"/>
        <w:rPr>
          <w:rFonts w:ascii="Times New Roman" w:hAnsi="Times New Roman" w:cs="Times New Roman"/>
          <w:sz w:val="24"/>
          <w:szCs w:val="24"/>
        </w:rPr>
      </w:pPr>
      <w:r w:rsidRPr="00441C07">
        <w:rPr>
          <w:rFonts w:ascii="Times New Roman" w:hAnsi="Times New Roman" w:cs="Times New Roman"/>
          <w:sz w:val="24"/>
          <w:szCs w:val="24"/>
        </w:rPr>
        <w:t>Приложение №</w:t>
      </w:r>
      <w:r w:rsidR="0006063F" w:rsidRPr="00441C07">
        <w:rPr>
          <w:rFonts w:ascii="Times New Roman" w:hAnsi="Times New Roman" w:cs="Times New Roman"/>
          <w:sz w:val="24"/>
          <w:szCs w:val="24"/>
        </w:rPr>
        <w:t>3</w:t>
      </w:r>
      <w:r w:rsidRPr="00441C07">
        <w:rPr>
          <w:rFonts w:ascii="Times New Roman" w:hAnsi="Times New Roman" w:cs="Times New Roman"/>
          <w:sz w:val="24"/>
          <w:szCs w:val="24"/>
        </w:rPr>
        <w:t xml:space="preserve"> – Типовое соглашение об уровне обслуживания (</w:t>
      </w:r>
      <w:r w:rsidRPr="00441C07">
        <w:rPr>
          <w:rFonts w:ascii="Times New Roman" w:hAnsi="Times New Roman" w:cs="Times New Roman"/>
          <w:sz w:val="24"/>
          <w:szCs w:val="24"/>
          <w:lang w:val="en-US"/>
        </w:rPr>
        <w:t>SLA</w:t>
      </w:r>
      <w:r w:rsidRPr="00441C07">
        <w:rPr>
          <w:rFonts w:ascii="Times New Roman" w:hAnsi="Times New Roman" w:cs="Times New Roman"/>
          <w:sz w:val="24"/>
          <w:szCs w:val="24"/>
        </w:rPr>
        <w:t>);</w:t>
      </w:r>
    </w:p>
    <w:p w:rsidR="00A47C45" w:rsidRPr="00441C07" w:rsidRDefault="007069A1" w:rsidP="00A47C45">
      <w:pPr>
        <w:pStyle w:val="afa"/>
        <w:numPr>
          <w:ilvl w:val="2"/>
          <w:numId w:val="33"/>
        </w:numPr>
        <w:spacing w:after="0" w:line="240" w:lineRule="auto"/>
        <w:ind w:left="0" w:firstLine="709"/>
        <w:jc w:val="both"/>
        <w:rPr>
          <w:rFonts w:ascii="Times New Roman" w:hAnsi="Times New Roman" w:cs="Times New Roman"/>
          <w:sz w:val="24"/>
          <w:szCs w:val="24"/>
        </w:rPr>
      </w:pPr>
      <w:r w:rsidRPr="00441C07">
        <w:rPr>
          <w:rFonts w:ascii="Times New Roman" w:hAnsi="Times New Roman" w:cs="Times New Roman"/>
          <w:sz w:val="24"/>
          <w:szCs w:val="24"/>
        </w:rPr>
        <w:t>Приложение №</w:t>
      </w:r>
      <w:r w:rsidR="0006063F" w:rsidRPr="00441C07">
        <w:rPr>
          <w:rFonts w:ascii="Times New Roman" w:hAnsi="Times New Roman" w:cs="Times New Roman"/>
          <w:sz w:val="24"/>
          <w:szCs w:val="24"/>
        </w:rPr>
        <w:t>4</w:t>
      </w:r>
      <w:r w:rsidRPr="00441C07">
        <w:rPr>
          <w:rFonts w:ascii="Times New Roman" w:hAnsi="Times New Roman" w:cs="Times New Roman"/>
          <w:sz w:val="24"/>
          <w:szCs w:val="24"/>
        </w:rPr>
        <w:t xml:space="preserve"> – </w:t>
      </w:r>
      <w:r w:rsidR="000D14AB">
        <w:rPr>
          <w:rFonts w:ascii="Times New Roman" w:hAnsi="Times New Roman" w:cs="Times New Roman"/>
          <w:sz w:val="24"/>
          <w:szCs w:val="24"/>
        </w:rPr>
        <w:t>Типовая ф</w:t>
      </w:r>
      <w:r w:rsidR="00650E74" w:rsidRPr="00441C07">
        <w:rPr>
          <w:rFonts w:ascii="Times New Roman" w:hAnsi="Times New Roman" w:cs="Times New Roman"/>
          <w:sz w:val="24"/>
          <w:szCs w:val="24"/>
        </w:rPr>
        <w:t>орма акта оказанных услуг</w:t>
      </w:r>
      <w:r w:rsidRPr="00441C07">
        <w:rPr>
          <w:rFonts w:ascii="Times New Roman" w:hAnsi="Times New Roman" w:cs="Times New Roman"/>
          <w:sz w:val="24"/>
          <w:szCs w:val="24"/>
        </w:rPr>
        <w:t>;</w:t>
      </w:r>
    </w:p>
    <w:p w:rsidR="00A47C45" w:rsidRPr="00441C07" w:rsidRDefault="00107AD7" w:rsidP="00A47C45">
      <w:pPr>
        <w:pStyle w:val="afa"/>
        <w:numPr>
          <w:ilvl w:val="2"/>
          <w:numId w:val="33"/>
        </w:numPr>
        <w:spacing w:after="0" w:line="240" w:lineRule="auto"/>
        <w:ind w:left="0" w:firstLine="709"/>
        <w:jc w:val="both"/>
        <w:rPr>
          <w:rFonts w:ascii="Times New Roman" w:hAnsi="Times New Roman" w:cs="Times New Roman"/>
          <w:sz w:val="24"/>
          <w:szCs w:val="24"/>
        </w:rPr>
      </w:pPr>
      <w:r w:rsidRPr="00441C07">
        <w:rPr>
          <w:rFonts w:ascii="Times New Roman" w:hAnsi="Times New Roman" w:cs="Times New Roman"/>
          <w:sz w:val="24"/>
          <w:szCs w:val="24"/>
        </w:rPr>
        <w:t>Приложение №</w:t>
      </w:r>
      <w:r w:rsidR="004F7B49" w:rsidRPr="00441C07">
        <w:rPr>
          <w:rFonts w:ascii="Times New Roman" w:hAnsi="Times New Roman" w:cs="Times New Roman"/>
          <w:sz w:val="24"/>
          <w:szCs w:val="24"/>
        </w:rPr>
        <w:t>5</w:t>
      </w:r>
      <w:r w:rsidR="00185285" w:rsidRPr="00441C07">
        <w:rPr>
          <w:rFonts w:ascii="Times New Roman" w:hAnsi="Times New Roman" w:cs="Times New Roman"/>
          <w:sz w:val="24"/>
          <w:szCs w:val="24"/>
        </w:rPr>
        <w:t>–</w:t>
      </w:r>
      <w:r w:rsidRPr="00441C07">
        <w:rPr>
          <w:rFonts w:ascii="Times New Roman" w:hAnsi="Times New Roman" w:cs="Times New Roman"/>
          <w:sz w:val="24"/>
          <w:szCs w:val="24"/>
        </w:rPr>
        <w:t xml:space="preserve"> </w:t>
      </w:r>
      <w:r w:rsidR="00185285" w:rsidRPr="00441C07">
        <w:rPr>
          <w:rFonts w:ascii="Times New Roman" w:hAnsi="Times New Roman" w:cs="Times New Roman"/>
          <w:sz w:val="24"/>
          <w:szCs w:val="24"/>
        </w:rPr>
        <w:t>Типовая форма а</w:t>
      </w:r>
      <w:r w:rsidRPr="00441C07">
        <w:rPr>
          <w:rFonts w:ascii="Times New Roman" w:hAnsi="Times New Roman" w:cs="Times New Roman"/>
          <w:sz w:val="24"/>
          <w:szCs w:val="24"/>
        </w:rPr>
        <w:t>кт</w:t>
      </w:r>
      <w:r w:rsidR="000D14AB">
        <w:rPr>
          <w:rFonts w:ascii="Times New Roman" w:hAnsi="Times New Roman" w:cs="Times New Roman"/>
          <w:sz w:val="24"/>
          <w:szCs w:val="24"/>
        </w:rPr>
        <w:t>а</w:t>
      </w:r>
      <w:r w:rsidRPr="00441C07">
        <w:rPr>
          <w:rFonts w:ascii="Times New Roman" w:hAnsi="Times New Roman" w:cs="Times New Roman"/>
          <w:sz w:val="24"/>
          <w:szCs w:val="24"/>
        </w:rPr>
        <w:t xml:space="preserve"> соответствия SLA;</w:t>
      </w:r>
    </w:p>
    <w:p w:rsidR="00A47C45" w:rsidRPr="00441C07" w:rsidRDefault="00BC57ED" w:rsidP="00A47C45">
      <w:pPr>
        <w:pStyle w:val="afa"/>
        <w:numPr>
          <w:ilvl w:val="2"/>
          <w:numId w:val="33"/>
        </w:numPr>
        <w:spacing w:after="0" w:line="240" w:lineRule="auto"/>
        <w:ind w:left="0" w:firstLine="709"/>
        <w:jc w:val="both"/>
        <w:rPr>
          <w:rFonts w:ascii="Times New Roman" w:hAnsi="Times New Roman" w:cs="Times New Roman"/>
          <w:sz w:val="24"/>
          <w:szCs w:val="24"/>
        </w:rPr>
      </w:pPr>
      <w:r w:rsidRPr="00441C07">
        <w:rPr>
          <w:rFonts w:ascii="Times New Roman" w:hAnsi="Times New Roman" w:cs="Times New Roman"/>
          <w:sz w:val="24"/>
          <w:szCs w:val="24"/>
        </w:rPr>
        <w:t>Приложение №</w:t>
      </w:r>
      <w:r w:rsidR="004F7B49" w:rsidRPr="00441C07">
        <w:rPr>
          <w:rFonts w:ascii="Times New Roman" w:hAnsi="Times New Roman" w:cs="Times New Roman"/>
          <w:sz w:val="24"/>
          <w:szCs w:val="24"/>
        </w:rPr>
        <w:t>6</w:t>
      </w:r>
      <w:r w:rsidRPr="00441C07">
        <w:rPr>
          <w:rFonts w:ascii="Times New Roman" w:hAnsi="Times New Roman" w:cs="Times New Roman"/>
          <w:sz w:val="24"/>
          <w:szCs w:val="24"/>
        </w:rPr>
        <w:t xml:space="preserve"> – Форма по раскрытию информации в отношении всей цепочки собственников, включая бенефициаров (в том числе, конечных).</w:t>
      </w:r>
    </w:p>
    <w:p w:rsidR="00A47C45" w:rsidRPr="00441C07" w:rsidRDefault="00BC57ED" w:rsidP="00A47C45">
      <w:pPr>
        <w:pStyle w:val="afa"/>
        <w:numPr>
          <w:ilvl w:val="2"/>
          <w:numId w:val="33"/>
        </w:numPr>
        <w:spacing w:after="0" w:line="240" w:lineRule="auto"/>
        <w:ind w:left="0" w:firstLine="709"/>
        <w:jc w:val="both"/>
        <w:rPr>
          <w:rFonts w:ascii="Times New Roman" w:hAnsi="Times New Roman" w:cs="Times New Roman"/>
          <w:sz w:val="24"/>
          <w:szCs w:val="24"/>
        </w:rPr>
      </w:pPr>
      <w:r w:rsidRPr="00441C07">
        <w:rPr>
          <w:rFonts w:ascii="Times New Roman" w:hAnsi="Times New Roman" w:cs="Times New Roman"/>
          <w:sz w:val="24"/>
          <w:szCs w:val="24"/>
        </w:rPr>
        <w:t>Приложение №</w:t>
      </w:r>
      <w:r w:rsidR="004F7B49" w:rsidRPr="00441C07">
        <w:rPr>
          <w:rFonts w:ascii="Times New Roman" w:hAnsi="Times New Roman" w:cs="Times New Roman"/>
          <w:sz w:val="24"/>
          <w:szCs w:val="24"/>
        </w:rPr>
        <w:t>7</w:t>
      </w:r>
      <w:r w:rsidR="0006063F" w:rsidRPr="00441C07">
        <w:rPr>
          <w:rFonts w:ascii="Times New Roman" w:hAnsi="Times New Roman" w:cs="Times New Roman"/>
          <w:sz w:val="24"/>
          <w:szCs w:val="24"/>
        </w:rPr>
        <w:t xml:space="preserve"> </w:t>
      </w:r>
      <w:r w:rsidRPr="00441C07">
        <w:rPr>
          <w:rFonts w:ascii="Times New Roman" w:hAnsi="Times New Roman" w:cs="Times New Roman"/>
          <w:sz w:val="24"/>
          <w:szCs w:val="24"/>
        </w:rPr>
        <w:t>– Согласие на обработку персональных данных</w:t>
      </w:r>
      <w:r w:rsidR="00A8331F" w:rsidRPr="00441C07">
        <w:rPr>
          <w:rFonts w:ascii="Times New Roman" w:hAnsi="Times New Roman" w:cs="Times New Roman"/>
          <w:sz w:val="24"/>
          <w:szCs w:val="24"/>
        </w:rPr>
        <w:t>.</w:t>
      </w:r>
    </w:p>
    <w:p w:rsidR="00784485" w:rsidRPr="00441C07" w:rsidRDefault="00784485" w:rsidP="00A47C45">
      <w:pPr>
        <w:pStyle w:val="afa"/>
        <w:numPr>
          <w:ilvl w:val="2"/>
          <w:numId w:val="33"/>
        </w:numPr>
        <w:spacing w:after="0" w:line="240" w:lineRule="auto"/>
        <w:ind w:left="0" w:firstLine="709"/>
        <w:jc w:val="both"/>
        <w:rPr>
          <w:rFonts w:ascii="Times New Roman" w:hAnsi="Times New Roman" w:cs="Times New Roman"/>
          <w:sz w:val="24"/>
          <w:szCs w:val="24"/>
        </w:rPr>
      </w:pPr>
      <w:r w:rsidRPr="00441C07">
        <w:rPr>
          <w:rFonts w:ascii="Times New Roman" w:hAnsi="Times New Roman" w:cs="Times New Roman"/>
          <w:sz w:val="24"/>
          <w:szCs w:val="24"/>
        </w:rPr>
        <w:t xml:space="preserve">Приложение №8 - </w:t>
      </w:r>
      <w:r w:rsidRPr="00441C07">
        <w:rPr>
          <w:rFonts w:ascii="Times New Roman" w:eastAsia="Calibri" w:hAnsi="Times New Roman" w:cs="Times New Roman"/>
          <w:sz w:val="24"/>
          <w:szCs w:val="24"/>
          <w:lang w:eastAsia="ru-RU"/>
        </w:rPr>
        <w:t>Руководство по реагированию на инциденты.</w:t>
      </w:r>
    </w:p>
    <w:p w:rsidR="00C57D91" w:rsidRPr="00441C07" w:rsidRDefault="00E00D6F" w:rsidP="00E00D6F">
      <w:pPr>
        <w:pStyle w:val="1a"/>
        <w:numPr>
          <w:ilvl w:val="0"/>
          <w:numId w:val="1"/>
        </w:numPr>
        <w:tabs>
          <w:tab w:val="left" w:pos="1134"/>
        </w:tabs>
        <w:spacing w:before="240" w:after="0" w:line="240" w:lineRule="auto"/>
        <w:jc w:val="center"/>
        <w:rPr>
          <w:rFonts w:ascii="Times New Roman" w:hAnsi="Times New Roman" w:cs="Times New Roman"/>
          <w:b/>
          <w:sz w:val="24"/>
          <w:szCs w:val="24"/>
        </w:rPr>
      </w:pPr>
      <w:r>
        <w:rPr>
          <w:rFonts w:ascii="Times New Roman" w:hAnsi="Times New Roman" w:cs="Times New Roman"/>
          <w:b/>
          <w:sz w:val="24"/>
          <w:szCs w:val="24"/>
        </w:rPr>
        <w:t>Реквизиты сторон</w:t>
      </w:r>
    </w:p>
    <w:tbl>
      <w:tblPr>
        <w:tblW w:w="9853" w:type="dxa"/>
        <w:tblInd w:w="70" w:type="dxa"/>
        <w:tblLayout w:type="fixed"/>
        <w:tblCellMar>
          <w:left w:w="70" w:type="dxa"/>
          <w:right w:w="70" w:type="dxa"/>
        </w:tblCellMar>
        <w:tblLook w:val="0000" w:firstRow="0" w:lastRow="0" w:firstColumn="0" w:lastColumn="0" w:noHBand="0" w:noVBand="0"/>
      </w:tblPr>
      <w:tblGrid>
        <w:gridCol w:w="4750"/>
        <w:gridCol w:w="5103"/>
      </w:tblGrid>
      <w:tr w:rsidR="00271B36" w:rsidRPr="00441C07" w:rsidTr="00441C07">
        <w:trPr>
          <w:trHeight w:val="276"/>
        </w:trPr>
        <w:tc>
          <w:tcPr>
            <w:tcW w:w="4750" w:type="dxa"/>
          </w:tcPr>
          <w:p w:rsidR="00A30B18" w:rsidRPr="00441C07" w:rsidRDefault="00A30B18" w:rsidP="00A30B18">
            <w:pPr>
              <w:snapToGrid w:val="0"/>
              <w:spacing w:after="0" w:line="240" w:lineRule="auto"/>
              <w:rPr>
                <w:rFonts w:ascii="Times New Roman" w:eastAsia="Times New Roman" w:hAnsi="Times New Roman" w:cs="Times New Roman"/>
                <w:snapToGrid w:val="0"/>
                <w:sz w:val="24"/>
                <w:szCs w:val="24"/>
                <w:lang w:eastAsia="ru-RU"/>
              </w:rPr>
            </w:pPr>
          </w:p>
          <w:p w:rsidR="00A30B18" w:rsidRPr="00441C07" w:rsidRDefault="00A30B18" w:rsidP="00A30B18">
            <w:pPr>
              <w:snapToGrid w:val="0"/>
              <w:spacing w:after="0" w:line="240" w:lineRule="auto"/>
              <w:rPr>
                <w:rFonts w:ascii="Times New Roman" w:eastAsia="Times New Roman" w:hAnsi="Times New Roman" w:cs="Times New Roman"/>
                <w:snapToGrid w:val="0"/>
                <w:sz w:val="24"/>
                <w:szCs w:val="24"/>
                <w:lang w:eastAsia="ru-RU"/>
              </w:rPr>
            </w:pPr>
          </w:p>
          <w:p w:rsidR="00A30B18" w:rsidRPr="00441C07" w:rsidRDefault="00A30B18" w:rsidP="00A30B18">
            <w:pPr>
              <w:snapToGrid w:val="0"/>
              <w:spacing w:after="0" w:line="240" w:lineRule="auto"/>
              <w:rPr>
                <w:rFonts w:ascii="Times New Roman" w:eastAsia="Times New Roman" w:hAnsi="Times New Roman" w:cs="Times New Roman"/>
                <w:snapToGrid w:val="0"/>
                <w:sz w:val="24"/>
                <w:szCs w:val="24"/>
                <w:lang w:eastAsia="ru-RU"/>
              </w:rPr>
            </w:pPr>
          </w:p>
          <w:p w:rsidR="00A30B18" w:rsidRPr="00441C07" w:rsidRDefault="00A30B18" w:rsidP="00A30B18">
            <w:pPr>
              <w:snapToGrid w:val="0"/>
              <w:spacing w:after="0" w:line="240" w:lineRule="auto"/>
              <w:rPr>
                <w:rFonts w:ascii="Times New Roman" w:eastAsia="Times New Roman" w:hAnsi="Times New Roman" w:cs="Times New Roman"/>
                <w:snapToGrid w:val="0"/>
                <w:sz w:val="24"/>
                <w:szCs w:val="24"/>
                <w:lang w:eastAsia="ru-RU"/>
              </w:rPr>
            </w:pPr>
          </w:p>
          <w:p w:rsidR="00A30B18" w:rsidRPr="00441C07" w:rsidRDefault="00A30B18" w:rsidP="00A30B18">
            <w:pPr>
              <w:snapToGrid w:val="0"/>
              <w:spacing w:after="0" w:line="240" w:lineRule="auto"/>
              <w:rPr>
                <w:rFonts w:ascii="Times New Roman" w:eastAsia="Times New Roman" w:hAnsi="Times New Roman" w:cs="Times New Roman"/>
                <w:snapToGrid w:val="0"/>
                <w:sz w:val="24"/>
                <w:szCs w:val="24"/>
                <w:lang w:eastAsia="ru-RU"/>
              </w:rPr>
            </w:pPr>
          </w:p>
          <w:p w:rsidR="00A30B18" w:rsidRPr="00441C07" w:rsidRDefault="00A30B18" w:rsidP="00A30B18">
            <w:pPr>
              <w:snapToGrid w:val="0"/>
              <w:spacing w:after="0" w:line="240" w:lineRule="auto"/>
              <w:rPr>
                <w:rFonts w:ascii="Times New Roman" w:eastAsia="Times New Roman" w:hAnsi="Times New Roman" w:cs="Times New Roman"/>
                <w:snapToGrid w:val="0"/>
                <w:sz w:val="24"/>
                <w:szCs w:val="24"/>
                <w:lang w:eastAsia="ru-RU"/>
              </w:rPr>
            </w:pPr>
          </w:p>
          <w:p w:rsidR="00A30B18" w:rsidRPr="00441C07" w:rsidRDefault="00A30B18" w:rsidP="00A30B18">
            <w:pPr>
              <w:snapToGrid w:val="0"/>
              <w:spacing w:after="0" w:line="240" w:lineRule="auto"/>
              <w:rPr>
                <w:rFonts w:ascii="Times New Roman" w:eastAsia="Times New Roman" w:hAnsi="Times New Roman" w:cs="Times New Roman"/>
                <w:snapToGrid w:val="0"/>
                <w:sz w:val="24"/>
                <w:szCs w:val="24"/>
                <w:lang w:eastAsia="ru-RU"/>
              </w:rPr>
            </w:pPr>
          </w:p>
          <w:p w:rsidR="00A47C45" w:rsidRPr="00441C07" w:rsidRDefault="00A47C45" w:rsidP="00A30B18">
            <w:pPr>
              <w:snapToGrid w:val="0"/>
              <w:spacing w:after="0" w:line="240" w:lineRule="auto"/>
              <w:rPr>
                <w:rFonts w:ascii="Times New Roman" w:eastAsia="Times New Roman" w:hAnsi="Times New Roman" w:cs="Times New Roman"/>
                <w:snapToGrid w:val="0"/>
                <w:sz w:val="24"/>
                <w:szCs w:val="24"/>
                <w:lang w:eastAsia="ru-RU"/>
              </w:rPr>
            </w:pPr>
          </w:p>
          <w:p w:rsidR="00A47C45" w:rsidRPr="00441C07" w:rsidRDefault="00A47C45" w:rsidP="00A30B18">
            <w:pPr>
              <w:snapToGrid w:val="0"/>
              <w:spacing w:after="0" w:line="240" w:lineRule="auto"/>
              <w:rPr>
                <w:rFonts w:ascii="Times New Roman" w:eastAsia="Times New Roman" w:hAnsi="Times New Roman" w:cs="Times New Roman"/>
                <w:snapToGrid w:val="0"/>
                <w:sz w:val="24"/>
                <w:szCs w:val="24"/>
                <w:lang w:eastAsia="ru-RU"/>
              </w:rPr>
            </w:pPr>
          </w:p>
          <w:p w:rsidR="00A47C45" w:rsidRPr="00441C07" w:rsidRDefault="00A47C45" w:rsidP="00A30B18">
            <w:pPr>
              <w:snapToGrid w:val="0"/>
              <w:spacing w:after="0" w:line="240" w:lineRule="auto"/>
              <w:rPr>
                <w:rFonts w:ascii="Times New Roman" w:eastAsia="Times New Roman" w:hAnsi="Times New Roman" w:cs="Times New Roman"/>
                <w:snapToGrid w:val="0"/>
                <w:sz w:val="24"/>
                <w:szCs w:val="24"/>
                <w:lang w:eastAsia="ru-RU"/>
              </w:rPr>
            </w:pPr>
          </w:p>
          <w:p w:rsidR="00A47C45" w:rsidRPr="00441C07" w:rsidRDefault="00A47C45" w:rsidP="00A30B18">
            <w:pPr>
              <w:snapToGrid w:val="0"/>
              <w:spacing w:after="0" w:line="240" w:lineRule="auto"/>
              <w:rPr>
                <w:rFonts w:ascii="Times New Roman" w:eastAsia="Times New Roman" w:hAnsi="Times New Roman" w:cs="Times New Roman"/>
                <w:snapToGrid w:val="0"/>
                <w:sz w:val="24"/>
                <w:szCs w:val="24"/>
                <w:lang w:eastAsia="ru-RU"/>
              </w:rPr>
            </w:pPr>
          </w:p>
          <w:p w:rsidR="00A47C45" w:rsidRPr="00441C07" w:rsidRDefault="00A47C45" w:rsidP="00A30B18">
            <w:pPr>
              <w:snapToGrid w:val="0"/>
              <w:spacing w:after="0" w:line="240" w:lineRule="auto"/>
              <w:rPr>
                <w:rFonts w:ascii="Times New Roman" w:eastAsia="Times New Roman" w:hAnsi="Times New Roman" w:cs="Times New Roman"/>
                <w:snapToGrid w:val="0"/>
                <w:sz w:val="24"/>
                <w:szCs w:val="24"/>
                <w:lang w:eastAsia="ru-RU"/>
              </w:rPr>
            </w:pPr>
          </w:p>
          <w:p w:rsidR="00A47C45" w:rsidRPr="00441C07" w:rsidRDefault="00A47C45" w:rsidP="00A30B18">
            <w:pPr>
              <w:snapToGrid w:val="0"/>
              <w:spacing w:after="0" w:line="240" w:lineRule="auto"/>
              <w:rPr>
                <w:rFonts w:ascii="Times New Roman" w:eastAsia="Times New Roman" w:hAnsi="Times New Roman" w:cs="Times New Roman"/>
                <w:snapToGrid w:val="0"/>
                <w:sz w:val="24"/>
                <w:szCs w:val="24"/>
                <w:lang w:eastAsia="ru-RU"/>
              </w:rPr>
            </w:pPr>
          </w:p>
          <w:p w:rsidR="00A47C45" w:rsidRPr="00441C07" w:rsidRDefault="00A47C45" w:rsidP="00A30B18">
            <w:pPr>
              <w:snapToGrid w:val="0"/>
              <w:spacing w:after="0" w:line="240" w:lineRule="auto"/>
              <w:rPr>
                <w:rFonts w:ascii="Times New Roman" w:eastAsia="Times New Roman" w:hAnsi="Times New Roman" w:cs="Times New Roman"/>
                <w:snapToGrid w:val="0"/>
                <w:sz w:val="24"/>
                <w:szCs w:val="24"/>
                <w:lang w:eastAsia="ru-RU"/>
              </w:rPr>
            </w:pPr>
          </w:p>
          <w:p w:rsidR="00271B36" w:rsidRPr="00441C07" w:rsidRDefault="00271B36" w:rsidP="00441C07">
            <w:pPr>
              <w:snapToGrid w:val="0"/>
              <w:spacing w:after="0" w:line="240" w:lineRule="auto"/>
              <w:rPr>
                <w:rFonts w:ascii="Times New Roman" w:eastAsia="Times New Roman" w:hAnsi="Times New Roman" w:cs="Times New Roman"/>
                <w:b/>
                <w:snapToGrid w:val="0"/>
                <w:sz w:val="24"/>
                <w:szCs w:val="24"/>
                <w:lang w:eastAsia="ru-RU"/>
              </w:rPr>
            </w:pPr>
          </w:p>
        </w:tc>
        <w:tc>
          <w:tcPr>
            <w:tcW w:w="5103" w:type="dxa"/>
          </w:tcPr>
          <w:p w:rsidR="00271B36" w:rsidRPr="00441C07" w:rsidRDefault="00271B36" w:rsidP="00441C07">
            <w:pPr>
              <w:widowControl w:val="0"/>
              <w:suppressAutoHyphens w:val="0"/>
              <w:spacing w:before="240" w:after="0" w:line="240" w:lineRule="auto"/>
              <w:ind w:left="70"/>
              <w:jc w:val="both"/>
              <w:rPr>
                <w:rFonts w:ascii="Times New Roman" w:eastAsia="Times New Roman" w:hAnsi="Times New Roman" w:cs="Times New Roman"/>
                <w:b/>
                <w:color w:val="000000"/>
                <w:kern w:val="0"/>
                <w:sz w:val="24"/>
                <w:szCs w:val="24"/>
                <w:lang w:eastAsia="ru-RU"/>
              </w:rPr>
            </w:pPr>
            <w:r w:rsidRPr="00441C07">
              <w:rPr>
                <w:rFonts w:ascii="Times New Roman" w:eastAsia="Times New Roman" w:hAnsi="Times New Roman" w:cs="Times New Roman"/>
                <w:b/>
                <w:color w:val="000000"/>
                <w:kern w:val="0"/>
                <w:sz w:val="24"/>
                <w:szCs w:val="24"/>
                <w:lang w:eastAsia="ru-RU"/>
              </w:rPr>
              <w:t>Заказчик:</w:t>
            </w:r>
          </w:p>
          <w:p w:rsidR="00271B36" w:rsidRPr="00441C07" w:rsidRDefault="00271B36" w:rsidP="00441C07">
            <w:pPr>
              <w:widowControl w:val="0"/>
              <w:suppressAutoHyphens w:val="0"/>
              <w:spacing w:after="0" w:line="240" w:lineRule="auto"/>
              <w:ind w:left="70"/>
              <w:jc w:val="both"/>
              <w:rPr>
                <w:rFonts w:ascii="Times New Roman" w:eastAsia="Times New Roman" w:hAnsi="Times New Roman" w:cs="Times New Roman"/>
                <w:b/>
                <w:color w:val="000000"/>
                <w:kern w:val="0"/>
                <w:sz w:val="24"/>
                <w:szCs w:val="24"/>
                <w:lang w:eastAsia="ru-RU"/>
              </w:rPr>
            </w:pPr>
            <w:r w:rsidRPr="00441C07">
              <w:rPr>
                <w:rFonts w:ascii="Times New Roman" w:eastAsia="Times New Roman" w:hAnsi="Times New Roman" w:cs="Times New Roman"/>
                <w:b/>
                <w:color w:val="000000"/>
                <w:kern w:val="0"/>
                <w:sz w:val="24"/>
                <w:szCs w:val="24"/>
                <w:lang w:eastAsia="ru-RU"/>
              </w:rPr>
              <w:t>АО «Томскэнергосбыт»</w:t>
            </w:r>
          </w:p>
          <w:p w:rsidR="00271B36" w:rsidRPr="00441C07" w:rsidRDefault="00271B36" w:rsidP="00441C07">
            <w:pPr>
              <w:widowControl w:val="0"/>
              <w:suppressAutoHyphens w:val="0"/>
              <w:spacing w:after="0" w:line="240" w:lineRule="auto"/>
              <w:ind w:left="70"/>
              <w:jc w:val="both"/>
              <w:rPr>
                <w:rFonts w:ascii="Times New Roman" w:eastAsia="Times New Roman" w:hAnsi="Times New Roman" w:cs="Times New Roman"/>
                <w:color w:val="000000"/>
                <w:kern w:val="0"/>
                <w:sz w:val="24"/>
                <w:szCs w:val="24"/>
                <w:lang w:eastAsia="ru-RU"/>
              </w:rPr>
            </w:pPr>
            <w:r w:rsidRPr="00441C07">
              <w:rPr>
                <w:rFonts w:ascii="Times New Roman" w:eastAsia="Times New Roman" w:hAnsi="Times New Roman" w:cs="Times New Roman"/>
                <w:color w:val="000000"/>
                <w:kern w:val="0"/>
                <w:sz w:val="24"/>
                <w:szCs w:val="24"/>
                <w:lang w:eastAsia="ru-RU"/>
              </w:rPr>
              <w:t xml:space="preserve">Юр. адрес: 634034, Томская область, </w:t>
            </w:r>
          </w:p>
          <w:p w:rsidR="00271B36" w:rsidRPr="00441C07" w:rsidRDefault="00271B36" w:rsidP="00441C07">
            <w:pPr>
              <w:widowControl w:val="0"/>
              <w:suppressAutoHyphens w:val="0"/>
              <w:spacing w:after="0" w:line="240" w:lineRule="auto"/>
              <w:ind w:left="70"/>
              <w:jc w:val="both"/>
              <w:rPr>
                <w:rFonts w:ascii="Times New Roman" w:eastAsia="Times New Roman" w:hAnsi="Times New Roman" w:cs="Times New Roman"/>
                <w:color w:val="000000"/>
                <w:kern w:val="0"/>
                <w:sz w:val="24"/>
                <w:szCs w:val="24"/>
                <w:lang w:eastAsia="ru-RU"/>
              </w:rPr>
            </w:pPr>
            <w:r w:rsidRPr="00441C07">
              <w:rPr>
                <w:rFonts w:ascii="Times New Roman" w:eastAsia="Times New Roman" w:hAnsi="Times New Roman" w:cs="Times New Roman"/>
                <w:color w:val="000000"/>
                <w:kern w:val="0"/>
                <w:sz w:val="24"/>
                <w:szCs w:val="24"/>
                <w:lang w:eastAsia="ru-RU"/>
              </w:rPr>
              <w:t>г. Томск, ул. Котовского, 19</w:t>
            </w:r>
          </w:p>
          <w:p w:rsidR="00271B36" w:rsidRPr="00441C07" w:rsidRDefault="00271B36" w:rsidP="00441C07">
            <w:pPr>
              <w:widowControl w:val="0"/>
              <w:suppressAutoHyphens w:val="0"/>
              <w:spacing w:after="0" w:line="240" w:lineRule="auto"/>
              <w:ind w:left="70"/>
              <w:jc w:val="both"/>
              <w:rPr>
                <w:rFonts w:ascii="Times New Roman" w:eastAsia="Times New Roman" w:hAnsi="Times New Roman" w:cs="Times New Roman"/>
                <w:color w:val="000000"/>
                <w:kern w:val="0"/>
                <w:sz w:val="24"/>
                <w:szCs w:val="24"/>
                <w:lang w:eastAsia="ru-RU"/>
              </w:rPr>
            </w:pPr>
            <w:r w:rsidRPr="00441C07">
              <w:rPr>
                <w:rFonts w:ascii="Times New Roman" w:eastAsia="Times New Roman" w:hAnsi="Times New Roman" w:cs="Times New Roman"/>
                <w:color w:val="000000"/>
                <w:kern w:val="0"/>
                <w:sz w:val="24"/>
                <w:szCs w:val="24"/>
                <w:lang w:eastAsia="ru-RU"/>
              </w:rPr>
              <w:t xml:space="preserve">Почтовый адрес: Котовского ул., д. 19, </w:t>
            </w:r>
          </w:p>
          <w:p w:rsidR="00271B36" w:rsidRPr="00441C07" w:rsidRDefault="00271B36" w:rsidP="00441C07">
            <w:pPr>
              <w:widowControl w:val="0"/>
              <w:suppressAutoHyphens w:val="0"/>
              <w:spacing w:after="0" w:line="240" w:lineRule="auto"/>
              <w:ind w:left="70"/>
              <w:jc w:val="both"/>
              <w:rPr>
                <w:rFonts w:ascii="Times New Roman" w:eastAsia="Times New Roman" w:hAnsi="Times New Roman" w:cs="Times New Roman"/>
                <w:color w:val="000000"/>
                <w:kern w:val="0"/>
                <w:sz w:val="24"/>
                <w:szCs w:val="24"/>
                <w:lang w:eastAsia="ru-RU"/>
              </w:rPr>
            </w:pPr>
            <w:r w:rsidRPr="00441C07">
              <w:rPr>
                <w:rFonts w:ascii="Times New Roman" w:eastAsia="Times New Roman" w:hAnsi="Times New Roman" w:cs="Times New Roman"/>
                <w:color w:val="000000"/>
                <w:kern w:val="0"/>
                <w:sz w:val="24"/>
                <w:szCs w:val="24"/>
                <w:lang w:eastAsia="ru-RU"/>
              </w:rPr>
              <w:t>г. Томск, Томская область, 634034</w:t>
            </w:r>
          </w:p>
          <w:p w:rsidR="00271B36" w:rsidRPr="00441C07" w:rsidRDefault="00271B36" w:rsidP="00441C07">
            <w:pPr>
              <w:widowControl w:val="0"/>
              <w:suppressAutoHyphens w:val="0"/>
              <w:spacing w:after="0" w:line="240" w:lineRule="auto"/>
              <w:ind w:left="70"/>
              <w:jc w:val="both"/>
              <w:rPr>
                <w:rFonts w:ascii="Times New Roman" w:eastAsia="Times New Roman" w:hAnsi="Times New Roman" w:cs="Times New Roman"/>
                <w:color w:val="000000"/>
                <w:kern w:val="0"/>
                <w:sz w:val="24"/>
                <w:szCs w:val="24"/>
                <w:lang w:eastAsia="ru-RU"/>
              </w:rPr>
            </w:pPr>
            <w:r w:rsidRPr="00441C07">
              <w:rPr>
                <w:rFonts w:ascii="Times New Roman" w:eastAsia="Times New Roman" w:hAnsi="Times New Roman" w:cs="Times New Roman"/>
                <w:color w:val="000000"/>
                <w:kern w:val="0"/>
                <w:sz w:val="24"/>
                <w:szCs w:val="24"/>
                <w:lang w:eastAsia="ru-RU"/>
              </w:rPr>
              <w:t>тел. (3822) 48-47-00</w:t>
            </w:r>
          </w:p>
          <w:p w:rsidR="00271B36" w:rsidRPr="00441C07" w:rsidRDefault="00687EFB" w:rsidP="00441C07">
            <w:pPr>
              <w:spacing w:after="0" w:line="240" w:lineRule="auto"/>
              <w:ind w:left="70"/>
              <w:rPr>
                <w:rFonts w:ascii="Times New Roman" w:eastAsia="Times New Roman" w:hAnsi="Times New Roman" w:cs="Times New Roman"/>
                <w:color w:val="000000"/>
                <w:kern w:val="0"/>
                <w:sz w:val="24"/>
                <w:szCs w:val="24"/>
                <w:lang w:eastAsia="ru-RU"/>
              </w:rPr>
            </w:pPr>
            <w:hyperlink r:id="rId18" w:history="1">
              <w:r w:rsidR="00271B36" w:rsidRPr="00441C07">
                <w:rPr>
                  <w:rFonts w:ascii="Times New Roman" w:eastAsia="Times New Roman" w:hAnsi="Times New Roman" w:cs="Times New Roman"/>
                  <w:color w:val="000000"/>
                  <w:kern w:val="0"/>
                  <w:sz w:val="24"/>
                  <w:szCs w:val="24"/>
                  <w:lang w:eastAsia="ru-RU"/>
                </w:rPr>
                <w:t>secretar@</w:t>
              </w:r>
              <w:r w:rsidR="00DD225D" w:rsidRPr="00441C07">
                <w:rPr>
                  <w:rFonts w:ascii="Times New Roman" w:eastAsia="Times New Roman" w:hAnsi="Times New Roman" w:cs="Times New Roman"/>
                  <w:color w:val="000000"/>
                  <w:kern w:val="0"/>
                  <w:sz w:val="24"/>
                  <w:szCs w:val="24"/>
                  <w:lang w:eastAsia="ru-RU"/>
                </w:rPr>
                <w:t>tomskenergosbyt</w:t>
              </w:r>
              <w:r w:rsidR="00271B36" w:rsidRPr="00441C07">
                <w:rPr>
                  <w:rFonts w:ascii="Times New Roman" w:eastAsia="Times New Roman" w:hAnsi="Times New Roman" w:cs="Times New Roman"/>
                  <w:color w:val="000000"/>
                  <w:kern w:val="0"/>
                  <w:sz w:val="24"/>
                  <w:szCs w:val="24"/>
                  <w:lang w:eastAsia="ru-RU"/>
                </w:rPr>
                <w:t>.ru</w:t>
              </w:r>
            </w:hyperlink>
          </w:p>
          <w:p w:rsidR="00441C07" w:rsidRDefault="00441C07" w:rsidP="00441C07">
            <w:pPr>
              <w:widowControl w:val="0"/>
              <w:suppressAutoHyphens w:val="0"/>
              <w:spacing w:after="0" w:line="240" w:lineRule="auto"/>
              <w:ind w:left="70"/>
              <w:jc w:val="both"/>
              <w:rPr>
                <w:rFonts w:ascii="Times New Roman" w:eastAsia="Times New Roman" w:hAnsi="Times New Roman" w:cs="Times New Roman"/>
                <w:color w:val="000000"/>
                <w:kern w:val="0"/>
                <w:sz w:val="24"/>
                <w:szCs w:val="24"/>
                <w:lang w:eastAsia="ru-RU"/>
              </w:rPr>
            </w:pPr>
          </w:p>
          <w:p w:rsidR="00271B36" w:rsidRPr="00441C07" w:rsidRDefault="00271B36" w:rsidP="00441C07">
            <w:pPr>
              <w:widowControl w:val="0"/>
              <w:suppressAutoHyphens w:val="0"/>
              <w:spacing w:after="0" w:line="240" w:lineRule="auto"/>
              <w:ind w:left="70"/>
              <w:jc w:val="both"/>
              <w:rPr>
                <w:rFonts w:ascii="Times New Roman" w:eastAsia="Times New Roman" w:hAnsi="Times New Roman" w:cs="Times New Roman"/>
                <w:color w:val="000000"/>
                <w:kern w:val="0"/>
                <w:sz w:val="24"/>
                <w:szCs w:val="24"/>
                <w:lang w:eastAsia="ru-RU"/>
              </w:rPr>
            </w:pPr>
            <w:r w:rsidRPr="00441C07">
              <w:rPr>
                <w:rFonts w:ascii="Times New Roman" w:eastAsia="Times New Roman" w:hAnsi="Times New Roman" w:cs="Times New Roman"/>
                <w:color w:val="000000"/>
                <w:kern w:val="0"/>
                <w:sz w:val="24"/>
                <w:szCs w:val="24"/>
                <w:lang w:eastAsia="ru-RU"/>
              </w:rPr>
              <w:t>Банковские реквизиты:</w:t>
            </w:r>
          </w:p>
          <w:p w:rsidR="00271B36" w:rsidRPr="00441C07" w:rsidRDefault="00271B36" w:rsidP="00441C07">
            <w:pPr>
              <w:widowControl w:val="0"/>
              <w:suppressAutoHyphens w:val="0"/>
              <w:spacing w:after="0" w:line="240" w:lineRule="auto"/>
              <w:ind w:left="70"/>
              <w:jc w:val="both"/>
              <w:rPr>
                <w:rFonts w:ascii="Times New Roman" w:eastAsia="Times New Roman" w:hAnsi="Times New Roman" w:cs="Times New Roman"/>
                <w:color w:val="000000"/>
                <w:kern w:val="0"/>
                <w:sz w:val="24"/>
                <w:szCs w:val="24"/>
                <w:lang w:eastAsia="ru-RU"/>
              </w:rPr>
            </w:pPr>
            <w:r w:rsidRPr="00441C07">
              <w:rPr>
                <w:rFonts w:ascii="Times New Roman" w:eastAsia="Times New Roman" w:hAnsi="Times New Roman" w:cs="Times New Roman"/>
                <w:color w:val="000000"/>
                <w:kern w:val="0"/>
                <w:sz w:val="24"/>
                <w:szCs w:val="24"/>
                <w:lang w:eastAsia="ru-RU"/>
              </w:rPr>
              <w:t>ИНН/КПП 7017114680/785150001</w:t>
            </w:r>
          </w:p>
          <w:p w:rsidR="00271B36" w:rsidRPr="00441C07" w:rsidRDefault="00271B36" w:rsidP="00441C07">
            <w:pPr>
              <w:widowControl w:val="0"/>
              <w:suppressAutoHyphens w:val="0"/>
              <w:spacing w:after="0" w:line="240" w:lineRule="auto"/>
              <w:ind w:left="70"/>
              <w:jc w:val="both"/>
              <w:rPr>
                <w:rFonts w:ascii="Times New Roman" w:eastAsia="Times New Roman" w:hAnsi="Times New Roman" w:cs="Times New Roman"/>
                <w:color w:val="000000"/>
                <w:kern w:val="0"/>
                <w:sz w:val="24"/>
                <w:szCs w:val="24"/>
                <w:lang w:eastAsia="ru-RU"/>
              </w:rPr>
            </w:pPr>
            <w:r w:rsidRPr="00441C07">
              <w:rPr>
                <w:rFonts w:ascii="Times New Roman" w:eastAsia="Times New Roman" w:hAnsi="Times New Roman" w:cs="Times New Roman"/>
                <w:color w:val="000000"/>
                <w:kern w:val="0"/>
                <w:sz w:val="24"/>
                <w:szCs w:val="24"/>
                <w:lang w:eastAsia="ru-RU"/>
              </w:rPr>
              <w:t>ОГРН 1057000128184</w:t>
            </w:r>
          </w:p>
          <w:p w:rsidR="00271B36" w:rsidRPr="00441C07" w:rsidRDefault="00271B36" w:rsidP="00441C07">
            <w:pPr>
              <w:widowControl w:val="0"/>
              <w:suppressAutoHyphens w:val="0"/>
              <w:spacing w:after="0" w:line="240" w:lineRule="auto"/>
              <w:ind w:left="70"/>
              <w:jc w:val="both"/>
              <w:rPr>
                <w:rFonts w:ascii="Times New Roman" w:eastAsia="Times New Roman" w:hAnsi="Times New Roman" w:cs="Times New Roman"/>
                <w:color w:val="000000"/>
                <w:kern w:val="0"/>
                <w:sz w:val="24"/>
                <w:szCs w:val="24"/>
                <w:lang w:eastAsia="ru-RU"/>
              </w:rPr>
            </w:pPr>
            <w:r w:rsidRPr="00441C07">
              <w:rPr>
                <w:rFonts w:ascii="Times New Roman" w:eastAsia="Times New Roman" w:hAnsi="Times New Roman" w:cs="Times New Roman"/>
                <w:color w:val="000000"/>
                <w:kern w:val="0"/>
                <w:sz w:val="24"/>
                <w:szCs w:val="24"/>
                <w:lang w:eastAsia="ru-RU"/>
              </w:rPr>
              <w:t>ОКВЭД/ОКПО 35.15/76641397</w:t>
            </w:r>
          </w:p>
          <w:p w:rsidR="00271B36" w:rsidRPr="00441C07" w:rsidRDefault="00271B36" w:rsidP="00441C07">
            <w:pPr>
              <w:widowControl w:val="0"/>
              <w:suppressAutoHyphens w:val="0"/>
              <w:spacing w:after="0" w:line="240" w:lineRule="auto"/>
              <w:ind w:left="70"/>
              <w:jc w:val="both"/>
              <w:rPr>
                <w:rFonts w:ascii="Times New Roman" w:eastAsia="Times New Roman" w:hAnsi="Times New Roman" w:cs="Times New Roman"/>
                <w:color w:val="000000"/>
                <w:kern w:val="0"/>
                <w:sz w:val="24"/>
                <w:szCs w:val="24"/>
                <w:lang w:eastAsia="ru-RU"/>
              </w:rPr>
            </w:pPr>
            <w:r w:rsidRPr="00441C07">
              <w:rPr>
                <w:rFonts w:ascii="Times New Roman" w:eastAsia="Times New Roman" w:hAnsi="Times New Roman" w:cs="Times New Roman"/>
                <w:color w:val="000000"/>
                <w:kern w:val="0"/>
                <w:sz w:val="24"/>
                <w:szCs w:val="24"/>
                <w:lang w:eastAsia="ru-RU"/>
              </w:rPr>
              <w:t>р/с 40702810900000021656</w:t>
            </w:r>
          </w:p>
          <w:p w:rsidR="00271B36" w:rsidRPr="00441C07" w:rsidRDefault="00271B36" w:rsidP="00441C07">
            <w:pPr>
              <w:widowControl w:val="0"/>
              <w:suppressAutoHyphens w:val="0"/>
              <w:spacing w:after="0" w:line="240" w:lineRule="auto"/>
              <w:ind w:left="70"/>
              <w:jc w:val="both"/>
              <w:rPr>
                <w:rFonts w:ascii="Times New Roman" w:eastAsia="Times New Roman" w:hAnsi="Times New Roman" w:cs="Times New Roman"/>
                <w:color w:val="000000"/>
                <w:kern w:val="0"/>
                <w:sz w:val="24"/>
                <w:szCs w:val="24"/>
                <w:lang w:eastAsia="ru-RU"/>
              </w:rPr>
            </w:pPr>
            <w:r w:rsidRPr="00441C07">
              <w:rPr>
                <w:rFonts w:ascii="Times New Roman" w:eastAsia="Times New Roman" w:hAnsi="Times New Roman" w:cs="Times New Roman"/>
                <w:color w:val="000000"/>
                <w:kern w:val="0"/>
                <w:sz w:val="24"/>
                <w:szCs w:val="24"/>
                <w:lang w:eastAsia="ru-RU"/>
              </w:rPr>
              <w:t>к/с 30101810200000000823</w:t>
            </w:r>
          </w:p>
          <w:p w:rsidR="00271B36" w:rsidRPr="00441C07" w:rsidRDefault="00271B36" w:rsidP="00441C07">
            <w:pPr>
              <w:widowControl w:val="0"/>
              <w:suppressAutoHyphens w:val="0"/>
              <w:spacing w:after="0" w:line="240" w:lineRule="auto"/>
              <w:ind w:left="70"/>
              <w:jc w:val="both"/>
              <w:rPr>
                <w:rFonts w:ascii="Times New Roman" w:eastAsia="Times New Roman" w:hAnsi="Times New Roman" w:cs="Times New Roman"/>
                <w:color w:val="000000"/>
                <w:kern w:val="0"/>
                <w:sz w:val="24"/>
                <w:szCs w:val="24"/>
                <w:lang w:eastAsia="ru-RU"/>
              </w:rPr>
            </w:pPr>
            <w:r w:rsidRPr="00441C07">
              <w:rPr>
                <w:rFonts w:ascii="Times New Roman" w:eastAsia="Times New Roman" w:hAnsi="Times New Roman" w:cs="Times New Roman"/>
                <w:color w:val="000000"/>
                <w:kern w:val="0"/>
                <w:sz w:val="24"/>
                <w:szCs w:val="24"/>
                <w:lang w:eastAsia="ru-RU"/>
              </w:rPr>
              <w:t>в Банке ГПБ (АО) г. Москва</w:t>
            </w:r>
          </w:p>
          <w:p w:rsidR="00271B36" w:rsidRPr="00441C07" w:rsidRDefault="00271B36" w:rsidP="00441C07">
            <w:pPr>
              <w:widowControl w:val="0"/>
              <w:suppressAutoHyphens w:val="0"/>
              <w:spacing w:after="0" w:line="240" w:lineRule="auto"/>
              <w:ind w:left="70"/>
              <w:jc w:val="both"/>
              <w:rPr>
                <w:rFonts w:ascii="Times New Roman" w:eastAsia="Times New Roman" w:hAnsi="Times New Roman" w:cs="Times New Roman"/>
                <w:color w:val="000000"/>
                <w:kern w:val="0"/>
                <w:sz w:val="24"/>
                <w:szCs w:val="24"/>
                <w:lang w:eastAsia="ru-RU"/>
              </w:rPr>
            </w:pPr>
            <w:r w:rsidRPr="00441C07">
              <w:rPr>
                <w:rFonts w:ascii="Times New Roman" w:eastAsia="Times New Roman" w:hAnsi="Times New Roman" w:cs="Times New Roman"/>
                <w:color w:val="000000"/>
                <w:kern w:val="0"/>
                <w:sz w:val="24"/>
                <w:szCs w:val="24"/>
                <w:lang w:eastAsia="ru-RU"/>
              </w:rPr>
              <w:t>БИК 044525823</w:t>
            </w:r>
          </w:p>
          <w:p w:rsidR="00441C07" w:rsidRDefault="00441C07" w:rsidP="00441C07">
            <w:pPr>
              <w:spacing w:after="0" w:line="240" w:lineRule="auto"/>
              <w:ind w:left="70"/>
              <w:rPr>
                <w:rFonts w:ascii="Times New Roman" w:eastAsia="Times New Roman" w:hAnsi="Times New Roman" w:cs="Times New Roman"/>
                <w:color w:val="000000"/>
                <w:kern w:val="0"/>
                <w:sz w:val="24"/>
                <w:szCs w:val="24"/>
                <w:lang w:eastAsia="ru-RU"/>
              </w:rPr>
            </w:pPr>
          </w:p>
          <w:p w:rsidR="00271B36" w:rsidRPr="00441C07" w:rsidRDefault="00271B36" w:rsidP="00441C07">
            <w:pPr>
              <w:spacing w:after="0" w:line="240" w:lineRule="auto"/>
              <w:ind w:left="70"/>
              <w:rPr>
                <w:rFonts w:ascii="Times New Roman" w:eastAsia="Times New Roman" w:hAnsi="Times New Roman" w:cs="Times New Roman"/>
                <w:color w:val="000000"/>
                <w:kern w:val="0"/>
                <w:sz w:val="24"/>
                <w:szCs w:val="24"/>
                <w:lang w:eastAsia="ru-RU"/>
              </w:rPr>
            </w:pPr>
            <w:r w:rsidRPr="00441C07">
              <w:rPr>
                <w:rFonts w:ascii="Times New Roman" w:eastAsia="Times New Roman" w:hAnsi="Times New Roman" w:cs="Times New Roman"/>
                <w:color w:val="000000"/>
                <w:kern w:val="0"/>
                <w:sz w:val="24"/>
                <w:szCs w:val="24"/>
                <w:lang w:eastAsia="ru-RU"/>
              </w:rPr>
              <w:t>_________________/</w:t>
            </w:r>
            <w:r w:rsidR="000D14AB">
              <w:rPr>
                <w:rFonts w:ascii="Times New Roman" w:eastAsia="Times New Roman" w:hAnsi="Times New Roman" w:cs="Times New Roman"/>
                <w:color w:val="000000"/>
                <w:kern w:val="0"/>
                <w:sz w:val="24"/>
                <w:szCs w:val="24"/>
                <w:lang w:eastAsia="ru-RU"/>
              </w:rPr>
              <w:t>_________</w:t>
            </w:r>
            <w:r w:rsidR="000D14AB" w:rsidRPr="00441C07" w:rsidDel="000D14AB">
              <w:rPr>
                <w:rFonts w:ascii="Times New Roman" w:eastAsia="Times New Roman" w:hAnsi="Times New Roman" w:cs="Times New Roman"/>
                <w:color w:val="000000"/>
                <w:kern w:val="0"/>
                <w:sz w:val="24"/>
                <w:szCs w:val="24"/>
                <w:lang w:eastAsia="ru-RU"/>
              </w:rPr>
              <w:t xml:space="preserve"> </w:t>
            </w:r>
            <w:r w:rsidRPr="00441C07">
              <w:rPr>
                <w:rFonts w:ascii="Times New Roman" w:eastAsia="Times New Roman" w:hAnsi="Times New Roman" w:cs="Times New Roman"/>
                <w:color w:val="000000"/>
                <w:kern w:val="0"/>
                <w:sz w:val="24"/>
                <w:szCs w:val="24"/>
                <w:lang w:eastAsia="ru-RU"/>
              </w:rPr>
              <w:t>/</w:t>
            </w:r>
          </w:p>
          <w:p w:rsidR="00271B36" w:rsidRPr="00441C07" w:rsidRDefault="00271B36" w:rsidP="00441C07">
            <w:pPr>
              <w:spacing w:after="0" w:line="240" w:lineRule="auto"/>
              <w:ind w:left="70"/>
              <w:rPr>
                <w:rFonts w:ascii="Times New Roman" w:eastAsia="Times New Roman" w:hAnsi="Times New Roman" w:cs="Times New Roman"/>
                <w:color w:val="000000"/>
                <w:kern w:val="0"/>
                <w:sz w:val="24"/>
                <w:szCs w:val="24"/>
                <w:lang w:eastAsia="ru-RU"/>
              </w:rPr>
            </w:pPr>
            <w:r w:rsidRPr="00441C07">
              <w:rPr>
                <w:rFonts w:ascii="Times New Roman" w:eastAsia="Times New Roman" w:hAnsi="Times New Roman" w:cs="Times New Roman"/>
                <w:color w:val="000000"/>
                <w:kern w:val="0"/>
                <w:sz w:val="24"/>
                <w:szCs w:val="24"/>
                <w:lang w:eastAsia="ru-RU"/>
              </w:rPr>
              <w:t xml:space="preserve">                        </w:t>
            </w:r>
            <w:proofErr w:type="spellStart"/>
            <w:r w:rsidRPr="00441C07">
              <w:rPr>
                <w:rFonts w:ascii="Times New Roman" w:eastAsia="Times New Roman" w:hAnsi="Times New Roman" w:cs="Times New Roman"/>
                <w:color w:val="000000"/>
                <w:kern w:val="0"/>
                <w:sz w:val="24"/>
                <w:szCs w:val="24"/>
                <w:lang w:eastAsia="ru-RU"/>
              </w:rPr>
              <w:t>м.п</w:t>
            </w:r>
            <w:proofErr w:type="spellEnd"/>
            <w:r w:rsidRPr="00441C07">
              <w:rPr>
                <w:rFonts w:ascii="Times New Roman" w:eastAsia="Times New Roman" w:hAnsi="Times New Roman" w:cs="Times New Roman"/>
                <w:color w:val="000000"/>
                <w:kern w:val="0"/>
                <w:sz w:val="24"/>
                <w:szCs w:val="24"/>
                <w:lang w:eastAsia="ru-RU"/>
              </w:rPr>
              <w:t>.</w:t>
            </w:r>
          </w:p>
        </w:tc>
      </w:tr>
    </w:tbl>
    <w:p w:rsidR="00351312" w:rsidRPr="002006E6" w:rsidRDefault="009A565E" w:rsidP="00351312">
      <w:pPr>
        <w:tabs>
          <w:tab w:val="left" w:pos="1860"/>
        </w:tabs>
        <w:spacing w:after="0" w:line="240" w:lineRule="auto"/>
        <w:ind w:left="5670"/>
        <w:rPr>
          <w:rFonts w:ascii="Times New Roman" w:eastAsia="Calibri" w:hAnsi="Times New Roman" w:cs="Times New Roman"/>
          <w:kern w:val="0"/>
          <w:sz w:val="24"/>
          <w:szCs w:val="24"/>
          <w:lang w:eastAsia="en-US"/>
        </w:rPr>
      </w:pPr>
      <w:r>
        <w:rPr>
          <w:rFonts w:ascii="Times New Roman" w:hAnsi="Times New Roman" w:cs="Times New Roman"/>
          <w:b/>
          <w:sz w:val="28"/>
          <w:szCs w:val="28"/>
        </w:rPr>
        <w:br w:type="page"/>
      </w:r>
      <w:r w:rsidR="00351312" w:rsidRPr="002006E6">
        <w:rPr>
          <w:rFonts w:ascii="Times New Roman" w:eastAsia="Calibri" w:hAnsi="Times New Roman" w:cs="Times New Roman"/>
          <w:kern w:val="0"/>
          <w:sz w:val="24"/>
          <w:szCs w:val="24"/>
          <w:lang w:eastAsia="en-US"/>
        </w:rPr>
        <w:t>Приложение №1</w:t>
      </w:r>
    </w:p>
    <w:p w:rsidR="00351312" w:rsidRPr="002006E6" w:rsidRDefault="00351312" w:rsidP="00351312">
      <w:pPr>
        <w:tabs>
          <w:tab w:val="left" w:pos="1860"/>
        </w:tabs>
        <w:spacing w:after="0" w:line="240" w:lineRule="auto"/>
        <w:ind w:left="5670"/>
        <w:rPr>
          <w:rFonts w:ascii="Times New Roman" w:eastAsia="Calibri" w:hAnsi="Times New Roman" w:cs="Times New Roman"/>
          <w:kern w:val="0"/>
          <w:sz w:val="24"/>
          <w:szCs w:val="24"/>
          <w:lang w:eastAsia="en-US"/>
        </w:rPr>
      </w:pPr>
      <w:r w:rsidRPr="002006E6">
        <w:rPr>
          <w:rFonts w:ascii="Times New Roman" w:eastAsia="Calibri" w:hAnsi="Times New Roman" w:cs="Times New Roman"/>
          <w:kern w:val="0"/>
          <w:sz w:val="24"/>
          <w:szCs w:val="24"/>
          <w:lang w:eastAsia="en-US"/>
        </w:rPr>
        <w:t xml:space="preserve">к договору </w:t>
      </w:r>
    </w:p>
    <w:p w:rsidR="00351312" w:rsidRPr="002006E6" w:rsidRDefault="00351312" w:rsidP="00351312">
      <w:pPr>
        <w:tabs>
          <w:tab w:val="left" w:pos="1860"/>
        </w:tabs>
        <w:spacing w:after="0" w:line="240" w:lineRule="auto"/>
        <w:ind w:left="5670"/>
        <w:rPr>
          <w:rFonts w:ascii="Times New Roman" w:eastAsia="Calibri" w:hAnsi="Times New Roman" w:cs="Times New Roman"/>
          <w:kern w:val="0"/>
          <w:sz w:val="24"/>
          <w:szCs w:val="24"/>
          <w:lang w:eastAsia="en-US"/>
        </w:rPr>
      </w:pPr>
      <w:r w:rsidRPr="002006E6">
        <w:rPr>
          <w:rFonts w:ascii="Times New Roman" w:eastAsia="Calibri" w:hAnsi="Times New Roman" w:cs="Times New Roman"/>
          <w:kern w:val="0"/>
          <w:sz w:val="24"/>
          <w:szCs w:val="24"/>
          <w:lang w:eastAsia="en-US"/>
        </w:rPr>
        <w:t>от ____________________________</w:t>
      </w:r>
    </w:p>
    <w:p w:rsidR="00351312" w:rsidRPr="002006E6" w:rsidRDefault="00351312" w:rsidP="00351312">
      <w:pPr>
        <w:tabs>
          <w:tab w:val="left" w:pos="1860"/>
        </w:tabs>
        <w:spacing w:after="0" w:line="240" w:lineRule="auto"/>
        <w:ind w:left="5670"/>
        <w:rPr>
          <w:rFonts w:ascii="Times New Roman" w:eastAsia="Calibri" w:hAnsi="Times New Roman" w:cs="Times New Roman"/>
          <w:kern w:val="0"/>
          <w:sz w:val="24"/>
          <w:szCs w:val="24"/>
          <w:lang w:eastAsia="en-US"/>
        </w:rPr>
      </w:pPr>
      <w:r w:rsidRPr="002006E6">
        <w:rPr>
          <w:rFonts w:ascii="Times New Roman" w:eastAsia="Calibri" w:hAnsi="Times New Roman" w:cs="Times New Roman"/>
          <w:kern w:val="0"/>
          <w:sz w:val="24"/>
          <w:szCs w:val="24"/>
          <w:lang w:eastAsia="en-US"/>
        </w:rPr>
        <w:t>№ ____________________________</w:t>
      </w:r>
    </w:p>
    <w:p w:rsidR="00384F2D" w:rsidRPr="002006E6" w:rsidRDefault="00384F2D" w:rsidP="00351312">
      <w:pPr>
        <w:spacing w:after="0" w:line="240" w:lineRule="auto"/>
        <w:jc w:val="right"/>
        <w:rPr>
          <w:rFonts w:ascii="Times New Roman" w:hAnsi="Times New Roman" w:cs="Times New Roman"/>
          <w:b/>
          <w:sz w:val="24"/>
          <w:szCs w:val="24"/>
        </w:rPr>
      </w:pPr>
    </w:p>
    <w:p w:rsidR="009A565E" w:rsidRPr="002006E6" w:rsidRDefault="009A565E" w:rsidP="009A565E">
      <w:pPr>
        <w:spacing w:after="0" w:line="240" w:lineRule="auto"/>
        <w:jc w:val="center"/>
        <w:rPr>
          <w:rFonts w:ascii="Times New Roman" w:hAnsi="Times New Roman" w:cs="Times New Roman"/>
          <w:b/>
          <w:sz w:val="24"/>
          <w:szCs w:val="24"/>
        </w:rPr>
      </w:pPr>
      <w:r w:rsidRPr="002006E6">
        <w:rPr>
          <w:rFonts w:ascii="Times New Roman" w:hAnsi="Times New Roman" w:cs="Times New Roman"/>
          <w:b/>
          <w:sz w:val="24"/>
          <w:szCs w:val="24"/>
        </w:rPr>
        <w:t xml:space="preserve">ПОРЯДОК </w:t>
      </w:r>
      <w:r w:rsidR="00384F2D" w:rsidRPr="002006E6">
        <w:rPr>
          <w:rFonts w:ascii="Times New Roman" w:hAnsi="Times New Roman" w:cs="Times New Roman"/>
          <w:b/>
          <w:sz w:val="24"/>
          <w:szCs w:val="24"/>
        </w:rPr>
        <w:t>ОКАЗ</w:t>
      </w:r>
      <w:r w:rsidR="00E00797">
        <w:rPr>
          <w:rFonts w:ascii="Times New Roman" w:hAnsi="Times New Roman" w:cs="Times New Roman"/>
          <w:b/>
          <w:sz w:val="24"/>
          <w:szCs w:val="24"/>
        </w:rPr>
        <w:t xml:space="preserve">АНИЯ </w:t>
      </w:r>
      <w:r w:rsidR="00384F2D" w:rsidRPr="002006E6">
        <w:rPr>
          <w:rFonts w:ascii="Times New Roman" w:hAnsi="Times New Roman" w:cs="Times New Roman"/>
          <w:b/>
          <w:sz w:val="24"/>
          <w:szCs w:val="24"/>
        </w:rPr>
        <w:t xml:space="preserve">УСЛУГ ПО ТЕХНИЧЕСКОЙ ПОДДЕРЖКЕ ВЕБ-СЕРВЕРА КОРПОРАТИВНОГО САЙТА </w:t>
      </w:r>
      <w:r w:rsidR="004D3444" w:rsidRPr="002006E6">
        <w:rPr>
          <w:rFonts w:ascii="Times New Roman" w:hAnsi="Times New Roman" w:cs="Times New Roman"/>
          <w:b/>
          <w:sz w:val="24"/>
          <w:szCs w:val="24"/>
        </w:rPr>
        <w:t>АО</w:t>
      </w:r>
      <w:r w:rsidR="00384F2D" w:rsidRPr="002006E6">
        <w:rPr>
          <w:rFonts w:ascii="Times New Roman" w:hAnsi="Times New Roman" w:cs="Times New Roman"/>
          <w:b/>
          <w:sz w:val="24"/>
          <w:szCs w:val="24"/>
        </w:rPr>
        <w:t xml:space="preserve"> «ТОМСКЭНЕРГОСБЫТ»</w:t>
      </w:r>
    </w:p>
    <w:p w:rsidR="009A565E" w:rsidRPr="002006E6" w:rsidRDefault="009A565E" w:rsidP="009A565E">
      <w:pPr>
        <w:spacing w:after="0" w:line="240" w:lineRule="auto"/>
        <w:jc w:val="center"/>
        <w:rPr>
          <w:rFonts w:ascii="Times New Roman" w:hAnsi="Times New Roman" w:cs="Times New Roman"/>
          <w:b/>
          <w:sz w:val="24"/>
          <w:szCs w:val="24"/>
        </w:rPr>
      </w:pPr>
    </w:p>
    <w:p w:rsidR="009A565E" w:rsidRPr="002006E6" w:rsidRDefault="009A565E" w:rsidP="008929F7">
      <w:pPr>
        <w:pStyle w:val="11"/>
      </w:pPr>
      <w:r w:rsidRPr="002006E6">
        <w:t>ТРЕБОВАНИЯ К ОКАЗАНИЮ УСЛУГ</w:t>
      </w:r>
    </w:p>
    <w:p w:rsidR="009A565E" w:rsidRPr="006419B5" w:rsidRDefault="009A565E" w:rsidP="006419B5">
      <w:pPr>
        <w:widowControl w:val="0"/>
        <w:numPr>
          <w:ilvl w:val="1"/>
          <w:numId w:val="9"/>
        </w:numPr>
        <w:suppressAutoHyphens w:val="0"/>
        <w:spacing w:after="0" w:line="240" w:lineRule="auto"/>
        <w:ind w:left="0" w:firstLine="709"/>
        <w:jc w:val="both"/>
        <w:outlineLvl w:val="1"/>
        <w:rPr>
          <w:rFonts w:ascii="Times New Roman" w:eastAsia="Calibri" w:hAnsi="Times New Roman" w:cs="Times New Roman"/>
          <w:b/>
          <w:kern w:val="0"/>
          <w:sz w:val="24"/>
          <w:szCs w:val="24"/>
          <w:lang w:eastAsia="en-US"/>
        </w:rPr>
      </w:pPr>
      <w:r w:rsidRPr="006419B5">
        <w:rPr>
          <w:rFonts w:ascii="Times New Roman" w:eastAsia="Calibri" w:hAnsi="Times New Roman" w:cs="Times New Roman"/>
          <w:b/>
          <w:kern w:val="0"/>
          <w:sz w:val="24"/>
          <w:szCs w:val="24"/>
          <w:lang w:eastAsia="en-US"/>
        </w:rPr>
        <w:t>Объем оказываемых услуг:</w:t>
      </w:r>
    </w:p>
    <w:p w:rsidR="009A565E" w:rsidRPr="006419B5" w:rsidRDefault="009A565E" w:rsidP="006419B5">
      <w:pPr>
        <w:tabs>
          <w:tab w:val="left" w:pos="1134"/>
        </w:tabs>
        <w:suppressAutoHyphens w:val="0"/>
        <w:spacing w:after="0" w:line="240" w:lineRule="auto"/>
        <w:ind w:firstLine="709"/>
        <w:contextualSpacing/>
        <w:jc w:val="both"/>
        <w:rPr>
          <w:rFonts w:ascii="Times New Roman" w:eastAsia="Calibri" w:hAnsi="Times New Roman" w:cs="Times New Roman"/>
          <w:kern w:val="0"/>
          <w:sz w:val="24"/>
          <w:szCs w:val="24"/>
          <w:lang w:eastAsia="en-US"/>
        </w:rPr>
      </w:pPr>
      <w:r w:rsidRPr="006419B5">
        <w:rPr>
          <w:rFonts w:ascii="Times New Roman" w:eastAsia="Calibri" w:hAnsi="Times New Roman" w:cs="Times New Roman"/>
          <w:kern w:val="0"/>
          <w:sz w:val="24"/>
          <w:szCs w:val="24"/>
          <w:lang w:eastAsia="en-US"/>
        </w:rPr>
        <w:t>Исполнитель должен оказать услуги, перечень которых описан в Приложении №</w:t>
      </w:r>
      <w:r w:rsidR="00AE49E6" w:rsidRPr="006419B5">
        <w:rPr>
          <w:rFonts w:ascii="Times New Roman" w:eastAsia="Calibri" w:hAnsi="Times New Roman" w:cs="Times New Roman"/>
          <w:kern w:val="0"/>
          <w:sz w:val="24"/>
          <w:szCs w:val="24"/>
          <w:lang w:eastAsia="en-US"/>
        </w:rPr>
        <w:t>2</w:t>
      </w:r>
      <w:r w:rsidR="007453DA" w:rsidRPr="006419B5">
        <w:rPr>
          <w:rFonts w:ascii="Times New Roman" w:eastAsia="Calibri" w:hAnsi="Times New Roman" w:cs="Times New Roman"/>
          <w:kern w:val="0"/>
          <w:sz w:val="24"/>
          <w:szCs w:val="24"/>
          <w:lang w:eastAsia="en-US"/>
        </w:rPr>
        <w:t xml:space="preserve"> к </w:t>
      </w:r>
      <w:r w:rsidR="00AE49E6" w:rsidRPr="006419B5">
        <w:rPr>
          <w:rFonts w:ascii="Times New Roman" w:eastAsia="Calibri" w:hAnsi="Times New Roman" w:cs="Times New Roman"/>
          <w:kern w:val="0"/>
          <w:sz w:val="24"/>
          <w:szCs w:val="24"/>
          <w:lang w:eastAsia="en-US"/>
        </w:rPr>
        <w:t>Договору</w:t>
      </w:r>
      <w:r w:rsidRPr="006419B5">
        <w:rPr>
          <w:rFonts w:ascii="Times New Roman" w:eastAsia="Calibri" w:hAnsi="Times New Roman" w:cs="Times New Roman"/>
          <w:kern w:val="0"/>
          <w:sz w:val="24"/>
          <w:szCs w:val="24"/>
          <w:lang w:eastAsia="en-US"/>
        </w:rPr>
        <w:t>.</w:t>
      </w:r>
      <w:r w:rsidR="005E6831" w:rsidRPr="006419B5">
        <w:rPr>
          <w:rFonts w:ascii="Times New Roman" w:eastAsia="Calibri" w:hAnsi="Times New Roman" w:cs="Times New Roman"/>
          <w:kern w:val="0"/>
          <w:sz w:val="24"/>
          <w:szCs w:val="24"/>
          <w:lang w:eastAsia="en-US"/>
        </w:rPr>
        <w:t xml:space="preserve"> </w:t>
      </w:r>
      <w:r w:rsidRPr="006419B5">
        <w:rPr>
          <w:rFonts w:ascii="Times New Roman" w:eastAsia="Times New Roman" w:hAnsi="Times New Roman" w:cs="Times New Roman"/>
          <w:iCs/>
          <w:kern w:val="0"/>
          <w:sz w:val="24"/>
          <w:szCs w:val="24"/>
          <w:lang w:eastAsia="ru-RU"/>
        </w:rPr>
        <w:t>Услуги, оказыва</w:t>
      </w:r>
      <w:r w:rsidR="005E6831" w:rsidRPr="006419B5">
        <w:rPr>
          <w:rFonts w:ascii="Times New Roman" w:eastAsia="Times New Roman" w:hAnsi="Times New Roman" w:cs="Times New Roman"/>
          <w:iCs/>
          <w:kern w:val="0"/>
          <w:sz w:val="24"/>
          <w:szCs w:val="24"/>
          <w:lang w:eastAsia="ru-RU"/>
        </w:rPr>
        <w:t>ются</w:t>
      </w:r>
      <w:r w:rsidRPr="006419B5">
        <w:rPr>
          <w:rFonts w:ascii="Times New Roman" w:eastAsia="Times New Roman" w:hAnsi="Times New Roman" w:cs="Times New Roman"/>
          <w:iCs/>
          <w:kern w:val="0"/>
          <w:sz w:val="24"/>
          <w:szCs w:val="24"/>
          <w:lang w:eastAsia="ru-RU"/>
        </w:rPr>
        <w:t xml:space="preserve"> на ежемесячной основе в рамках </w:t>
      </w:r>
      <w:r w:rsidR="005E6831" w:rsidRPr="006419B5">
        <w:rPr>
          <w:rFonts w:ascii="Times New Roman" w:eastAsia="Times New Roman" w:hAnsi="Times New Roman" w:cs="Times New Roman"/>
          <w:iCs/>
          <w:kern w:val="0"/>
          <w:sz w:val="24"/>
          <w:szCs w:val="24"/>
          <w:lang w:eastAsia="ru-RU"/>
        </w:rPr>
        <w:t>А</w:t>
      </w:r>
      <w:r w:rsidRPr="006419B5">
        <w:rPr>
          <w:rFonts w:ascii="Times New Roman" w:eastAsia="Times New Roman" w:hAnsi="Times New Roman" w:cs="Times New Roman"/>
          <w:iCs/>
          <w:kern w:val="0"/>
          <w:sz w:val="24"/>
          <w:szCs w:val="24"/>
          <w:lang w:eastAsia="ru-RU"/>
        </w:rPr>
        <w:t>бонентского обслуживания</w:t>
      </w:r>
      <w:r w:rsidR="005E6831" w:rsidRPr="006419B5">
        <w:rPr>
          <w:rFonts w:ascii="Times New Roman" w:eastAsia="Times New Roman" w:hAnsi="Times New Roman" w:cs="Times New Roman"/>
          <w:iCs/>
          <w:kern w:val="0"/>
          <w:sz w:val="24"/>
          <w:szCs w:val="24"/>
          <w:lang w:eastAsia="ru-RU"/>
        </w:rPr>
        <w:t>.</w:t>
      </w:r>
    </w:p>
    <w:p w:rsidR="007C4F9E" w:rsidRPr="006419B5" w:rsidRDefault="007C4F9E" w:rsidP="006419B5">
      <w:pPr>
        <w:widowControl w:val="0"/>
        <w:numPr>
          <w:ilvl w:val="1"/>
          <w:numId w:val="9"/>
        </w:numPr>
        <w:suppressAutoHyphens w:val="0"/>
        <w:spacing w:before="120" w:after="0" w:line="240" w:lineRule="auto"/>
        <w:ind w:left="0" w:firstLine="709"/>
        <w:jc w:val="both"/>
        <w:outlineLvl w:val="1"/>
        <w:rPr>
          <w:rFonts w:ascii="Times New Roman" w:eastAsia="Calibri" w:hAnsi="Times New Roman" w:cs="Times New Roman"/>
          <w:b/>
          <w:kern w:val="0"/>
          <w:sz w:val="24"/>
          <w:szCs w:val="24"/>
          <w:lang w:eastAsia="en-US"/>
        </w:rPr>
      </w:pPr>
      <w:r w:rsidRPr="006419B5">
        <w:rPr>
          <w:rFonts w:ascii="Times New Roman" w:eastAsia="Calibri" w:hAnsi="Times New Roman" w:cs="Times New Roman"/>
          <w:b/>
          <w:kern w:val="0"/>
          <w:sz w:val="24"/>
          <w:szCs w:val="24"/>
          <w:lang w:eastAsia="en-US"/>
        </w:rPr>
        <w:t>Требования к срокам оказания услуг</w:t>
      </w:r>
    </w:p>
    <w:p w:rsidR="007C4F9E" w:rsidRPr="006419B5" w:rsidRDefault="007C4F9E" w:rsidP="00DD678D">
      <w:pPr>
        <w:spacing w:after="0" w:line="240" w:lineRule="auto"/>
        <w:ind w:left="426" w:firstLine="425"/>
        <w:rPr>
          <w:rFonts w:ascii="Times New Roman" w:hAnsi="Times New Roman" w:cs="Times New Roman"/>
          <w:sz w:val="24"/>
          <w:szCs w:val="24"/>
        </w:rPr>
      </w:pPr>
      <w:r w:rsidRPr="006419B5">
        <w:rPr>
          <w:rFonts w:ascii="Times New Roman" w:hAnsi="Times New Roman" w:cs="Times New Roman"/>
          <w:sz w:val="24"/>
          <w:szCs w:val="24"/>
        </w:rPr>
        <w:t xml:space="preserve">Начало оказания услуг – </w:t>
      </w:r>
      <w:r w:rsidR="006A458C" w:rsidRPr="006419B5">
        <w:rPr>
          <w:rFonts w:ascii="Times New Roman" w:hAnsi="Times New Roman" w:cs="Times New Roman"/>
          <w:sz w:val="24"/>
          <w:szCs w:val="24"/>
        </w:rPr>
        <w:t>01.01.2024 г.</w:t>
      </w:r>
      <w:r w:rsidRPr="006419B5">
        <w:rPr>
          <w:rFonts w:ascii="Times New Roman" w:hAnsi="Times New Roman" w:cs="Times New Roman"/>
          <w:sz w:val="24"/>
          <w:szCs w:val="24"/>
        </w:rPr>
        <w:t>;</w:t>
      </w:r>
    </w:p>
    <w:p w:rsidR="007C4F9E" w:rsidRPr="006419B5" w:rsidRDefault="007C4F9E" w:rsidP="00DD678D">
      <w:pPr>
        <w:spacing w:after="0" w:line="240" w:lineRule="auto"/>
        <w:ind w:left="426" w:firstLine="425"/>
        <w:rPr>
          <w:rFonts w:ascii="Times New Roman" w:hAnsi="Times New Roman" w:cs="Times New Roman"/>
          <w:sz w:val="24"/>
          <w:szCs w:val="24"/>
        </w:rPr>
      </w:pPr>
      <w:r w:rsidRPr="006419B5">
        <w:rPr>
          <w:rFonts w:ascii="Times New Roman" w:hAnsi="Times New Roman" w:cs="Times New Roman"/>
          <w:sz w:val="24"/>
          <w:szCs w:val="24"/>
        </w:rPr>
        <w:t xml:space="preserve">Окончание оказания услуг – </w:t>
      </w:r>
      <w:r w:rsidR="0051084D" w:rsidRPr="006419B5">
        <w:rPr>
          <w:rFonts w:ascii="Times New Roman" w:hAnsi="Times New Roman" w:cs="Times New Roman"/>
          <w:sz w:val="24"/>
          <w:szCs w:val="24"/>
        </w:rPr>
        <w:t>31.12.202</w:t>
      </w:r>
      <w:r w:rsidR="0063646A" w:rsidRPr="006419B5">
        <w:rPr>
          <w:rFonts w:ascii="Times New Roman" w:hAnsi="Times New Roman" w:cs="Times New Roman"/>
          <w:sz w:val="24"/>
          <w:szCs w:val="24"/>
        </w:rPr>
        <w:t>4</w:t>
      </w:r>
      <w:r w:rsidR="00080DD4" w:rsidRPr="006419B5">
        <w:rPr>
          <w:rFonts w:ascii="Times New Roman" w:hAnsi="Times New Roman" w:cs="Times New Roman"/>
          <w:sz w:val="24"/>
          <w:szCs w:val="24"/>
        </w:rPr>
        <w:t xml:space="preserve"> </w:t>
      </w:r>
      <w:r w:rsidRPr="006419B5">
        <w:rPr>
          <w:rFonts w:ascii="Times New Roman" w:hAnsi="Times New Roman" w:cs="Times New Roman"/>
          <w:sz w:val="24"/>
          <w:szCs w:val="24"/>
        </w:rPr>
        <w:t>г.</w:t>
      </w:r>
    </w:p>
    <w:p w:rsidR="00BA1A34" w:rsidRPr="006419B5" w:rsidRDefault="009A565E" w:rsidP="006419B5">
      <w:pPr>
        <w:widowControl w:val="0"/>
        <w:numPr>
          <w:ilvl w:val="1"/>
          <w:numId w:val="9"/>
        </w:numPr>
        <w:suppressAutoHyphens w:val="0"/>
        <w:spacing w:before="120" w:after="0" w:line="240" w:lineRule="auto"/>
        <w:ind w:left="0" w:firstLine="709"/>
        <w:jc w:val="both"/>
        <w:outlineLvl w:val="1"/>
        <w:rPr>
          <w:rFonts w:ascii="Times New Roman" w:eastAsia="Calibri" w:hAnsi="Times New Roman" w:cs="Times New Roman"/>
          <w:b/>
          <w:kern w:val="0"/>
          <w:sz w:val="24"/>
          <w:szCs w:val="24"/>
          <w:lang w:eastAsia="en-US"/>
        </w:rPr>
      </w:pPr>
      <w:r w:rsidRPr="006419B5">
        <w:rPr>
          <w:rFonts w:ascii="Times New Roman" w:eastAsia="Calibri" w:hAnsi="Times New Roman" w:cs="Times New Roman"/>
          <w:b/>
          <w:kern w:val="0"/>
          <w:sz w:val="24"/>
          <w:szCs w:val="24"/>
          <w:lang w:eastAsia="en-US"/>
        </w:rPr>
        <w:t>Требования к последовательности этапов оказания услуг</w:t>
      </w:r>
    </w:p>
    <w:p w:rsidR="009A565E" w:rsidRPr="006419B5" w:rsidRDefault="005E6831" w:rsidP="00DD678D">
      <w:pPr>
        <w:numPr>
          <w:ilvl w:val="2"/>
          <w:numId w:val="9"/>
        </w:numPr>
        <w:tabs>
          <w:tab w:val="left" w:pos="1134"/>
        </w:tabs>
        <w:suppressAutoHyphens w:val="0"/>
        <w:spacing w:after="0" w:line="240" w:lineRule="auto"/>
        <w:ind w:left="0" w:firstLine="851"/>
        <w:contextualSpacing/>
        <w:jc w:val="both"/>
        <w:rPr>
          <w:rFonts w:ascii="Times New Roman" w:eastAsia="Calibri" w:hAnsi="Times New Roman" w:cs="Times New Roman"/>
          <w:kern w:val="0"/>
          <w:sz w:val="24"/>
          <w:szCs w:val="24"/>
          <w:lang w:eastAsia="en-US"/>
        </w:rPr>
      </w:pPr>
      <w:r w:rsidRPr="006419B5">
        <w:rPr>
          <w:rFonts w:ascii="Times New Roman" w:eastAsia="Calibri" w:hAnsi="Times New Roman" w:cs="Times New Roman"/>
          <w:kern w:val="0"/>
          <w:sz w:val="24"/>
          <w:szCs w:val="24"/>
          <w:lang w:eastAsia="en-US"/>
        </w:rPr>
        <w:t xml:space="preserve">Услуги, указанные в Приложении №2, оказываются в рамках ежемесячного Абонентского обслуживания веб-сервера сайта </w:t>
      </w:r>
      <w:hyperlink r:id="rId19" w:history="1">
        <w:r w:rsidR="008929F7" w:rsidRPr="006419B5">
          <w:rPr>
            <w:rStyle w:val="aa"/>
            <w:rFonts w:ascii="Times New Roman" w:eastAsia="Calibri" w:hAnsi="Times New Roman" w:cs="Times New Roman"/>
            <w:kern w:val="0"/>
            <w:sz w:val="24"/>
            <w:szCs w:val="24"/>
            <w:lang w:eastAsia="en-US"/>
          </w:rPr>
          <w:t>https://tomskenergosbyt.ru</w:t>
        </w:r>
      </w:hyperlink>
      <w:r w:rsidRPr="006419B5">
        <w:rPr>
          <w:rFonts w:ascii="Times New Roman" w:eastAsia="Calibri" w:hAnsi="Times New Roman" w:cs="Times New Roman"/>
          <w:kern w:val="0"/>
          <w:sz w:val="24"/>
          <w:szCs w:val="24"/>
          <w:lang w:eastAsia="en-US"/>
        </w:rPr>
        <w:t xml:space="preserve">. Данные услуги оказываются Исполнителем на ежемесячной основе в течение всего периода действия Договора. </w:t>
      </w:r>
    </w:p>
    <w:p w:rsidR="005E6831" w:rsidRPr="002006E6" w:rsidRDefault="005E6831" w:rsidP="00DD678D">
      <w:pPr>
        <w:tabs>
          <w:tab w:val="left" w:pos="1134"/>
        </w:tabs>
        <w:suppressAutoHyphens w:val="0"/>
        <w:spacing w:after="0" w:line="240" w:lineRule="auto"/>
        <w:ind w:firstLine="851"/>
        <w:contextualSpacing/>
        <w:jc w:val="both"/>
        <w:rPr>
          <w:rFonts w:ascii="Times New Roman" w:eastAsia="Calibri" w:hAnsi="Times New Roman" w:cs="Times New Roman"/>
          <w:kern w:val="0"/>
          <w:sz w:val="24"/>
          <w:szCs w:val="24"/>
          <w:lang w:eastAsia="en-US"/>
        </w:rPr>
      </w:pPr>
      <w:r w:rsidRPr="006419B5">
        <w:rPr>
          <w:rFonts w:ascii="Times New Roman" w:eastAsia="Calibri" w:hAnsi="Times New Roman" w:cs="Times New Roman"/>
          <w:kern w:val="0"/>
          <w:sz w:val="24"/>
          <w:szCs w:val="24"/>
          <w:lang w:eastAsia="en-US"/>
        </w:rPr>
        <w:t>По услугам, указанным в Приложении №2 к Договора, Заказчик может направлять дополнительные запросы Исполнителю, которые выполняются Исполнителем в соответствии с указанным Заказчиком приоритетом:</w:t>
      </w:r>
    </w:p>
    <w:p w:rsidR="009A565E" w:rsidRPr="002006E6" w:rsidRDefault="009A565E" w:rsidP="00DD678D">
      <w:pPr>
        <w:widowControl w:val="0"/>
        <w:numPr>
          <w:ilvl w:val="3"/>
          <w:numId w:val="9"/>
        </w:numPr>
        <w:tabs>
          <w:tab w:val="left" w:pos="851"/>
          <w:tab w:val="left" w:pos="1276"/>
          <w:tab w:val="left" w:pos="1701"/>
        </w:tabs>
        <w:suppressAutoHyphens w:val="0"/>
        <w:spacing w:before="40" w:after="0" w:line="240" w:lineRule="auto"/>
        <w:ind w:left="0" w:firstLine="851"/>
        <w:jc w:val="both"/>
        <w:outlineLvl w:val="3"/>
        <w:rPr>
          <w:rFonts w:ascii="Times New Roman" w:eastAsia="Times New Roman" w:hAnsi="Times New Roman" w:cs="Times New Roman"/>
          <w:iCs/>
          <w:kern w:val="0"/>
          <w:sz w:val="24"/>
          <w:szCs w:val="24"/>
          <w:lang w:eastAsia="ru-RU"/>
        </w:rPr>
      </w:pPr>
      <w:r w:rsidRPr="002006E6">
        <w:rPr>
          <w:rFonts w:ascii="Times New Roman" w:eastAsia="Times New Roman" w:hAnsi="Times New Roman" w:cs="Times New Roman"/>
          <w:b/>
          <w:iCs/>
          <w:kern w:val="0"/>
          <w:sz w:val="24"/>
          <w:szCs w:val="24"/>
          <w:lang w:eastAsia="ru-RU"/>
        </w:rPr>
        <w:t>«Низкий»</w:t>
      </w:r>
      <w:r w:rsidRPr="002006E6">
        <w:rPr>
          <w:rFonts w:ascii="Times New Roman" w:eastAsia="Times New Roman" w:hAnsi="Times New Roman" w:cs="Times New Roman"/>
          <w:iCs/>
          <w:kern w:val="0"/>
          <w:sz w:val="24"/>
          <w:szCs w:val="24"/>
          <w:lang w:eastAsia="ru-RU"/>
        </w:rPr>
        <w:t xml:space="preserve"> - в течение трех рабочих дней с момента постановки задачи;</w:t>
      </w:r>
    </w:p>
    <w:p w:rsidR="009A565E" w:rsidRPr="002006E6" w:rsidRDefault="009A565E" w:rsidP="00DD678D">
      <w:pPr>
        <w:widowControl w:val="0"/>
        <w:numPr>
          <w:ilvl w:val="3"/>
          <w:numId w:val="9"/>
        </w:numPr>
        <w:tabs>
          <w:tab w:val="left" w:pos="851"/>
          <w:tab w:val="left" w:pos="1276"/>
          <w:tab w:val="left" w:pos="1701"/>
        </w:tabs>
        <w:suppressAutoHyphens w:val="0"/>
        <w:spacing w:before="40" w:after="0" w:line="240" w:lineRule="auto"/>
        <w:ind w:left="0" w:firstLine="851"/>
        <w:jc w:val="both"/>
        <w:outlineLvl w:val="3"/>
        <w:rPr>
          <w:rFonts w:ascii="Times New Roman" w:eastAsia="Times New Roman" w:hAnsi="Times New Roman" w:cs="Times New Roman"/>
          <w:iCs/>
          <w:kern w:val="0"/>
          <w:sz w:val="24"/>
          <w:szCs w:val="24"/>
          <w:lang w:eastAsia="ru-RU"/>
        </w:rPr>
      </w:pPr>
      <w:r w:rsidRPr="002006E6">
        <w:rPr>
          <w:rFonts w:ascii="Times New Roman" w:eastAsia="Times New Roman" w:hAnsi="Times New Roman" w:cs="Times New Roman"/>
          <w:b/>
          <w:iCs/>
          <w:kern w:val="0"/>
          <w:sz w:val="24"/>
          <w:szCs w:val="24"/>
          <w:lang w:eastAsia="ru-RU"/>
        </w:rPr>
        <w:t>«Нормальный»</w:t>
      </w:r>
      <w:r w:rsidRPr="002006E6">
        <w:rPr>
          <w:rFonts w:ascii="Times New Roman" w:eastAsia="Times New Roman" w:hAnsi="Times New Roman" w:cs="Times New Roman"/>
          <w:iCs/>
          <w:kern w:val="0"/>
          <w:sz w:val="24"/>
          <w:szCs w:val="24"/>
          <w:lang w:eastAsia="ru-RU"/>
        </w:rPr>
        <w:t xml:space="preserve"> - в течение двух рабочих дней с момента постановки задачи;</w:t>
      </w:r>
    </w:p>
    <w:p w:rsidR="009A565E" w:rsidRPr="002006E6" w:rsidRDefault="009A565E" w:rsidP="00DD678D">
      <w:pPr>
        <w:widowControl w:val="0"/>
        <w:numPr>
          <w:ilvl w:val="3"/>
          <w:numId w:val="9"/>
        </w:numPr>
        <w:tabs>
          <w:tab w:val="left" w:pos="851"/>
          <w:tab w:val="left" w:pos="1276"/>
          <w:tab w:val="left" w:pos="1701"/>
        </w:tabs>
        <w:suppressAutoHyphens w:val="0"/>
        <w:spacing w:before="40" w:after="0" w:line="240" w:lineRule="auto"/>
        <w:ind w:left="0" w:firstLine="851"/>
        <w:jc w:val="both"/>
        <w:outlineLvl w:val="3"/>
        <w:rPr>
          <w:rFonts w:ascii="Times New Roman" w:eastAsia="Times New Roman" w:hAnsi="Times New Roman" w:cs="Times New Roman"/>
          <w:iCs/>
          <w:kern w:val="0"/>
          <w:sz w:val="24"/>
          <w:szCs w:val="24"/>
          <w:lang w:eastAsia="ru-RU"/>
        </w:rPr>
      </w:pPr>
      <w:r w:rsidRPr="002006E6">
        <w:rPr>
          <w:rFonts w:ascii="Times New Roman" w:eastAsia="Times New Roman" w:hAnsi="Times New Roman" w:cs="Times New Roman"/>
          <w:b/>
          <w:iCs/>
          <w:kern w:val="0"/>
          <w:sz w:val="24"/>
          <w:szCs w:val="24"/>
          <w:lang w:eastAsia="ru-RU"/>
        </w:rPr>
        <w:t>«Высокий»</w:t>
      </w:r>
      <w:r w:rsidRPr="002006E6">
        <w:rPr>
          <w:rFonts w:ascii="Times New Roman" w:eastAsia="Times New Roman" w:hAnsi="Times New Roman" w:cs="Times New Roman"/>
          <w:iCs/>
          <w:kern w:val="0"/>
          <w:sz w:val="24"/>
          <w:szCs w:val="24"/>
          <w:lang w:eastAsia="ru-RU"/>
        </w:rPr>
        <w:t xml:space="preserve"> - в течение одного рабочего дня с момента постановки задачи;</w:t>
      </w:r>
    </w:p>
    <w:p w:rsidR="009A565E" w:rsidRPr="002006E6" w:rsidRDefault="009A565E" w:rsidP="00DD678D">
      <w:pPr>
        <w:widowControl w:val="0"/>
        <w:numPr>
          <w:ilvl w:val="3"/>
          <w:numId w:val="9"/>
        </w:numPr>
        <w:tabs>
          <w:tab w:val="left" w:pos="851"/>
          <w:tab w:val="left" w:pos="1276"/>
          <w:tab w:val="left" w:pos="1701"/>
        </w:tabs>
        <w:suppressAutoHyphens w:val="0"/>
        <w:spacing w:before="40" w:after="0" w:line="240" w:lineRule="auto"/>
        <w:ind w:left="0" w:firstLine="851"/>
        <w:jc w:val="both"/>
        <w:outlineLvl w:val="3"/>
        <w:rPr>
          <w:rFonts w:ascii="Times New Roman" w:eastAsia="Times New Roman" w:hAnsi="Times New Roman" w:cs="Times New Roman"/>
          <w:iCs/>
          <w:kern w:val="0"/>
          <w:sz w:val="24"/>
          <w:szCs w:val="24"/>
          <w:lang w:eastAsia="ru-RU"/>
        </w:rPr>
      </w:pPr>
      <w:r w:rsidRPr="002006E6">
        <w:rPr>
          <w:rFonts w:ascii="Times New Roman" w:eastAsia="Times New Roman" w:hAnsi="Times New Roman" w:cs="Times New Roman"/>
          <w:b/>
          <w:iCs/>
          <w:kern w:val="0"/>
          <w:sz w:val="24"/>
          <w:szCs w:val="24"/>
          <w:lang w:eastAsia="ru-RU"/>
        </w:rPr>
        <w:t>«Авария!»</w:t>
      </w:r>
      <w:r w:rsidRPr="002006E6">
        <w:rPr>
          <w:rFonts w:ascii="Times New Roman" w:eastAsia="Times New Roman" w:hAnsi="Times New Roman" w:cs="Times New Roman"/>
          <w:iCs/>
          <w:kern w:val="0"/>
          <w:sz w:val="24"/>
          <w:szCs w:val="24"/>
          <w:lang w:eastAsia="ru-RU"/>
        </w:rPr>
        <w:t xml:space="preserve"> - в течение 3-х часов с момента направления </w:t>
      </w:r>
      <w:r w:rsidR="005E6831" w:rsidRPr="002006E6">
        <w:rPr>
          <w:rFonts w:ascii="Times New Roman" w:eastAsia="Times New Roman" w:hAnsi="Times New Roman" w:cs="Times New Roman"/>
          <w:iCs/>
          <w:kern w:val="0"/>
          <w:sz w:val="24"/>
          <w:szCs w:val="24"/>
          <w:lang w:eastAsia="ru-RU"/>
        </w:rPr>
        <w:t>запроса</w:t>
      </w:r>
      <w:r w:rsidRPr="002006E6">
        <w:rPr>
          <w:rFonts w:ascii="Times New Roman" w:eastAsia="Times New Roman" w:hAnsi="Times New Roman" w:cs="Times New Roman"/>
          <w:iCs/>
          <w:kern w:val="0"/>
          <w:sz w:val="24"/>
          <w:szCs w:val="24"/>
          <w:lang w:eastAsia="ru-RU"/>
        </w:rPr>
        <w:t xml:space="preserve"> при условии уведомления Исполнителя по контактному телефону.</w:t>
      </w:r>
    </w:p>
    <w:p w:rsidR="009A565E" w:rsidRPr="002006E6" w:rsidRDefault="009A565E" w:rsidP="000144C8">
      <w:pPr>
        <w:widowControl w:val="0"/>
        <w:numPr>
          <w:ilvl w:val="1"/>
          <w:numId w:val="9"/>
        </w:numPr>
        <w:suppressAutoHyphens w:val="0"/>
        <w:spacing w:before="120" w:after="0" w:line="240" w:lineRule="auto"/>
        <w:ind w:left="0" w:firstLine="709"/>
        <w:jc w:val="both"/>
        <w:outlineLvl w:val="1"/>
        <w:rPr>
          <w:rFonts w:ascii="Times New Roman" w:eastAsia="Calibri" w:hAnsi="Times New Roman" w:cs="Times New Roman"/>
          <w:b/>
          <w:kern w:val="0"/>
          <w:sz w:val="24"/>
          <w:szCs w:val="24"/>
          <w:lang w:eastAsia="en-US"/>
        </w:rPr>
      </w:pPr>
      <w:r w:rsidRPr="002006E6">
        <w:rPr>
          <w:rFonts w:ascii="Times New Roman" w:eastAsia="Calibri" w:hAnsi="Times New Roman" w:cs="Times New Roman"/>
          <w:b/>
          <w:kern w:val="0"/>
          <w:sz w:val="24"/>
          <w:szCs w:val="24"/>
          <w:lang w:eastAsia="en-US"/>
        </w:rPr>
        <w:t>Требования к организации обеспечения услуг</w:t>
      </w:r>
    </w:p>
    <w:p w:rsidR="009A565E" w:rsidRPr="002006E6" w:rsidRDefault="00C972C0" w:rsidP="00DD678D">
      <w:pPr>
        <w:numPr>
          <w:ilvl w:val="2"/>
          <w:numId w:val="9"/>
        </w:numPr>
        <w:tabs>
          <w:tab w:val="left" w:pos="1134"/>
        </w:tabs>
        <w:suppressAutoHyphens w:val="0"/>
        <w:spacing w:after="0" w:line="240" w:lineRule="auto"/>
        <w:ind w:left="0" w:firstLine="851"/>
        <w:contextualSpacing/>
        <w:jc w:val="both"/>
        <w:rPr>
          <w:rFonts w:ascii="Times New Roman" w:eastAsia="Calibri" w:hAnsi="Times New Roman" w:cs="Times New Roman"/>
          <w:kern w:val="0"/>
          <w:sz w:val="24"/>
          <w:szCs w:val="24"/>
          <w:lang w:eastAsia="en-US"/>
        </w:rPr>
      </w:pPr>
      <w:r w:rsidRPr="002006E6">
        <w:rPr>
          <w:rFonts w:ascii="Times New Roman" w:eastAsia="Calibri" w:hAnsi="Times New Roman" w:cs="Times New Roman"/>
          <w:kern w:val="0"/>
          <w:sz w:val="24"/>
          <w:szCs w:val="24"/>
          <w:lang w:eastAsia="en-US"/>
        </w:rPr>
        <w:t>Услуги оказываются Исполнителем с использованием оборудования, арендованного в стороннем Центре обработки данных (ЦОД). Стоимость аренды оборудования включается в стоимость оказываемых услуг</w:t>
      </w:r>
      <w:r w:rsidR="00FD2792" w:rsidRPr="002006E6">
        <w:rPr>
          <w:rFonts w:ascii="Times New Roman" w:eastAsia="Calibri" w:hAnsi="Times New Roman" w:cs="Times New Roman"/>
          <w:kern w:val="0"/>
          <w:sz w:val="24"/>
          <w:szCs w:val="24"/>
          <w:lang w:eastAsia="en-US"/>
        </w:rPr>
        <w:t xml:space="preserve"> </w:t>
      </w:r>
      <w:r w:rsidR="00FD2792" w:rsidRPr="002006E6">
        <w:rPr>
          <w:rFonts w:ascii="Times New Roman" w:hAnsi="Times New Roman" w:cs="Times New Roman"/>
          <w:sz w:val="24"/>
          <w:szCs w:val="24"/>
        </w:rPr>
        <w:t xml:space="preserve">в рамках ежемесячного </w:t>
      </w:r>
      <w:r w:rsidR="005769B5" w:rsidRPr="002006E6">
        <w:rPr>
          <w:rFonts w:ascii="Times New Roman" w:hAnsi="Times New Roman" w:cs="Times New Roman"/>
          <w:sz w:val="24"/>
          <w:szCs w:val="24"/>
        </w:rPr>
        <w:t>А</w:t>
      </w:r>
      <w:r w:rsidR="00FD2792" w:rsidRPr="002006E6">
        <w:rPr>
          <w:rFonts w:ascii="Times New Roman" w:hAnsi="Times New Roman" w:cs="Times New Roman"/>
          <w:sz w:val="24"/>
          <w:szCs w:val="24"/>
        </w:rPr>
        <w:t>бонентского обслуживания</w:t>
      </w:r>
      <w:r w:rsidR="009A565E" w:rsidRPr="002006E6">
        <w:rPr>
          <w:rFonts w:ascii="Times New Roman" w:eastAsia="Calibri" w:hAnsi="Times New Roman" w:cs="Times New Roman"/>
          <w:kern w:val="0"/>
          <w:sz w:val="24"/>
          <w:szCs w:val="24"/>
          <w:lang w:eastAsia="en-US"/>
        </w:rPr>
        <w:t>.</w:t>
      </w:r>
    </w:p>
    <w:p w:rsidR="009A565E" w:rsidRPr="002006E6" w:rsidRDefault="009A565E" w:rsidP="00DD678D">
      <w:pPr>
        <w:numPr>
          <w:ilvl w:val="2"/>
          <w:numId w:val="9"/>
        </w:numPr>
        <w:tabs>
          <w:tab w:val="left" w:pos="1134"/>
        </w:tabs>
        <w:suppressAutoHyphens w:val="0"/>
        <w:spacing w:after="0" w:line="240" w:lineRule="auto"/>
        <w:ind w:left="0" w:firstLine="851"/>
        <w:contextualSpacing/>
        <w:jc w:val="both"/>
        <w:rPr>
          <w:rFonts w:ascii="Times New Roman" w:eastAsia="Calibri" w:hAnsi="Times New Roman" w:cs="Times New Roman"/>
          <w:kern w:val="0"/>
          <w:sz w:val="24"/>
          <w:szCs w:val="24"/>
          <w:lang w:eastAsia="en-US"/>
        </w:rPr>
      </w:pPr>
      <w:r w:rsidRPr="002006E6">
        <w:rPr>
          <w:rFonts w:ascii="Times New Roman" w:eastAsia="Calibri" w:hAnsi="Times New Roman" w:cs="Times New Roman"/>
          <w:kern w:val="0"/>
          <w:sz w:val="24"/>
          <w:szCs w:val="24"/>
          <w:lang w:eastAsia="en-US"/>
        </w:rPr>
        <w:t xml:space="preserve">Техническая поддержка веб-сервера сайта </w:t>
      </w:r>
      <w:hyperlink r:id="rId20" w:history="1">
        <w:r w:rsidR="00FB3F66" w:rsidRPr="002006E6">
          <w:rPr>
            <w:rFonts w:ascii="Times New Roman" w:eastAsia="Calibri" w:hAnsi="Times New Roman" w:cs="Times New Roman"/>
            <w:kern w:val="0"/>
            <w:sz w:val="24"/>
            <w:szCs w:val="24"/>
            <w:lang w:eastAsia="en-US"/>
          </w:rPr>
          <w:t>https://tomskenergosbyt.ru</w:t>
        </w:r>
      </w:hyperlink>
      <w:r w:rsidR="00414DB4">
        <w:rPr>
          <w:rFonts w:ascii="Times New Roman" w:eastAsia="Calibri" w:hAnsi="Times New Roman" w:cs="Times New Roman"/>
          <w:kern w:val="0"/>
          <w:sz w:val="24"/>
          <w:szCs w:val="24"/>
          <w:lang w:eastAsia="en-US"/>
        </w:rPr>
        <w:t xml:space="preserve"> </w:t>
      </w:r>
      <w:r w:rsidRPr="002006E6">
        <w:rPr>
          <w:rFonts w:ascii="Times New Roman" w:eastAsia="Calibri" w:hAnsi="Times New Roman" w:cs="Times New Roman"/>
          <w:kern w:val="0"/>
          <w:sz w:val="24"/>
          <w:szCs w:val="24"/>
          <w:lang w:eastAsia="en-US"/>
        </w:rPr>
        <w:t xml:space="preserve">должна быть организована Исполнителем таким образом, чтобы комплекс услуг, оказываемых в </w:t>
      </w:r>
      <w:r w:rsidR="00F73D8B" w:rsidRPr="002006E6">
        <w:rPr>
          <w:rFonts w:ascii="Times New Roman" w:eastAsia="Calibri" w:hAnsi="Times New Roman" w:cs="Times New Roman"/>
          <w:kern w:val="0"/>
          <w:sz w:val="24"/>
          <w:szCs w:val="24"/>
          <w:lang w:eastAsia="en-US"/>
        </w:rPr>
        <w:t>рамках</w:t>
      </w:r>
      <w:r w:rsidR="00EE1F00" w:rsidRPr="002006E6">
        <w:rPr>
          <w:rFonts w:ascii="Times New Roman" w:eastAsia="Calibri" w:hAnsi="Times New Roman" w:cs="Times New Roman"/>
          <w:kern w:val="0"/>
          <w:sz w:val="24"/>
          <w:szCs w:val="24"/>
          <w:lang w:eastAsia="en-US"/>
        </w:rPr>
        <w:t xml:space="preserve"> данного Договора</w:t>
      </w:r>
      <w:r w:rsidRPr="002006E6">
        <w:rPr>
          <w:rFonts w:ascii="Times New Roman" w:eastAsia="Calibri" w:hAnsi="Times New Roman" w:cs="Times New Roman"/>
          <w:kern w:val="0"/>
          <w:sz w:val="24"/>
          <w:szCs w:val="24"/>
          <w:lang w:eastAsia="en-US"/>
        </w:rPr>
        <w:t xml:space="preserve">, обеспечивал бесперебойную и круглосуточную работу веб-сервера сайта </w:t>
      </w:r>
      <w:hyperlink r:id="rId21" w:history="1">
        <w:r w:rsidR="00414DB4" w:rsidRPr="00E65645">
          <w:rPr>
            <w:rStyle w:val="aa"/>
            <w:rFonts w:ascii="Times New Roman" w:eastAsia="Calibri" w:hAnsi="Times New Roman" w:cs="Times New Roman"/>
            <w:kern w:val="0"/>
            <w:sz w:val="24"/>
            <w:szCs w:val="24"/>
            <w:lang w:eastAsia="en-US"/>
          </w:rPr>
          <w:t>https://tomskenergosbyt.ru</w:t>
        </w:r>
      </w:hyperlink>
      <w:hyperlink r:id="rId22" w:history="1"/>
      <w:r w:rsidRPr="002006E6">
        <w:rPr>
          <w:rFonts w:ascii="Times New Roman" w:eastAsia="Calibri" w:hAnsi="Times New Roman" w:cs="Times New Roman"/>
          <w:kern w:val="0"/>
          <w:sz w:val="24"/>
          <w:szCs w:val="24"/>
          <w:lang w:eastAsia="en-US"/>
        </w:rPr>
        <w:t>, а также доступность его интернет-сервисов.</w:t>
      </w:r>
    </w:p>
    <w:p w:rsidR="009A565E" w:rsidRPr="002006E6" w:rsidRDefault="009A565E" w:rsidP="00DD678D">
      <w:pPr>
        <w:numPr>
          <w:ilvl w:val="2"/>
          <w:numId w:val="9"/>
        </w:numPr>
        <w:tabs>
          <w:tab w:val="left" w:pos="1134"/>
        </w:tabs>
        <w:suppressAutoHyphens w:val="0"/>
        <w:spacing w:after="0" w:line="240" w:lineRule="auto"/>
        <w:ind w:left="0" w:firstLine="851"/>
        <w:contextualSpacing/>
        <w:jc w:val="both"/>
        <w:rPr>
          <w:rFonts w:ascii="Times New Roman" w:eastAsia="Calibri" w:hAnsi="Times New Roman" w:cs="Times New Roman"/>
          <w:kern w:val="0"/>
          <w:sz w:val="24"/>
          <w:szCs w:val="24"/>
          <w:lang w:eastAsia="en-US"/>
        </w:rPr>
      </w:pPr>
      <w:r w:rsidRPr="002006E6">
        <w:rPr>
          <w:rFonts w:ascii="Times New Roman" w:eastAsia="Calibri" w:hAnsi="Times New Roman" w:cs="Times New Roman"/>
          <w:kern w:val="0"/>
          <w:sz w:val="24"/>
          <w:szCs w:val="24"/>
          <w:lang w:eastAsia="en-US"/>
        </w:rPr>
        <w:t xml:space="preserve">Дополнительные услуги, которые оказываются Исполнителем по поступившим </w:t>
      </w:r>
      <w:r w:rsidR="005769B5" w:rsidRPr="002006E6">
        <w:rPr>
          <w:rFonts w:ascii="Times New Roman" w:eastAsia="Calibri" w:hAnsi="Times New Roman" w:cs="Times New Roman"/>
          <w:kern w:val="0"/>
          <w:sz w:val="24"/>
          <w:szCs w:val="24"/>
          <w:lang w:eastAsia="en-US"/>
        </w:rPr>
        <w:t>дополнительным запросам</w:t>
      </w:r>
      <w:r w:rsidR="002A305A" w:rsidRPr="002006E6">
        <w:rPr>
          <w:rFonts w:ascii="Times New Roman" w:eastAsia="Calibri" w:hAnsi="Times New Roman" w:cs="Times New Roman"/>
          <w:kern w:val="0"/>
          <w:sz w:val="24"/>
          <w:szCs w:val="24"/>
          <w:lang w:eastAsia="en-US"/>
        </w:rPr>
        <w:t xml:space="preserve"> от Заказчика, должны выполнят</w:t>
      </w:r>
      <w:r w:rsidRPr="002006E6">
        <w:rPr>
          <w:rFonts w:ascii="Times New Roman" w:eastAsia="Calibri" w:hAnsi="Times New Roman" w:cs="Times New Roman"/>
          <w:kern w:val="0"/>
          <w:sz w:val="24"/>
          <w:szCs w:val="24"/>
          <w:lang w:eastAsia="en-US"/>
        </w:rPr>
        <w:t>ся в соответств</w:t>
      </w:r>
      <w:r w:rsidR="00F73D8B" w:rsidRPr="002006E6">
        <w:rPr>
          <w:rFonts w:ascii="Times New Roman" w:eastAsia="Calibri" w:hAnsi="Times New Roman" w:cs="Times New Roman"/>
          <w:kern w:val="0"/>
          <w:sz w:val="24"/>
          <w:szCs w:val="24"/>
          <w:lang w:eastAsia="en-US"/>
        </w:rPr>
        <w:t>ии со сроками, описанными в п. 1</w:t>
      </w:r>
      <w:r w:rsidR="00EE1F00" w:rsidRPr="002006E6">
        <w:rPr>
          <w:rFonts w:ascii="Times New Roman" w:eastAsia="Calibri" w:hAnsi="Times New Roman" w:cs="Times New Roman"/>
          <w:kern w:val="0"/>
          <w:sz w:val="24"/>
          <w:szCs w:val="24"/>
          <w:lang w:eastAsia="en-US"/>
        </w:rPr>
        <w:t>.</w:t>
      </w:r>
      <w:r w:rsidR="007C4F9E" w:rsidRPr="002006E6">
        <w:rPr>
          <w:rFonts w:ascii="Times New Roman" w:eastAsia="Calibri" w:hAnsi="Times New Roman" w:cs="Times New Roman"/>
          <w:kern w:val="0"/>
          <w:sz w:val="24"/>
          <w:szCs w:val="24"/>
          <w:lang w:eastAsia="en-US"/>
        </w:rPr>
        <w:t>3</w:t>
      </w:r>
      <w:r w:rsidR="00EE1F00" w:rsidRPr="002006E6">
        <w:rPr>
          <w:rFonts w:ascii="Times New Roman" w:eastAsia="Calibri" w:hAnsi="Times New Roman" w:cs="Times New Roman"/>
          <w:kern w:val="0"/>
          <w:sz w:val="24"/>
          <w:szCs w:val="24"/>
          <w:lang w:eastAsia="en-US"/>
        </w:rPr>
        <w:t>.</w:t>
      </w:r>
      <w:r w:rsidR="005769B5" w:rsidRPr="002006E6">
        <w:rPr>
          <w:rFonts w:ascii="Times New Roman" w:eastAsia="Calibri" w:hAnsi="Times New Roman" w:cs="Times New Roman"/>
          <w:kern w:val="0"/>
          <w:sz w:val="24"/>
          <w:szCs w:val="24"/>
          <w:lang w:eastAsia="en-US"/>
        </w:rPr>
        <w:t>1</w:t>
      </w:r>
      <w:r w:rsidR="00EE1F00" w:rsidRPr="002006E6">
        <w:rPr>
          <w:rFonts w:ascii="Times New Roman" w:eastAsia="Calibri" w:hAnsi="Times New Roman" w:cs="Times New Roman"/>
          <w:kern w:val="0"/>
          <w:sz w:val="24"/>
          <w:szCs w:val="24"/>
          <w:lang w:eastAsia="en-US"/>
        </w:rPr>
        <w:t xml:space="preserve"> </w:t>
      </w:r>
      <w:r w:rsidR="00CE7607" w:rsidRPr="002006E6">
        <w:rPr>
          <w:rFonts w:ascii="Times New Roman" w:eastAsia="Calibri" w:hAnsi="Times New Roman" w:cs="Times New Roman"/>
          <w:kern w:val="0"/>
          <w:sz w:val="24"/>
          <w:szCs w:val="24"/>
          <w:lang w:eastAsia="en-US"/>
        </w:rPr>
        <w:t>данного Приложения №</w:t>
      </w:r>
      <w:r w:rsidR="005769B5" w:rsidRPr="002006E6">
        <w:rPr>
          <w:rFonts w:ascii="Times New Roman" w:eastAsia="Calibri" w:hAnsi="Times New Roman" w:cs="Times New Roman"/>
          <w:kern w:val="0"/>
          <w:sz w:val="24"/>
          <w:szCs w:val="24"/>
          <w:lang w:eastAsia="en-US"/>
        </w:rPr>
        <w:t xml:space="preserve"> </w:t>
      </w:r>
      <w:r w:rsidR="00CE7607" w:rsidRPr="002006E6">
        <w:rPr>
          <w:rFonts w:ascii="Times New Roman" w:eastAsia="Calibri" w:hAnsi="Times New Roman" w:cs="Times New Roman"/>
          <w:kern w:val="0"/>
          <w:sz w:val="24"/>
          <w:szCs w:val="24"/>
          <w:lang w:eastAsia="en-US"/>
        </w:rPr>
        <w:t>1 к настоящему Договору</w:t>
      </w:r>
      <w:r w:rsidRPr="002006E6">
        <w:rPr>
          <w:rFonts w:ascii="Times New Roman" w:eastAsia="Calibri" w:hAnsi="Times New Roman" w:cs="Times New Roman"/>
          <w:kern w:val="0"/>
          <w:sz w:val="24"/>
          <w:szCs w:val="24"/>
          <w:lang w:eastAsia="en-US"/>
        </w:rPr>
        <w:t>.</w:t>
      </w:r>
    </w:p>
    <w:p w:rsidR="009A565E" w:rsidRPr="002006E6" w:rsidRDefault="005769B5" w:rsidP="00DD678D">
      <w:pPr>
        <w:numPr>
          <w:ilvl w:val="2"/>
          <w:numId w:val="9"/>
        </w:numPr>
        <w:tabs>
          <w:tab w:val="left" w:pos="1134"/>
        </w:tabs>
        <w:suppressAutoHyphens w:val="0"/>
        <w:spacing w:after="0" w:line="240" w:lineRule="auto"/>
        <w:ind w:left="0" w:firstLine="851"/>
        <w:contextualSpacing/>
        <w:jc w:val="both"/>
        <w:rPr>
          <w:rFonts w:ascii="Times New Roman" w:eastAsia="Calibri" w:hAnsi="Times New Roman" w:cs="Times New Roman"/>
          <w:kern w:val="0"/>
          <w:sz w:val="24"/>
          <w:szCs w:val="24"/>
          <w:lang w:eastAsia="en-US"/>
        </w:rPr>
      </w:pPr>
      <w:r w:rsidRPr="002006E6">
        <w:rPr>
          <w:rFonts w:ascii="Times New Roman" w:eastAsia="Calibri" w:hAnsi="Times New Roman" w:cs="Times New Roman"/>
          <w:kern w:val="0"/>
          <w:sz w:val="24"/>
          <w:szCs w:val="24"/>
          <w:lang w:eastAsia="en-US"/>
        </w:rPr>
        <w:t>Дополнительные запросы</w:t>
      </w:r>
      <w:r w:rsidR="009A565E" w:rsidRPr="002006E6">
        <w:rPr>
          <w:rFonts w:ascii="Times New Roman" w:eastAsia="Calibri" w:hAnsi="Times New Roman" w:cs="Times New Roman"/>
          <w:kern w:val="0"/>
          <w:sz w:val="24"/>
          <w:szCs w:val="24"/>
          <w:lang w:eastAsia="en-US"/>
        </w:rPr>
        <w:t xml:space="preserve"> поступают от Заказчика </w:t>
      </w:r>
      <w:r w:rsidRPr="002006E6">
        <w:rPr>
          <w:rFonts w:ascii="Times New Roman" w:eastAsia="Calibri" w:hAnsi="Times New Roman" w:cs="Times New Roman"/>
          <w:kern w:val="0"/>
          <w:sz w:val="24"/>
          <w:szCs w:val="24"/>
          <w:lang w:eastAsia="en-US"/>
        </w:rPr>
        <w:t xml:space="preserve">по электронной почте либо </w:t>
      </w:r>
      <w:r w:rsidR="009A565E" w:rsidRPr="002006E6">
        <w:rPr>
          <w:rFonts w:ascii="Times New Roman" w:eastAsia="Calibri" w:hAnsi="Times New Roman" w:cs="Times New Roman"/>
          <w:kern w:val="0"/>
          <w:sz w:val="24"/>
          <w:szCs w:val="24"/>
          <w:lang w:eastAsia="en-US"/>
        </w:rPr>
        <w:t>посредством программного обеспечения</w:t>
      </w:r>
      <w:r w:rsidRPr="002006E6">
        <w:rPr>
          <w:rFonts w:ascii="Times New Roman" w:eastAsia="Calibri" w:hAnsi="Times New Roman" w:cs="Times New Roman"/>
          <w:kern w:val="0"/>
          <w:sz w:val="24"/>
          <w:szCs w:val="24"/>
          <w:lang w:eastAsia="en-US"/>
        </w:rPr>
        <w:t xml:space="preserve"> Исполнителя</w:t>
      </w:r>
      <w:r w:rsidR="009A565E" w:rsidRPr="002006E6">
        <w:rPr>
          <w:rFonts w:ascii="Times New Roman" w:eastAsia="Calibri" w:hAnsi="Times New Roman" w:cs="Times New Roman"/>
          <w:kern w:val="0"/>
          <w:sz w:val="24"/>
          <w:szCs w:val="24"/>
          <w:lang w:eastAsia="en-US"/>
        </w:rPr>
        <w:t xml:space="preserve"> </w:t>
      </w:r>
      <w:r w:rsidRPr="002006E6">
        <w:rPr>
          <w:rFonts w:ascii="Times New Roman" w:eastAsia="Calibri" w:hAnsi="Times New Roman" w:cs="Times New Roman"/>
          <w:kern w:val="0"/>
          <w:sz w:val="24"/>
          <w:szCs w:val="24"/>
          <w:lang w:eastAsia="en-US"/>
        </w:rPr>
        <w:t>при наличии</w:t>
      </w:r>
      <w:r w:rsidR="009A565E" w:rsidRPr="002006E6">
        <w:rPr>
          <w:rFonts w:ascii="Times New Roman" w:eastAsia="Calibri" w:hAnsi="Times New Roman" w:cs="Times New Roman"/>
          <w:kern w:val="0"/>
          <w:sz w:val="24"/>
          <w:szCs w:val="24"/>
          <w:lang w:eastAsia="en-US"/>
        </w:rPr>
        <w:t xml:space="preserve"> (далее – «Портал»).</w:t>
      </w:r>
    </w:p>
    <w:p w:rsidR="009A565E" w:rsidRPr="002006E6" w:rsidRDefault="009A565E" w:rsidP="00DD678D">
      <w:pPr>
        <w:numPr>
          <w:ilvl w:val="2"/>
          <w:numId w:val="9"/>
        </w:numPr>
        <w:tabs>
          <w:tab w:val="left" w:pos="1134"/>
        </w:tabs>
        <w:suppressAutoHyphens w:val="0"/>
        <w:spacing w:after="0" w:line="240" w:lineRule="auto"/>
        <w:ind w:left="0" w:firstLine="851"/>
        <w:contextualSpacing/>
        <w:jc w:val="both"/>
        <w:rPr>
          <w:rFonts w:ascii="Times New Roman" w:eastAsia="Calibri" w:hAnsi="Times New Roman" w:cs="Times New Roman"/>
          <w:kern w:val="0"/>
          <w:sz w:val="24"/>
          <w:szCs w:val="24"/>
          <w:lang w:eastAsia="en-US"/>
        </w:rPr>
      </w:pPr>
      <w:r w:rsidRPr="002006E6">
        <w:rPr>
          <w:rFonts w:ascii="Times New Roman" w:eastAsia="Calibri" w:hAnsi="Times New Roman" w:cs="Times New Roman"/>
          <w:kern w:val="0"/>
          <w:sz w:val="24"/>
          <w:szCs w:val="24"/>
          <w:lang w:eastAsia="en-US"/>
        </w:rPr>
        <w:t>В случае нарушений сроков выполнения, описанных</w:t>
      </w:r>
      <w:r w:rsidR="00CE7607" w:rsidRPr="002006E6">
        <w:rPr>
          <w:rFonts w:ascii="Times New Roman" w:eastAsia="Calibri" w:hAnsi="Times New Roman" w:cs="Times New Roman"/>
          <w:kern w:val="0"/>
          <w:sz w:val="24"/>
          <w:szCs w:val="24"/>
          <w:lang w:eastAsia="en-US"/>
        </w:rPr>
        <w:t xml:space="preserve"> в п. 1</w:t>
      </w:r>
      <w:r w:rsidRPr="002006E6">
        <w:rPr>
          <w:rFonts w:ascii="Times New Roman" w:eastAsia="Calibri" w:hAnsi="Times New Roman" w:cs="Times New Roman"/>
          <w:kern w:val="0"/>
          <w:sz w:val="24"/>
          <w:szCs w:val="24"/>
          <w:lang w:eastAsia="en-US"/>
        </w:rPr>
        <w:t>.</w:t>
      </w:r>
      <w:r w:rsidR="007C4F9E" w:rsidRPr="002006E6">
        <w:rPr>
          <w:rFonts w:ascii="Times New Roman" w:eastAsia="Calibri" w:hAnsi="Times New Roman" w:cs="Times New Roman"/>
          <w:kern w:val="0"/>
          <w:sz w:val="24"/>
          <w:szCs w:val="24"/>
          <w:lang w:eastAsia="en-US"/>
        </w:rPr>
        <w:t>3</w:t>
      </w:r>
      <w:r w:rsidRPr="002006E6">
        <w:rPr>
          <w:rFonts w:ascii="Times New Roman" w:eastAsia="Calibri" w:hAnsi="Times New Roman" w:cs="Times New Roman"/>
          <w:kern w:val="0"/>
          <w:sz w:val="24"/>
          <w:szCs w:val="24"/>
          <w:lang w:eastAsia="en-US"/>
        </w:rPr>
        <w:t>.</w:t>
      </w:r>
      <w:r w:rsidR="005769B5" w:rsidRPr="002006E6">
        <w:rPr>
          <w:rFonts w:ascii="Times New Roman" w:eastAsia="Calibri" w:hAnsi="Times New Roman" w:cs="Times New Roman"/>
          <w:kern w:val="0"/>
          <w:sz w:val="24"/>
          <w:szCs w:val="24"/>
          <w:lang w:eastAsia="en-US"/>
        </w:rPr>
        <w:t>1</w:t>
      </w:r>
      <w:r w:rsidRPr="002006E6">
        <w:rPr>
          <w:rFonts w:ascii="Times New Roman" w:eastAsia="Calibri" w:hAnsi="Times New Roman" w:cs="Times New Roman"/>
          <w:kern w:val="0"/>
          <w:sz w:val="24"/>
          <w:szCs w:val="24"/>
          <w:lang w:eastAsia="en-US"/>
        </w:rPr>
        <w:t xml:space="preserve"> данного </w:t>
      </w:r>
      <w:r w:rsidR="00CE7607" w:rsidRPr="002006E6">
        <w:rPr>
          <w:rFonts w:ascii="Times New Roman" w:eastAsia="Calibri" w:hAnsi="Times New Roman" w:cs="Times New Roman"/>
          <w:kern w:val="0"/>
          <w:sz w:val="24"/>
          <w:szCs w:val="24"/>
          <w:lang w:eastAsia="en-US"/>
        </w:rPr>
        <w:t>Приложения №1 к настоящему Договору</w:t>
      </w:r>
      <w:r w:rsidRPr="002006E6">
        <w:rPr>
          <w:rFonts w:ascii="Times New Roman" w:eastAsia="Calibri" w:hAnsi="Times New Roman" w:cs="Times New Roman"/>
          <w:kern w:val="0"/>
          <w:sz w:val="24"/>
          <w:szCs w:val="24"/>
          <w:lang w:eastAsia="en-US"/>
        </w:rPr>
        <w:t xml:space="preserve">, по вине Исполнителя, Заказчик имеет право предъявить Исполнителю штраф в размере 1 000,00 (Одна тысяча рублей 00 копеек) за каждый соответствующий период просрочки: п. </w:t>
      </w:r>
      <w:r w:rsidR="00CE7607" w:rsidRPr="002006E6">
        <w:rPr>
          <w:rFonts w:ascii="Times New Roman" w:eastAsia="Calibri" w:hAnsi="Times New Roman" w:cs="Times New Roman"/>
          <w:kern w:val="0"/>
          <w:sz w:val="24"/>
          <w:szCs w:val="24"/>
          <w:lang w:eastAsia="en-US"/>
        </w:rPr>
        <w:t>1</w:t>
      </w:r>
      <w:r w:rsidRPr="002006E6">
        <w:rPr>
          <w:rFonts w:ascii="Times New Roman" w:eastAsia="Calibri" w:hAnsi="Times New Roman" w:cs="Times New Roman"/>
          <w:kern w:val="0"/>
          <w:sz w:val="24"/>
          <w:szCs w:val="24"/>
          <w:lang w:eastAsia="en-US"/>
        </w:rPr>
        <w:t>.</w:t>
      </w:r>
      <w:r w:rsidR="007C4F9E" w:rsidRPr="002006E6">
        <w:rPr>
          <w:rFonts w:ascii="Times New Roman" w:eastAsia="Calibri" w:hAnsi="Times New Roman" w:cs="Times New Roman"/>
          <w:kern w:val="0"/>
          <w:sz w:val="24"/>
          <w:szCs w:val="24"/>
          <w:lang w:eastAsia="en-US"/>
        </w:rPr>
        <w:t>3</w:t>
      </w:r>
      <w:r w:rsidRPr="002006E6">
        <w:rPr>
          <w:rFonts w:ascii="Times New Roman" w:eastAsia="Calibri" w:hAnsi="Times New Roman" w:cs="Times New Roman"/>
          <w:kern w:val="0"/>
          <w:sz w:val="24"/>
          <w:szCs w:val="24"/>
          <w:lang w:eastAsia="en-US"/>
        </w:rPr>
        <w:t>.</w:t>
      </w:r>
      <w:r w:rsidR="005769B5" w:rsidRPr="002006E6">
        <w:rPr>
          <w:rFonts w:ascii="Times New Roman" w:eastAsia="Calibri" w:hAnsi="Times New Roman" w:cs="Times New Roman"/>
          <w:kern w:val="0"/>
          <w:sz w:val="24"/>
          <w:szCs w:val="24"/>
          <w:lang w:eastAsia="en-US"/>
        </w:rPr>
        <w:t>1</w:t>
      </w:r>
      <w:r w:rsidRPr="002006E6">
        <w:rPr>
          <w:rFonts w:ascii="Times New Roman" w:eastAsia="Calibri" w:hAnsi="Times New Roman" w:cs="Times New Roman"/>
          <w:kern w:val="0"/>
          <w:sz w:val="24"/>
          <w:szCs w:val="24"/>
          <w:lang w:eastAsia="en-US"/>
        </w:rPr>
        <w:t xml:space="preserve">.1- </w:t>
      </w:r>
      <w:r w:rsidR="00CE7607" w:rsidRPr="002006E6">
        <w:rPr>
          <w:rFonts w:ascii="Times New Roman" w:eastAsia="Calibri" w:hAnsi="Times New Roman" w:cs="Times New Roman"/>
          <w:kern w:val="0"/>
          <w:sz w:val="24"/>
          <w:szCs w:val="24"/>
          <w:lang w:eastAsia="en-US"/>
        </w:rPr>
        <w:t>1</w:t>
      </w:r>
      <w:r w:rsidRPr="002006E6">
        <w:rPr>
          <w:rFonts w:ascii="Times New Roman" w:eastAsia="Calibri" w:hAnsi="Times New Roman" w:cs="Times New Roman"/>
          <w:kern w:val="0"/>
          <w:sz w:val="24"/>
          <w:szCs w:val="24"/>
          <w:lang w:eastAsia="en-US"/>
        </w:rPr>
        <w:t>.</w:t>
      </w:r>
      <w:r w:rsidR="007C4F9E" w:rsidRPr="002006E6">
        <w:rPr>
          <w:rFonts w:ascii="Times New Roman" w:eastAsia="Calibri" w:hAnsi="Times New Roman" w:cs="Times New Roman"/>
          <w:kern w:val="0"/>
          <w:sz w:val="24"/>
          <w:szCs w:val="24"/>
          <w:lang w:eastAsia="en-US"/>
        </w:rPr>
        <w:t>3</w:t>
      </w:r>
      <w:r w:rsidRPr="002006E6">
        <w:rPr>
          <w:rFonts w:ascii="Times New Roman" w:eastAsia="Calibri" w:hAnsi="Times New Roman" w:cs="Times New Roman"/>
          <w:kern w:val="0"/>
          <w:sz w:val="24"/>
          <w:szCs w:val="24"/>
          <w:lang w:eastAsia="en-US"/>
        </w:rPr>
        <w:t>.</w:t>
      </w:r>
      <w:r w:rsidR="005769B5" w:rsidRPr="002006E6">
        <w:rPr>
          <w:rFonts w:ascii="Times New Roman" w:eastAsia="Calibri" w:hAnsi="Times New Roman" w:cs="Times New Roman"/>
          <w:kern w:val="0"/>
          <w:sz w:val="24"/>
          <w:szCs w:val="24"/>
          <w:lang w:eastAsia="en-US"/>
        </w:rPr>
        <w:t>1</w:t>
      </w:r>
      <w:r w:rsidRPr="002006E6">
        <w:rPr>
          <w:rFonts w:ascii="Times New Roman" w:eastAsia="Calibri" w:hAnsi="Times New Roman" w:cs="Times New Roman"/>
          <w:kern w:val="0"/>
          <w:sz w:val="24"/>
          <w:szCs w:val="24"/>
          <w:lang w:eastAsia="en-US"/>
        </w:rPr>
        <w:t xml:space="preserve">.3 – за каждый день просрочки, по п. </w:t>
      </w:r>
      <w:r w:rsidR="00CE7607" w:rsidRPr="002006E6">
        <w:rPr>
          <w:rFonts w:ascii="Times New Roman" w:eastAsia="Calibri" w:hAnsi="Times New Roman" w:cs="Times New Roman"/>
          <w:kern w:val="0"/>
          <w:sz w:val="24"/>
          <w:szCs w:val="24"/>
          <w:lang w:eastAsia="en-US"/>
        </w:rPr>
        <w:t>1</w:t>
      </w:r>
      <w:r w:rsidRPr="002006E6">
        <w:rPr>
          <w:rFonts w:ascii="Times New Roman" w:eastAsia="Calibri" w:hAnsi="Times New Roman" w:cs="Times New Roman"/>
          <w:kern w:val="0"/>
          <w:sz w:val="24"/>
          <w:szCs w:val="24"/>
          <w:lang w:eastAsia="en-US"/>
        </w:rPr>
        <w:t>.</w:t>
      </w:r>
      <w:r w:rsidR="007C4F9E" w:rsidRPr="002006E6">
        <w:rPr>
          <w:rFonts w:ascii="Times New Roman" w:eastAsia="Calibri" w:hAnsi="Times New Roman" w:cs="Times New Roman"/>
          <w:kern w:val="0"/>
          <w:sz w:val="24"/>
          <w:szCs w:val="24"/>
          <w:lang w:eastAsia="en-US"/>
        </w:rPr>
        <w:t>3</w:t>
      </w:r>
      <w:r w:rsidRPr="002006E6">
        <w:rPr>
          <w:rFonts w:ascii="Times New Roman" w:eastAsia="Calibri" w:hAnsi="Times New Roman" w:cs="Times New Roman"/>
          <w:kern w:val="0"/>
          <w:sz w:val="24"/>
          <w:szCs w:val="24"/>
          <w:lang w:eastAsia="en-US"/>
        </w:rPr>
        <w:t>.</w:t>
      </w:r>
      <w:r w:rsidR="005769B5" w:rsidRPr="002006E6">
        <w:rPr>
          <w:rFonts w:ascii="Times New Roman" w:eastAsia="Calibri" w:hAnsi="Times New Roman" w:cs="Times New Roman"/>
          <w:kern w:val="0"/>
          <w:sz w:val="24"/>
          <w:szCs w:val="24"/>
          <w:lang w:eastAsia="en-US"/>
        </w:rPr>
        <w:t>1</w:t>
      </w:r>
      <w:r w:rsidRPr="002006E6">
        <w:rPr>
          <w:rFonts w:ascii="Times New Roman" w:eastAsia="Calibri" w:hAnsi="Times New Roman" w:cs="Times New Roman"/>
          <w:kern w:val="0"/>
          <w:sz w:val="24"/>
          <w:szCs w:val="24"/>
          <w:lang w:eastAsia="en-US"/>
        </w:rPr>
        <w:t>.4 – за каждый час просрочки и/или предъявить Исполнителю к оплате упущенную выгоду при её обосновании и доказательстве.</w:t>
      </w:r>
    </w:p>
    <w:p w:rsidR="009A565E" w:rsidRPr="002006E6" w:rsidRDefault="009A565E" w:rsidP="00DD678D">
      <w:pPr>
        <w:numPr>
          <w:ilvl w:val="2"/>
          <w:numId w:val="9"/>
        </w:numPr>
        <w:tabs>
          <w:tab w:val="left" w:pos="1134"/>
        </w:tabs>
        <w:suppressAutoHyphens w:val="0"/>
        <w:spacing w:after="0" w:line="240" w:lineRule="auto"/>
        <w:ind w:left="0" w:firstLine="851"/>
        <w:contextualSpacing/>
        <w:jc w:val="both"/>
        <w:rPr>
          <w:rFonts w:ascii="Times New Roman" w:eastAsia="Calibri" w:hAnsi="Times New Roman" w:cs="Times New Roman"/>
          <w:kern w:val="0"/>
          <w:sz w:val="24"/>
          <w:szCs w:val="24"/>
          <w:lang w:eastAsia="en-US"/>
        </w:rPr>
      </w:pPr>
      <w:r w:rsidRPr="002006E6">
        <w:rPr>
          <w:rFonts w:ascii="Times New Roman" w:eastAsia="Calibri" w:hAnsi="Times New Roman" w:cs="Times New Roman"/>
          <w:kern w:val="0"/>
          <w:sz w:val="24"/>
          <w:szCs w:val="24"/>
          <w:lang w:eastAsia="en-US"/>
        </w:rPr>
        <w:t xml:space="preserve">В случае недоступности веб-сервера корпоративного сайта </w:t>
      </w:r>
      <w:hyperlink r:id="rId23" w:history="1">
        <w:r w:rsidR="008929F7" w:rsidRPr="008929F7">
          <w:rPr>
            <w:rStyle w:val="aa"/>
            <w:rFonts w:ascii="Times New Roman" w:eastAsia="Calibri" w:hAnsi="Times New Roman" w:cs="Times New Roman"/>
            <w:color w:val="auto"/>
            <w:kern w:val="0"/>
            <w:sz w:val="24"/>
            <w:szCs w:val="24"/>
            <w:lang w:eastAsia="en-US"/>
          </w:rPr>
          <w:t>https://tomskenergosbyt.ru</w:t>
        </w:r>
      </w:hyperlink>
      <w:r w:rsidR="008929F7" w:rsidRPr="008929F7">
        <w:rPr>
          <w:rFonts w:ascii="Times New Roman" w:eastAsia="Calibri" w:hAnsi="Times New Roman" w:cs="Times New Roman"/>
          <w:kern w:val="0"/>
          <w:sz w:val="24"/>
          <w:szCs w:val="24"/>
          <w:lang w:eastAsia="en-US"/>
        </w:rPr>
        <w:t xml:space="preserve"> </w:t>
      </w:r>
      <w:r w:rsidRPr="008929F7">
        <w:rPr>
          <w:rFonts w:ascii="Times New Roman" w:eastAsia="Calibri" w:hAnsi="Times New Roman" w:cs="Times New Roman"/>
          <w:kern w:val="0"/>
          <w:sz w:val="24"/>
          <w:szCs w:val="24"/>
          <w:lang w:eastAsia="en-US"/>
        </w:rPr>
        <w:t>или н</w:t>
      </w:r>
      <w:r w:rsidRPr="002006E6">
        <w:rPr>
          <w:rFonts w:ascii="Times New Roman" w:eastAsia="Calibri" w:hAnsi="Times New Roman" w:cs="Times New Roman"/>
          <w:kern w:val="0"/>
          <w:sz w:val="24"/>
          <w:szCs w:val="24"/>
          <w:lang w:eastAsia="en-US"/>
        </w:rPr>
        <w:t xml:space="preserve">едоступности всей или части информации, зависящие от работы программного обеспечения веб-сервера более </w:t>
      </w:r>
      <w:r w:rsidR="00C972C0" w:rsidRPr="002006E6">
        <w:rPr>
          <w:rFonts w:ascii="Times New Roman" w:eastAsia="Calibri" w:hAnsi="Times New Roman" w:cs="Times New Roman"/>
          <w:kern w:val="0"/>
          <w:sz w:val="24"/>
          <w:szCs w:val="24"/>
          <w:lang w:eastAsia="en-US"/>
        </w:rPr>
        <w:t>4</w:t>
      </w:r>
      <w:r w:rsidRPr="002006E6">
        <w:rPr>
          <w:rFonts w:ascii="Times New Roman" w:eastAsia="Calibri" w:hAnsi="Times New Roman" w:cs="Times New Roman"/>
          <w:kern w:val="0"/>
          <w:sz w:val="24"/>
          <w:szCs w:val="24"/>
          <w:lang w:eastAsia="en-US"/>
        </w:rPr>
        <w:t>-х часов, по вине Исполнителя, Заказчик вправе потребовать от Исполнителя оплату штрафа в размере 1</w:t>
      </w:r>
      <w:r w:rsidR="00C972C0" w:rsidRPr="002006E6">
        <w:rPr>
          <w:rFonts w:ascii="Times New Roman" w:eastAsia="Calibri" w:hAnsi="Times New Roman" w:cs="Times New Roman"/>
          <w:kern w:val="0"/>
          <w:sz w:val="24"/>
          <w:szCs w:val="24"/>
          <w:lang w:eastAsia="en-US"/>
        </w:rPr>
        <w:t>0</w:t>
      </w:r>
      <w:r w:rsidRPr="002006E6">
        <w:rPr>
          <w:rFonts w:ascii="Times New Roman" w:eastAsia="Calibri" w:hAnsi="Times New Roman" w:cs="Times New Roman"/>
          <w:kern w:val="0"/>
          <w:sz w:val="24"/>
          <w:szCs w:val="24"/>
          <w:lang w:eastAsia="en-US"/>
        </w:rPr>
        <w:t xml:space="preserve"> 000,00 (</w:t>
      </w:r>
      <w:r w:rsidR="00C972C0" w:rsidRPr="002006E6">
        <w:rPr>
          <w:rFonts w:ascii="Times New Roman" w:eastAsia="Calibri" w:hAnsi="Times New Roman" w:cs="Times New Roman"/>
          <w:kern w:val="0"/>
          <w:sz w:val="24"/>
          <w:szCs w:val="24"/>
          <w:lang w:eastAsia="en-US"/>
        </w:rPr>
        <w:t>десять тысяч</w:t>
      </w:r>
      <w:r w:rsidRPr="002006E6">
        <w:rPr>
          <w:rFonts w:ascii="Times New Roman" w:eastAsia="Calibri" w:hAnsi="Times New Roman" w:cs="Times New Roman"/>
          <w:kern w:val="0"/>
          <w:sz w:val="24"/>
          <w:szCs w:val="24"/>
          <w:lang w:eastAsia="en-US"/>
        </w:rPr>
        <w:t xml:space="preserve"> рублей 00 копеек) за каждый час просрочки и/или предъявить Исполнителю к оплате упущенную выгоду при её обосновании и доказательстве.</w:t>
      </w:r>
    </w:p>
    <w:p w:rsidR="009A565E" w:rsidRPr="002006E6" w:rsidRDefault="009A565E" w:rsidP="000144C8">
      <w:pPr>
        <w:widowControl w:val="0"/>
        <w:numPr>
          <w:ilvl w:val="1"/>
          <w:numId w:val="9"/>
        </w:numPr>
        <w:suppressAutoHyphens w:val="0"/>
        <w:spacing w:before="120" w:after="0" w:line="240" w:lineRule="auto"/>
        <w:ind w:left="0" w:firstLine="709"/>
        <w:jc w:val="both"/>
        <w:outlineLvl w:val="1"/>
        <w:rPr>
          <w:rFonts w:ascii="Times New Roman" w:eastAsia="Calibri" w:hAnsi="Times New Roman" w:cs="Times New Roman"/>
          <w:b/>
          <w:kern w:val="0"/>
          <w:sz w:val="24"/>
          <w:szCs w:val="24"/>
          <w:lang w:eastAsia="en-US"/>
        </w:rPr>
      </w:pPr>
      <w:r w:rsidRPr="002006E6">
        <w:rPr>
          <w:rFonts w:ascii="Times New Roman" w:eastAsia="Calibri" w:hAnsi="Times New Roman" w:cs="Times New Roman"/>
          <w:b/>
          <w:kern w:val="0"/>
          <w:sz w:val="24"/>
          <w:szCs w:val="24"/>
          <w:lang w:eastAsia="en-US"/>
        </w:rPr>
        <w:t>Требования безопасности</w:t>
      </w:r>
    </w:p>
    <w:p w:rsidR="009A565E" w:rsidRPr="002006E6" w:rsidRDefault="009A565E" w:rsidP="00B64654">
      <w:pPr>
        <w:widowControl w:val="0"/>
        <w:autoSpaceDE w:val="0"/>
        <w:autoSpaceDN w:val="0"/>
        <w:adjustRightInd w:val="0"/>
        <w:spacing w:after="160" w:line="240" w:lineRule="auto"/>
        <w:ind w:firstLine="709"/>
        <w:jc w:val="both"/>
        <w:rPr>
          <w:rFonts w:ascii="Times New Roman" w:eastAsia="Times New Roman" w:hAnsi="Times New Roman" w:cs="Times New Roman"/>
          <w:kern w:val="0"/>
          <w:sz w:val="24"/>
          <w:szCs w:val="24"/>
          <w:lang w:eastAsia="ru-RU"/>
        </w:rPr>
      </w:pPr>
      <w:r w:rsidRPr="002006E6">
        <w:rPr>
          <w:rFonts w:ascii="Times New Roman" w:eastAsia="Times New Roman" w:hAnsi="Times New Roman" w:cs="Times New Roman"/>
          <w:kern w:val="0"/>
          <w:sz w:val="24"/>
          <w:szCs w:val="24"/>
          <w:lang w:eastAsia="ru-RU"/>
        </w:rPr>
        <w:t>Исполнитель обязуется сохранить в тайне любую информацию, полученную от Заказчика в письмах, отчетах, аналитических материалах, результатах исследований, схемах, графиках, спецификациях и других документах, оформленных как на бумажных, так и на электронных носителях.</w:t>
      </w:r>
    </w:p>
    <w:p w:rsidR="009A565E" w:rsidRPr="002006E6" w:rsidRDefault="009A565E" w:rsidP="000144C8">
      <w:pPr>
        <w:widowControl w:val="0"/>
        <w:numPr>
          <w:ilvl w:val="1"/>
          <w:numId w:val="9"/>
        </w:numPr>
        <w:suppressAutoHyphens w:val="0"/>
        <w:spacing w:before="120" w:after="0" w:line="240" w:lineRule="auto"/>
        <w:ind w:left="0" w:firstLine="709"/>
        <w:jc w:val="both"/>
        <w:outlineLvl w:val="1"/>
        <w:rPr>
          <w:rFonts w:ascii="Times New Roman" w:eastAsia="Calibri" w:hAnsi="Times New Roman" w:cs="Times New Roman"/>
          <w:b/>
          <w:kern w:val="0"/>
          <w:sz w:val="24"/>
          <w:szCs w:val="24"/>
          <w:lang w:eastAsia="en-US"/>
        </w:rPr>
      </w:pPr>
      <w:r w:rsidRPr="002006E6">
        <w:rPr>
          <w:rFonts w:ascii="Times New Roman" w:eastAsia="Calibri" w:hAnsi="Times New Roman" w:cs="Times New Roman"/>
          <w:b/>
          <w:kern w:val="0"/>
          <w:sz w:val="24"/>
          <w:szCs w:val="24"/>
          <w:lang w:eastAsia="en-US"/>
        </w:rPr>
        <w:t>Требования к порядку подготовки и передачи заказчику документов при оказании услуг и их завершении</w:t>
      </w:r>
    </w:p>
    <w:p w:rsidR="009C3CDB" w:rsidRPr="002006E6" w:rsidRDefault="009C3CDB" w:rsidP="00B64654">
      <w:pPr>
        <w:widowControl w:val="0"/>
        <w:autoSpaceDE w:val="0"/>
        <w:autoSpaceDN w:val="0"/>
        <w:adjustRightInd w:val="0"/>
        <w:spacing w:after="0" w:line="240" w:lineRule="auto"/>
        <w:ind w:firstLine="709"/>
        <w:jc w:val="both"/>
        <w:rPr>
          <w:rFonts w:ascii="Times New Roman" w:eastAsia="Times New Roman" w:hAnsi="Times New Roman" w:cs="Times New Roman"/>
          <w:kern w:val="0"/>
          <w:sz w:val="24"/>
          <w:szCs w:val="24"/>
          <w:lang w:eastAsia="ru-RU"/>
        </w:rPr>
      </w:pPr>
      <w:r w:rsidRPr="002006E6">
        <w:rPr>
          <w:rFonts w:ascii="Times New Roman" w:eastAsia="Times New Roman" w:hAnsi="Times New Roman" w:cs="Times New Roman"/>
          <w:kern w:val="0"/>
          <w:sz w:val="24"/>
          <w:szCs w:val="24"/>
          <w:lang w:eastAsia="ru-RU"/>
        </w:rPr>
        <w:t>Порядок приёма оказанных услуг осуществляется в соответствии с п. 4.8. – 4.1</w:t>
      </w:r>
      <w:r w:rsidR="000F7755" w:rsidRPr="002006E6">
        <w:rPr>
          <w:rFonts w:ascii="Times New Roman" w:eastAsia="Times New Roman" w:hAnsi="Times New Roman" w:cs="Times New Roman"/>
          <w:kern w:val="0"/>
          <w:sz w:val="24"/>
          <w:szCs w:val="24"/>
          <w:lang w:eastAsia="ru-RU"/>
        </w:rPr>
        <w:t>2</w:t>
      </w:r>
      <w:r w:rsidRPr="002006E6">
        <w:rPr>
          <w:rFonts w:ascii="Times New Roman" w:eastAsia="Times New Roman" w:hAnsi="Times New Roman" w:cs="Times New Roman"/>
          <w:kern w:val="0"/>
          <w:sz w:val="24"/>
          <w:szCs w:val="24"/>
          <w:lang w:eastAsia="ru-RU"/>
        </w:rPr>
        <w:t xml:space="preserve"> настоящего Договора.</w:t>
      </w:r>
    </w:p>
    <w:p w:rsidR="009A565E" w:rsidRPr="002006E6" w:rsidRDefault="009A565E" w:rsidP="000144C8">
      <w:pPr>
        <w:widowControl w:val="0"/>
        <w:numPr>
          <w:ilvl w:val="1"/>
          <w:numId w:val="9"/>
        </w:numPr>
        <w:suppressAutoHyphens w:val="0"/>
        <w:spacing w:before="120" w:after="0" w:line="240" w:lineRule="auto"/>
        <w:ind w:left="0" w:firstLine="709"/>
        <w:jc w:val="both"/>
        <w:outlineLvl w:val="1"/>
        <w:rPr>
          <w:rFonts w:ascii="Times New Roman" w:eastAsia="Calibri" w:hAnsi="Times New Roman" w:cs="Times New Roman"/>
          <w:b/>
          <w:kern w:val="0"/>
          <w:sz w:val="24"/>
          <w:szCs w:val="24"/>
          <w:lang w:eastAsia="en-US"/>
        </w:rPr>
      </w:pPr>
      <w:r w:rsidRPr="002006E6">
        <w:rPr>
          <w:rFonts w:ascii="Times New Roman" w:eastAsia="Calibri" w:hAnsi="Times New Roman" w:cs="Times New Roman"/>
          <w:b/>
          <w:kern w:val="0"/>
          <w:sz w:val="24"/>
          <w:szCs w:val="24"/>
          <w:lang w:eastAsia="en-US"/>
        </w:rPr>
        <w:t>Требования к гарантийным обязательствам</w:t>
      </w:r>
    </w:p>
    <w:p w:rsidR="00641FB3" w:rsidRPr="002006E6" w:rsidRDefault="009A565E" w:rsidP="00DD678D">
      <w:pPr>
        <w:pStyle w:val="1f2"/>
        <w:numPr>
          <w:ilvl w:val="2"/>
          <w:numId w:val="9"/>
        </w:numPr>
        <w:ind w:left="0" w:firstLine="709"/>
        <w:rPr>
          <w:szCs w:val="24"/>
        </w:rPr>
      </w:pPr>
      <w:r w:rsidRPr="002006E6">
        <w:rPr>
          <w:szCs w:val="24"/>
        </w:rPr>
        <w:t>Исполнитель несёт гарантийные обязательства в течение одного года с момента окончания срока действия Договора.</w:t>
      </w:r>
    </w:p>
    <w:p w:rsidR="009A565E" w:rsidRPr="002006E6" w:rsidRDefault="009A565E" w:rsidP="00DD678D">
      <w:pPr>
        <w:pStyle w:val="1f2"/>
        <w:numPr>
          <w:ilvl w:val="2"/>
          <w:numId w:val="9"/>
        </w:numPr>
        <w:ind w:left="0" w:firstLine="709"/>
        <w:rPr>
          <w:szCs w:val="24"/>
        </w:rPr>
      </w:pPr>
      <w:r w:rsidRPr="002006E6">
        <w:rPr>
          <w:szCs w:val="24"/>
        </w:rPr>
        <w:t>Исполнитель должен гарантировать качество оказанных услуг. В течение гарантийного срока Исполнитель устраняет все выявленные дефекты за свой счёт, в случае если дефекты устраняются силами Заказчика или других подрядных организаций, Исполнитель должен возместить затраты Заказчику на устранение дефектов.</w:t>
      </w:r>
    </w:p>
    <w:p w:rsidR="009A565E" w:rsidRPr="002006E6" w:rsidRDefault="009A565E" w:rsidP="000144C8">
      <w:pPr>
        <w:widowControl w:val="0"/>
        <w:numPr>
          <w:ilvl w:val="1"/>
          <w:numId w:val="9"/>
        </w:numPr>
        <w:suppressAutoHyphens w:val="0"/>
        <w:spacing w:before="120" w:after="0" w:line="240" w:lineRule="auto"/>
        <w:ind w:left="0" w:firstLine="709"/>
        <w:jc w:val="both"/>
        <w:outlineLvl w:val="1"/>
        <w:rPr>
          <w:rFonts w:ascii="Times New Roman" w:eastAsia="Calibri" w:hAnsi="Times New Roman" w:cs="Times New Roman"/>
          <w:b/>
          <w:kern w:val="0"/>
          <w:sz w:val="24"/>
          <w:szCs w:val="24"/>
          <w:lang w:eastAsia="en-US"/>
        </w:rPr>
      </w:pPr>
      <w:r w:rsidRPr="002006E6">
        <w:rPr>
          <w:rFonts w:ascii="Times New Roman" w:eastAsia="Calibri" w:hAnsi="Times New Roman" w:cs="Times New Roman"/>
          <w:b/>
          <w:kern w:val="0"/>
          <w:sz w:val="24"/>
          <w:szCs w:val="24"/>
          <w:lang w:eastAsia="en-US"/>
        </w:rPr>
        <w:t>Ответственность исполнителя</w:t>
      </w:r>
    </w:p>
    <w:p w:rsidR="00641FB3" w:rsidRPr="002006E6" w:rsidRDefault="009A565E" w:rsidP="00DD678D">
      <w:pPr>
        <w:pStyle w:val="1f2"/>
        <w:numPr>
          <w:ilvl w:val="2"/>
          <w:numId w:val="9"/>
        </w:numPr>
        <w:ind w:left="0" w:firstLine="709"/>
        <w:rPr>
          <w:szCs w:val="24"/>
        </w:rPr>
      </w:pPr>
      <w:r w:rsidRPr="002006E6">
        <w:rPr>
          <w:szCs w:val="24"/>
        </w:rPr>
        <w:t xml:space="preserve">За нарушение условий </w:t>
      </w:r>
      <w:r w:rsidR="00CA6353" w:rsidRPr="002006E6">
        <w:rPr>
          <w:szCs w:val="24"/>
        </w:rPr>
        <w:t xml:space="preserve">порядка и объёма оказываемых услуг по </w:t>
      </w:r>
      <w:r w:rsidR="00C96F41" w:rsidRPr="002006E6">
        <w:rPr>
          <w:szCs w:val="24"/>
        </w:rPr>
        <w:t>технической</w:t>
      </w:r>
      <w:r w:rsidR="00CA6353" w:rsidRPr="002006E6">
        <w:rPr>
          <w:szCs w:val="24"/>
        </w:rPr>
        <w:t xml:space="preserve"> поддержке веб-сервера сайта</w:t>
      </w:r>
      <w:r w:rsidR="00C96F41" w:rsidRPr="002006E6">
        <w:rPr>
          <w:szCs w:val="24"/>
        </w:rPr>
        <w:t xml:space="preserve"> </w:t>
      </w:r>
      <w:r w:rsidR="004D3444" w:rsidRPr="002006E6">
        <w:rPr>
          <w:szCs w:val="24"/>
        </w:rPr>
        <w:t>АО</w:t>
      </w:r>
      <w:r w:rsidR="00C96F41" w:rsidRPr="002006E6">
        <w:rPr>
          <w:szCs w:val="24"/>
        </w:rPr>
        <w:t xml:space="preserve"> «Томскэнергосбыт»</w:t>
      </w:r>
      <w:r w:rsidRPr="002006E6">
        <w:rPr>
          <w:szCs w:val="24"/>
        </w:rPr>
        <w:t>, повлекшие ухудшение результата оказанных услуг, Заказчик вправе потребовать от Исполнителя безвозмездного устранения недостатков в сроки, установленные Заказчиком и/или соразмерного уменьшения стоимости услуг, и/или опл</w:t>
      </w:r>
      <w:r w:rsidR="00CA6353" w:rsidRPr="002006E6">
        <w:rPr>
          <w:szCs w:val="24"/>
        </w:rPr>
        <w:t>ату штрафов в соответствии с п.</w:t>
      </w:r>
      <w:r w:rsidR="00131FF1" w:rsidRPr="002006E6">
        <w:rPr>
          <w:szCs w:val="24"/>
        </w:rPr>
        <w:t xml:space="preserve"> </w:t>
      </w:r>
      <w:r w:rsidR="00CA6353" w:rsidRPr="002006E6">
        <w:rPr>
          <w:szCs w:val="24"/>
        </w:rPr>
        <w:t>1</w:t>
      </w:r>
      <w:r w:rsidR="00131FF1" w:rsidRPr="002006E6">
        <w:rPr>
          <w:szCs w:val="24"/>
        </w:rPr>
        <w:t>.4</w:t>
      </w:r>
      <w:r w:rsidRPr="002006E6">
        <w:rPr>
          <w:szCs w:val="24"/>
        </w:rPr>
        <w:t xml:space="preserve">.5 и п. </w:t>
      </w:r>
      <w:r w:rsidR="00CA6353" w:rsidRPr="002006E6">
        <w:rPr>
          <w:szCs w:val="24"/>
        </w:rPr>
        <w:t>1</w:t>
      </w:r>
      <w:r w:rsidR="00131FF1" w:rsidRPr="002006E6">
        <w:rPr>
          <w:szCs w:val="24"/>
        </w:rPr>
        <w:t>.4</w:t>
      </w:r>
      <w:r w:rsidRPr="002006E6">
        <w:rPr>
          <w:szCs w:val="24"/>
        </w:rPr>
        <w:t>.6</w:t>
      </w:r>
      <w:r w:rsidR="00CA6353" w:rsidRPr="002006E6">
        <w:rPr>
          <w:szCs w:val="24"/>
        </w:rPr>
        <w:t xml:space="preserve"> </w:t>
      </w:r>
      <w:r w:rsidR="00C96F41" w:rsidRPr="002006E6">
        <w:rPr>
          <w:szCs w:val="24"/>
        </w:rPr>
        <w:t>Приложения №1 к настоящему Договору.</w:t>
      </w:r>
    </w:p>
    <w:p w:rsidR="00641FB3" w:rsidRPr="002006E6" w:rsidRDefault="009A565E" w:rsidP="00DD678D">
      <w:pPr>
        <w:pStyle w:val="1f2"/>
        <w:numPr>
          <w:ilvl w:val="2"/>
          <w:numId w:val="9"/>
        </w:numPr>
        <w:ind w:left="0" w:firstLine="709"/>
        <w:rPr>
          <w:szCs w:val="24"/>
        </w:rPr>
      </w:pPr>
      <w:r w:rsidRPr="002006E6">
        <w:rPr>
          <w:szCs w:val="24"/>
        </w:rPr>
        <w:t>При не устранении Исполнителем выявленных недостатков услуг в срок, установленный Заказчиком, либо если недостатки являются неустранимыми, Заказчик вправе потребовать возмещения причиненных убытков.</w:t>
      </w:r>
    </w:p>
    <w:p w:rsidR="009A565E" w:rsidRPr="002006E6" w:rsidRDefault="009A565E" w:rsidP="00DD678D">
      <w:pPr>
        <w:pStyle w:val="1f2"/>
        <w:numPr>
          <w:ilvl w:val="2"/>
          <w:numId w:val="9"/>
        </w:numPr>
        <w:ind w:left="0" w:firstLine="709"/>
        <w:rPr>
          <w:szCs w:val="24"/>
        </w:rPr>
      </w:pPr>
      <w:r w:rsidRPr="002006E6">
        <w:rPr>
          <w:szCs w:val="24"/>
        </w:rPr>
        <w:t xml:space="preserve">Уплата неустойки/штрафов и возмещение убытков не освобождает Исполнителя от оказания услуг </w:t>
      </w:r>
      <w:r w:rsidR="00C96F41" w:rsidRPr="002006E6">
        <w:rPr>
          <w:szCs w:val="24"/>
        </w:rPr>
        <w:t xml:space="preserve">в соответствии с Приложением №1 к настоящему Договору </w:t>
      </w:r>
      <w:r w:rsidRPr="002006E6">
        <w:rPr>
          <w:szCs w:val="24"/>
        </w:rPr>
        <w:t>и устранения нарушений. В случаях, когда услуги оказаны Исполнителем некачественно.</w:t>
      </w:r>
    </w:p>
    <w:p w:rsidR="00DD678D" w:rsidRPr="002006E6" w:rsidRDefault="009A565E" w:rsidP="000144C8">
      <w:pPr>
        <w:widowControl w:val="0"/>
        <w:numPr>
          <w:ilvl w:val="1"/>
          <w:numId w:val="9"/>
        </w:numPr>
        <w:suppressAutoHyphens w:val="0"/>
        <w:spacing w:before="120" w:after="0" w:line="240" w:lineRule="auto"/>
        <w:ind w:left="0" w:firstLine="709"/>
        <w:jc w:val="both"/>
        <w:outlineLvl w:val="1"/>
        <w:rPr>
          <w:rFonts w:ascii="Times New Roman" w:eastAsia="Calibri" w:hAnsi="Times New Roman" w:cs="Times New Roman"/>
          <w:b/>
          <w:kern w:val="0"/>
          <w:sz w:val="24"/>
          <w:szCs w:val="24"/>
          <w:lang w:eastAsia="en-US"/>
        </w:rPr>
      </w:pPr>
      <w:r w:rsidRPr="002006E6">
        <w:rPr>
          <w:rFonts w:ascii="Times New Roman" w:eastAsia="Calibri" w:hAnsi="Times New Roman" w:cs="Times New Roman"/>
          <w:b/>
          <w:kern w:val="0"/>
          <w:sz w:val="24"/>
          <w:szCs w:val="24"/>
          <w:lang w:eastAsia="en-US"/>
        </w:rPr>
        <w:t>Требования к порядку привлечению субподрядчиков</w:t>
      </w:r>
    </w:p>
    <w:p w:rsidR="009A565E" w:rsidRPr="002006E6" w:rsidRDefault="009A565E" w:rsidP="00DD678D">
      <w:pPr>
        <w:widowControl w:val="0"/>
        <w:spacing w:after="0" w:line="240" w:lineRule="auto"/>
        <w:ind w:firstLine="709"/>
        <w:jc w:val="both"/>
        <w:rPr>
          <w:rFonts w:ascii="Times New Roman" w:eastAsia="Times New Roman" w:hAnsi="Times New Roman" w:cs="Times New Roman"/>
          <w:kern w:val="0"/>
          <w:sz w:val="24"/>
          <w:szCs w:val="24"/>
          <w:lang w:eastAsia="en-US"/>
        </w:rPr>
      </w:pPr>
      <w:r w:rsidRPr="002006E6">
        <w:rPr>
          <w:rFonts w:ascii="Times New Roman" w:eastAsia="Times New Roman" w:hAnsi="Times New Roman" w:cs="Times New Roman"/>
          <w:kern w:val="0"/>
          <w:sz w:val="24"/>
          <w:szCs w:val="24"/>
          <w:lang w:eastAsia="ru-RU"/>
        </w:rPr>
        <w:t>Исполнитель не имеет права привлекать соисполнителей (субподрядчиков) на этапе исполнения Договора.</w:t>
      </w:r>
    </w:p>
    <w:p w:rsidR="009A565E" w:rsidRPr="002006E6" w:rsidRDefault="009A565E" w:rsidP="008929F7">
      <w:pPr>
        <w:pStyle w:val="11"/>
      </w:pPr>
      <w:r w:rsidRPr="002006E6">
        <w:t>ТРЕБОВАНИЯ К ПОРЯДКУ ФОРМИРОВАНИЯ РАСЧЕТОВ</w:t>
      </w:r>
    </w:p>
    <w:p w:rsidR="009A565E" w:rsidRPr="002006E6" w:rsidRDefault="009A565E" w:rsidP="00DD678D">
      <w:pPr>
        <w:widowControl w:val="0"/>
        <w:numPr>
          <w:ilvl w:val="1"/>
          <w:numId w:val="11"/>
        </w:numPr>
        <w:suppressAutoHyphens w:val="0"/>
        <w:spacing w:after="0" w:line="240" w:lineRule="auto"/>
        <w:ind w:left="0" w:firstLine="709"/>
        <w:jc w:val="both"/>
        <w:outlineLvl w:val="1"/>
        <w:rPr>
          <w:rFonts w:ascii="Times New Roman" w:eastAsia="Calibri" w:hAnsi="Times New Roman" w:cs="Times New Roman"/>
          <w:kern w:val="0"/>
          <w:sz w:val="24"/>
          <w:szCs w:val="24"/>
          <w:lang w:eastAsia="en-US"/>
        </w:rPr>
      </w:pPr>
      <w:r w:rsidRPr="002006E6">
        <w:rPr>
          <w:rFonts w:ascii="Times New Roman" w:eastAsia="Calibri" w:hAnsi="Times New Roman" w:cs="Times New Roman"/>
          <w:kern w:val="0"/>
          <w:sz w:val="24"/>
          <w:szCs w:val="24"/>
          <w:lang w:eastAsia="en-US"/>
        </w:rPr>
        <w:t>Стоимость услуг</w:t>
      </w:r>
      <w:r w:rsidR="00B4014E" w:rsidRPr="002006E6">
        <w:rPr>
          <w:rFonts w:ascii="Times New Roman" w:eastAsia="Calibri" w:hAnsi="Times New Roman" w:cs="Times New Roman"/>
          <w:kern w:val="0"/>
          <w:sz w:val="24"/>
          <w:szCs w:val="24"/>
          <w:lang w:eastAsia="en-US"/>
        </w:rPr>
        <w:t>, указанная в п.</w:t>
      </w:r>
      <w:r w:rsidR="00131FF1" w:rsidRPr="002006E6">
        <w:rPr>
          <w:rFonts w:ascii="Times New Roman" w:eastAsia="Calibri" w:hAnsi="Times New Roman" w:cs="Times New Roman"/>
          <w:kern w:val="0"/>
          <w:sz w:val="24"/>
          <w:szCs w:val="24"/>
          <w:lang w:eastAsia="en-US"/>
        </w:rPr>
        <w:t xml:space="preserve"> </w:t>
      </w:r>
      <w:r w:rsidR="00B4014E" w:rsidRPr="002006E6">
        <w:rPr>
          <w:rFonts w:ascii="Times New Roman" w:eastAsia="Calibri" w:hAnsi="Times New Roman" w:cs="Times New Roman"/>
          <w:kern w:val="0"/>
          <w:sz w:val="24"/>
          <w:szCs w:val="24"/>
          <w:lang w:eastAsia="en-US"/>
        </w:rPr>
        <w:t xml:space="preserve">4.3. настоящего Договора </w:t>
      </w:r>
      <w:r w:rsidRPr="002006E6">
        <w:rPr>
          <w:rFonts w:ascii="Times New Roman" w:eastAsia="Calibri" w:hAnsi="Times New Roman" w:cs="Times New Roman"/>
          <w:kern w:val="0"/>
          <w:sz w:val="24"/>
          <w:szCs w:val="24"/>
          <w:lang w:eastAsia="en-US"/>
        </w:rPr>
        <w:t>фиксирована и не подлежит увеличению в течение срока оказания услуг, даже если окажется, что Исполнитель учёл не все свои затраты, которые он фактически понёс при выполнении данной услуги.</w:t>
      </w:r>
    </w:p>
    <w:p w:rsidR="009A565E" w:rsidRPr="002006E6" w:rsidRDefault="009A565E" w:rsidP="00DD678D">
      <w:pPr>
        <w:widowControl w:val="0"/>
        <w:numPr>
          <w:ilvl w:val="1"/>
          <w:numId w:val="11"/>
        </w:numPr>
        <w:suppressAutoHyphens w:val="0"/>
        <w:spacing w:after="0" w:line="240" w:lineRule="auto"/>
        <w:ind w:left="0" w:firstLine="709"/>
        <w:jc w:val="both"/>
        <w:outlineLvl w:val="1"/>
        <w:rPr>
          <w:rFonts w:ascii="Times New Roman" w:eastAsia="Calibri" w:hAnsi="Times New Roman" w:cs="Times New Roman"/>
          <w:kern w:val="0"/>
          <w:sz w:val="24"/>
          <w:szCs w:val="24"/>
          <w:lang w:eastAsia="en-US"/>
        </w:rPr>
      </w:pPr>
      <w:r w:rsidRPr="002006E6">
        <w:rPr>
          <w:rFonts w:ascii="Times New Roman" w:eastAsia="Calibri" w:hAnsi="Times New Roman" w:cs="Times New Roman"/>
          <w:kern w:val="0"/>
          <w:sz w:val="24"/>
          <w:szCs w:val="24"/>
          <w:lang w:eastAsia="en-US"/>
        </w:rPr>
        <w:t xml:space="preserve">В стоимость услуг Исполнителя, должны быть включены все необходимые платежи, в </w:t>
      </w:r>
      <w:proofErr w:type="spellStart"/>
      <w:r w:rsidRPr="002006E6">
        <w:rPr>
          <w:rFonts w:ascii="Times New Roman" w:eastAsia="Calibri" w:hAnsi="Times New Roman" w:cs="Times New Roman"/>
          <w:kern w:val="0"/>
          <w:sz w:val="24"/>
          <w:szCs w:val="24"/>
          <w:lang w:eastAsia="en-US"/>
        </w:rPr>
        <w:t>т.ч</w:t>
      </w:r>
      <w:proofErr w:type="spellEnd"/>
      <w:r w:rsidRPr="002006E6">
        <w:rPr>
          <w:rFonts w:ascii="Times New Roman" w:eastAsia="Calibri" w:hAnsi="Times New Roman" w:cs="Times New Roman"/>
          <w:kern w:val="0"/>
          <w:sz w:val="24"/>
          <w:szCs w:val="24"/>
          <w:lang w:eastAsia="en-US"/>
        </w:rPr>
        <w:t>. стоимость за устранение выявленных дефектов.</w:t>
      </w:r>
    </w:p>
    <w:p w:rsidR="009A565E" w:rsidRPr="002006E6" w:rsidRDefault="009A565E" w:rsidP="00DD678D">
      <w:pPr>
        <w:widowControl w:val="0"/>
        <w:numPr>
          <w:ilvl w:val="1"/>
          <w:numId w:val="11"/>
        </w:numPr>
        <w:suppressAutoHyphens w:val="0"/>
        <w:spacing w:after="0" w:line="240" w:lineRule="auto"/>
        <w:ind w:left="0" w:firstLine="709"/>
        <w:jc w:val="both"/>
        <w:outlineLvl w:val="1"/>
        <w:rPr>
          <w:rFonts w:ascii="Times New Roman" w:eastAsia="Calibri" w:hAnsi="Times New Roman" w:cs="Times New Roman"/>
          <w:kern w:val="0"/>
          <w:sz w:val="24"/>
          <w:szCs w:val="24"/>
          <w:lang w:eastAsia="en-US"/>
        </w:rPr>
      </w:pPr>
      <w:r w:rsidRPr="002006E6">
        <w:rPr>
          <w:rFonts w:ascii="Times New Roman" w:eastAsia="Calibri" w:hAnsi="Times New Roman" w:cs="Times New Roman"/>
          <w:kern w:val="0"/>
          <w:sz w:val="24"/>
          <w:szCs w:val="24"/>
          <w:lang w:eastAsia="en-US"/>
        </w:rPr>
        <w:t>Плата за предоставление и составление документов, необходимых Заказчику, не взимается. Документы предоставляются по запросу Заказчика в согласованные сторонами сроки, в случае такой необходимости.</w:t>
      </w:r>
    </w:p>
    <w:p w:rsidR="009A565E" w:rsidRPr="002006E6" w:rsidRDefault="009A565E" w:rsidP="00DD678D">
      <w:pPr>
        <w:widowControl w:val="0"/>
        <w:numPr>
          <w:ilvl w:val="1"/>
          <w:numId w:val="11"/>
        </w:numPr>
        <w:suppressAutoHyphens w:val="0"/>
        <w:spacing w:after="0" w:line="240" w:lineRule="auto"/>
        <w:ind w:left="0" w:firstLine="709"/>
        <w:jc w:val="both"/>
        <w:outlineLvl w:val="1"/>
        <w:rPr>
          <w:rFonts w:ascii="Times New Roman" w:eastAsia="Calibri" w:hAnsi="Times New Roman" w:cs="Times New Roman"/>
          <w:kern w:val="0"/>
          <w:sz w:val="24"/>
          <w:szCs w:val="24"/>
          <w:lang w:eastAsia="en-US"/>
        </w:rPr>
      </w:pPr>
      <w:r w:rsidRPr="002006E6">
        <w:rPr>
          <w:rFonts w:ascii="Times New Roman" w:eastAsia="Calibri" w:hAnsi="Times New Roman" w:cs="Times New Roman"/>
          <w:kern w:val="0"/>
          <w:sz w:val="24"/>
          <w:szCs w:val="24"/>
          <w:lang w:eastAsia="en-US"/>
        </w:rPr>
        <w:t>Плата за предоставление консультационной поддержки не взимается. Под консультационной поддержкой понимается предоставление консультации Заказчику по телефону, электронной почте или другим способом связи (на усмотрение Заказчика), включая обсуждение поставленных задач (выполненных, текущих или планируемых), уточнение необходимых данных для решения задач с Заказчиком и/или с третьими сторонами.</w:t>
      </w:r>
    </w:p>
    <w:p w:rsidR="009A565E" w:rsidRPr="002006E6" w:rsidRDefault="009A565E" w:rsidP="00DD678D">
      <w:pPr>
        <w:widowControl w:val="0"/>
        <w:numPr>
          <w:ilvl w:val="1"/>
          <w:numId w:val="11"/>
        </w:numPr>
        <w:suppressAutoHyphens w:val="0"/>
        <w:spacing w:after="0" w:line="240" w:lineRule="auto"/>
        <w:ind w:left="0" w:firstLine="709"/>
        <w:jc w:val="both"/>
        <w:outlineLvl w:val="1"/>
        <w:rPr>
          <w:rFonts w:ascii="Times New Roman" w:eastAsia="Calibri" w:hAnsi="Times New Roman" w:cs="Times New Roman"/>
          <w:kern w:val="0"/>
          <w:sz w:val="24"/>
          <w:szCs w:val="24"/>
          <w:lang w:eastAsia="en-US"/>
        </w:rPr>
      </w:pPr>
      <w:r w:rsidRPr="002006E6">
        <w:rPr>
          <w:rFonts w:ascii="Times New Roman" w:eastAsia="Calibri" w:hAnsi="Times New Roman" w:cs="Times New Roman"/>
          <w:kern w:val="0"/>
          <w:sz w:val="24"/>
          <w:szCs w:val="24"/>
          <w:lang w:eastAsia="en-US"/>
        </w:rPr>
        <w:t>Оказанные услуги Исполнителем оплачиваются Заказчиком в форме безналичного расчета путем перечисления денежных средств на расчетный счет Исполнителя, указанный в соответствующем пункте Договора, в течение 30 календарных дней с даты подписания Заказчиком акта сдачи-приемки оказанных услуг. Оплата осуществляется на основании выставленного счета.</w:t>
      </w:r>
    </w:p>
    <w:p w:rsidR="00533B7C" w:rsidRPr="002006E6" w:rsidRDefault="00533B7C" w:rsidP="00533B7C">
      <w:pPr>
        <w:widowControl w:val="0"/>
        <w:suppressAutoHyphens w:val="0"/>
        <w:spacing w:after="0" w:line="240" w:lineRule="auto"/>
        <w:ind w:left="6"/>
        <w:jc w:val="both"/>
        <w:outlineLvl w:val="1"/>
        <w:rPr>
          <w:rFonts w:ascii="Times New Roman" w:eastAsia="Calibri" w:hAnsi="Times New Roman" w:cs="Times New Roman"/>
          <w:kern w:val="0"/>
          <w:sz w:val="24"/>
          <w:szCs w:val="24"/>
          <w:lang w:eastAsia="en-US"/>
        </w:rPr>
      </w:pPr>
    </w:p>
    <w:tbl>
      <w:tblPr>
        <w:tblW w:w="5000" w:type="pct"/>
        <w:tblLook w:val="01E0" w:firstRow="1" w:lastRow="1" w:firstColumn="1" w:lastColumn="1" w:noHBand="0" w:noVBand="0"/>
      </w:tblPr>
      <w:tblGrid>
        <w:gridCol w:w="2020"/>
        <w:gridCol w:w="2267"/>
        <w:gridCol w:w="1314"/>
        <w:gridCol w:w="2032"/>
        <w:gridCol w:w="2146"/>
      </w:tblGrid>
      <w:tr w:rsidR="00FD1098" w:rsidRPr="002006E6" w:rsidTr="00AE49E6">
        <w:tc>
          <w:tcPr>
            <w:tcW w:w="2192" w:type="pct"/>
            <w:gridSpan w:val="2"/>
          </w:tcPr>
          <w:p w:rsidR="00FD1098" w:rsidRPr="000D14AB" w:rsidRDefault="00FD1098" w:rsidP="00FE0C8A">
            <w:pPr>
              <w:tabs>
                <w:tab w:val="left" w:pos="0"/>
              </w:tabs>
              <w:spacing w:after="0"/>
              <w:rPr>
                <w:rFonts w:ascii="Times New Roman" w:hAnsi="Times New Roman" w:cs="Times New Roman"/>
                <w:b/>
                <w:sz w:val="24"/>
                <w:szCs w:val="24"/>
              </w:rPr>
            </w:pPr>
            <w:bookmarkStart w:id="4" w:name="_Hlk127354099"/>
            <w:r w:rsidRPr="000D14AB">
              <w:rPr>
                <w:rFonts w:ascii="Times New Roman" w:hAnsi="Times New Roman" w:cs="Times New Roman"/>
                <w:b/>
                <w:sz w:val="24"/>
                <w:szCs w:val="24"/>
              </w:rPr>
              <w:t>От имени Исполнителя:</w:t>
            </w:r>
          </w:p>
        </w:tc>
        <w:tc>
          <w:tcPr>
            <w:tcW w:w="672" w:type="pct"/>
          </w:tcPr>
          <w:p w:rsidR="00FD1098" w:rsidRPr="000D14AB" w:rsidRDefault="00FD1098" w:rsidP="00FE0C8A">
            <w:pPr>
              <w:tabs>
                <w:tab w:val="left" w:pos="0"/>
              </w:tabs>
              <w:spacing w:after="0"/>
              <w:ind w:firstLine="567"/>
              <w:rPr>
                <w:rFonts w:ascii="Times New Roman" w:hAnsi="Times New Roman" w:cs="Times New Roman"/>
                <w:b/>
                <w:sz w:val="24"/>
                <w:szCs w:val="24"/>
              </w:rPr>
            </w:pPr>
          </w:p>
        </w:tc>
        <w:tc>
          <w:tcPr>
            <w:tcW w:w="2136" w:type="pct"/>
            <w:gridSpan w:val="2"/>
          </w:tcPr>
          <w:p w:rsidR="00FD1098" w:rsidRPr="00E62DDE" w:rsidRDefault="00FD1098" w:rsidP="00FE0C8A">
            <w:pPr>
              <w:tabs>
                <w:tab w:val="left" w:pos="0"/>
              </w:tabs>
              <w:spacing w:after="0"/>
              <w:rPr>
                <w:rFonts w:ascii="Times New Roman" w:hAnsi="Times New Roman" w:cs="Times New Roman"/>
                <w:b/>
                <w:sz w:val="24"/>
                <w:szCs w:val="24"/>
              </w:rPr>
            </w:pPr>
            <w:r w:rsidRPr="00E62DDE">
              <w:rPr>
                <w:rFonts w:ascii="Times New Roman" w:hAnsi="Times New Roman" w:cs="Times New Roman"/>
                <w:b/>
                <w:sz w:val="24"/>
                <w:szCs w:val="24"/>
              </w:rPr>
              <w:t>От имени Заказчика:</w:t>
            </w:r>
          </w:p>
        </w:tc>
      </w:tr>
      <w:tr w:rsidR="00AE49E6" w:rsidRPr="002006E6" w:rsidTr="00AE49E6">
        <w:tc>
          <w:tcPr>
            <w:tcW w:w="2192" w:type="pct"/>
            <w:gridSpan w:val="2"/>
            <w:vMerge w:val="restart"/>
          </w:tcPr>
          <w:p w:rsidR="00AE49E6" w:rsidRPr="000D14AB" w:rsidRDefault="00AE49E6" w:rsidP="00AE49E6">
            <w:pPr>
              <w:tabs>
                <w:tab w:val="left" w:pos="0"/>
              </w:tabs>
              <w:spacing w:after="0"/>
              <w:rPr>
                <w:rFonts w:ascii="Times New Roman" w:hAnsi="Times New Roman" w:cs="Times New Roman"/>
                <w:sz w:val="24"/>
                <w:szCs w:val="24"/>
              </w:rPr>
            </w:pPr>
          </w:p>
        </w:tc>
        <w:tc>
          <w:tcPr>
            <w:tcW w:w="672" w:type="pct"/>
          </w:tcPr>
          <w:p w:rsidR="00AE49E6" w:rsidRPr="000D14AB" w:rsidRDefault="00AE49E6" w:rsidP="00AE49E6">
            <w:pPr>
              <w:tabs>
                <w:tab w:val="left" w:pos="0"/>
              </w:tabs>
              <w:spacing w:after="0"/>
              <w:ind w:firstLine="567"/>
              <w:rPr>
                <w:rFonts w:ascii="Times New Roman" w:hAnsi="Times New Roman" w:cs="Times New Roman"/>
                <w:sz w:val="24"/>
                <w:szCs w:val="24"/>
              </w:rPr>
            </w:pPr>
          </w:p>
        </w:tc>
        <w:tc>
          <w:tcPr>
            <w:tcW w:w="2136" w:type="pct"/>
            <w:gridSpan w:val="2"/>
            <w:vMerge w:val="restart"/>
          </w:tcPr>
          <w:p w:rsidR="00AE49E6" w:rsidRPr="00E62DDE" w:rsidRDefault="00AE49E6" w:rsidP="002006E6">
            <w:pPr>
              <w:tabs>
                <w:tab w:val="left" w:pos="0"/>
              </w:tabs>
              <w:spacing w:after="0"/>
              <w:rPr>
                <w:rFonts w:ascii="Times New Roman" w:hAnsi="Times New Roman" w:cs="Times New Roman"/>
                <w:sz w:val="24"/>
                <w:szCs w:val="24"/>
              </w:rPr>
            </w:pPr>
          </w:p>
        </w:tc>
      </w:tr>
      <w:tr w:rsidR="00AE49E6" w:rsidRPr="002006E6" w:rsidTr="00AE49E6">
        <w:tc>
          <w:tcPr>
            <w:tcW w:w="2192" w:type="pct"/>
            <w:gridSpan w:val="2"/>
            <w:vMerge/>
          </w:tcPr>
          <w:p w:rsidR="00AE49E6" w:rsidRPr="002006E6" w:rsidRDefault="00AE49E6" w:rsidP="00AE49E6">
            <w:pPr>
              <w:tabs>
                <w:tab w:val="left" w:pos="0"/>
              </w:tabs>
              <w:spacing w:after="0"/>
              <w:rPr>
                <w:rFonts w:ascii="Times New Roman" w:hAnsi="Times New Roman" w:cs="Times New Roman"/>
                <w:sz w:val="24"/>
                <w:szCs w:val="24"/>
              </w:rPr>
            </w:pPr>
          </w:p>
        </w:tc>
        <w:tc>
          <w:tcPr>
            <w:tcW w:w="672" w:type="pct"/>
          </w:tcPr>
          <w:p w:rsidR="00AE49E6" w:rsidRPr="002006E6" w:rsidRDefault="00AE49E6" w:rsidP="00AE49E6">
            <w:pPr>
              <w:tabs>
                <w:tab w:val="left" w:pos="0"/>
              </w:tabs>
              <w:spacing w:after="0"/>
              <w:ind w:firstLine="567"/>
              <w:jc w:val="center"/>
              <w:rPr>
                <w:rFonts w:ascii="Times New Roman" w:hAnsi="Times New Roman" w:cs="Times New Roman"/>
                <w:sz w:val="24"/>
                <w:szCs w:val="24"/>
              </w:rPr>
            </w:pPr>
          </w:p>
        </w:tc>
        <w:tc>
          <w:tcPr>
            <w:tcW w:w="2136" w:type="pct"/>
            <w:gridSpan w:val="2"/>
            <w:vMerge/>
          </w:tcPr>
          <w:p w:rsidR="00AE49E6" w:rsidRPr="002006E6" w:rsidRDefault="00AE49E6" w:rsidP="00AE49E6">
            <w:pPr>
              <w:tabs>
                <w:tab w:val="left" w:pos="0"/>
              </w:tabs>
              <w:spacing w:after="0"/>
              <w:ind w:firstLine="567"/>
              <w:jc w:val="center"/>
              <w:rPr>
                <w:rFonts w:ascii="Times New Roman" w:hAnsi="Times New Roman" w:cs="Times New Roman"/>
                <w:sz w:val="24"/>
                <w:szCs w:val="24"/>
              </w:rPr>
            </w:pPr>
          </w:p>
        </w:tc>
      </w:tr>
      <w:tr w:rsidR="00AE49E6" w:rsidRPr="002006E6" w:rsidTr="00AE49E6">
        <w:tc>
          <w:tcPr>
            <w:tcW w:w="1033" w:type="pct"/>
            <w:vAlign w:val="bottom"/>
          </w:tcPr>
          <w:p w:rsidR="00AE49E6" w:rsidRPr="000D14AB" w:rsidRDefault="00AE49E6" w:rsidP="00AE49E6">
            <w:pPr>
              <w:tabs>
                <w:tab w:val="left" w:pos="0"/>
              </w:tabs>
              <w:spacing w:after="0"/>
              <w:rPr>
                <w:rFonts w:ascii="Times New Roman" w:hAnsi="Times New Roman" w:cs="Times New Roman"/>
                <w:sz w:val="24"/>
                <w:szCs w:val="24"/>
              </w:rPr>
            </w:pPr>
          </w:p>
        </w:tc>
        <w:tc>
          <w:tcPr>
            <w:tcW w:w="1159" w:type="pct"/>
            <w:vAlign w:val="bottom"/>
          </w:tcPr>
          <w:p w:rsidR="00AE49E6" w:rsidRPr="000D14AB" w:rsidRDefault="00AE49E6" w:rsidP="00AE49E6">
            <w:pPr>
              <w:tabs>
                <w:tab w:val="left" w:pos="0"/>
              </w:tabs>
              <w:spacing w:after="0"/>
              <w:ind w:firstLine="567"/>
              <w:rPr>
                <w:rFonts w:ascii="Times New Roman" w:hAnsi="Times New Roman" w:cs="Times New Roman"/>
                <w:sz w:val="24"/>
                <w:szCs w:val="24"/>
              </w:rPr>
            </w:pPr>
          </w:p>
        </w:tc>
        <w:tc>
          <w:tcPr>
            <w:tcW w:w="672" w:type="pct"/>
            <w:vAlign w:val="bottom"/>
          </w:tcPr>
          <w:p w:rsidR="00AE49E6" w:rsidRPr="00E62DDE" w:rsidRDefault="00AE49E6" w:rsidP="00AE49E6">
            <w:pPr>
              <w:tabs>
                <w:tab w:val="left" w:pos="0"/>
              </w:tabs>
              <w:spacing w:after="0"/>
              <w:ind w:firstLine="567"/>
              <w:rPr>
                <w:rFonts w:ascii="Times New Roman" w:hAnsi="Times New Roman" w:cs="Times New Roman"/>
                <w:sz w:val="24"/>
                <w:szCs w:val="24"/>
              </w:rPr>
            </w:pPr>
          </w:p>
        </w:tc>
        <w:tc>
          <w:tcPr>
            <w:tcW w:w="1039" w:type="pct"/>
            <w:vAlign w:val="bottom"/>
          </w:tcPr>
          <w:p w:rsidR="00AE49E6" w:rsidRPr="00E62DDE" w:rsidRDefault="00AE49E6" w:rsidP="00AE49E6">
            <w:pPr>
              <w:tabs>
                <w:tab w:val="left" w:pos="0"/>
              </w:tabs>
              <w:spacing w:after="0"/>
              <w:rPr>
                <w:rFonts w:ascii="Times New Roman" w:hAnsi="Times New Roman" w:cs="Times New Roman"/>
                <w:sz w:val="24"/>
                <w:szCs w:val="24"/>
              </w:rPr>
            </w:pPr>
          </w:p>
          <w:p w:rsidR="00AE49E6" w:rsidRPr="002006E6" w:rsidRDefault="00AE49E6" w:rsidP="00AE49E6">
            <w:pPr>
              <w:tabs>
                <w:tab w:val="left" w:pos="0"/>
              </w:tabs>
              <w:spacing w:after="0"/>
              <w:rPr>
                <w:rFonts w:ascii="Times New Roman" w:hAnsi="Times New Roman" w:cs="Times New Roman"/>
                <w:sz w:val="24"/>
                <w:szCs w:val="24"/>
              </w:rPr>
            </w:pPr>
          </w:p>
        </w:tc>
        <w:tc>
          <w:tcPr>
            <w:tcW w:w="1097" w:type="pct"/>
            <w:vAlign w:val="bottom"/>
          </w:tcPr>
          <w:p w:rsidR="00AE49E6" w:rsidRPr="002006E6" w:rsidRDefault="00AE49E6" w:rsidP="00AE49E6">
            <w:pPr>
              <w:tabs>
                <w:tab w:val="left" w:pos="0"/>
              </w:tabs>
              <w:spacing w:after="0"/>
              <w:ind w:firstLine="567"/>
              <w:rPr>
                <w:rFonts w:ascii="Times New Roman" w:hAnsi="Times New Roman" w:cs="Times New Roman"/>
                <w:sz w:val="24"/>
                <w:szCs w:val="24"/>
              </w:rPr>
            </w:pPr>
          </w:p>
        </w:tc>
      </w:tr>
      <w:tr w:rsidR="00FD1098" w:rsidRPr="002006E6" w:rsidTr="00AE49E6">
        <w:tc>
          <w:tcPr>
            <w:tcW w:w="1033" w:type="pct"/>
          </w:tcPr>
          <w:p w:rsidR="00AE49E6" w:rsidRPr="000D14AB" w:rsidRDefault="00AE49E6" w:rsidP="00AE49E6">
            <w:pPr>
              <w:tabs>
                <w:tab w:val="left" w:pos="0"/>
              </w:tabs>
              <w:spacing w:after="0" w:line="240" w:lineRule="auto"/>
              <w:ind w:firstLine="567"/>
              <w:jc w:val="center"/>
              <w:rPr>
                <w:rFonts w:ascii="Times New Roman" w:hAnsi="Times New Roman" w:cs="Times New Roman"/>
                <w:sz w:val="24"/>
                <w:szCs w:val="24"/>
              </w:rPr>
            </w:pPr>
            <w:r w:rsidRPr="000D14AB">
              <w:rPr>
                <w:rFonts w:ascii="Times New Roman" w:hAnsi="Times New Roman" w:cs="Times New Roman"/>
                <w:sz w:val="24"/>
                <w:szCs w:val="24"/>
              </w:rPr>
              <w:t>(Ф.И.О.)</w:t>
            </w:r>
            <w:r w:rsidRPr="000D14AB">
              <w:rPr>
                <w:rFonts w:ascii="Times New Roman" w:hAnsi="Times New Roman" w:cs="Times New Roman"/>
                <w:sz w:val="24"/>
                <w:szCs w:val="24"/>
              </w:rPr>
              <w:tab/>
            </w:r>
          </w:p>
          <w:p w:rsidR="00FD1098" w:rsidRPr="000D14AB" w:rsidRDefault="00FD1098" w:rsidP="00AE49E6">
            <w:pPr>
              <w:tabs>
                <w:tab w:val="left" w:pos="0"/>
              </w:tabs>
              <w:spacing w:after="0" w:line="240" w:lineRule="auto"/>
              <w:ind w:firstLine="567"/>
              <w:jc w:val="center"/>
              <w:rPr>
                <w:rFonts w:ascii="Times New Roman" w:hAnsi="Times New Roman" w:cs="Times New Roman"/>
                <w:sz w:val="24"/>
                <w:szCs w:val="24"/>
              </w:rPr>
            </w:pPr>
          </w:p>
        </w:tc>
        <w:tc>
          <w:tcPr>
            <w:tcW w:w="1159" w:type="pct"/>
          </w:tcPr>
          <w:p w:rsidR="00FD1098" w:rsidRPr="00E62DDE" w:rsidRDefault="00AE49E6" w:rsidP="00FE0C8A">
            <w:pPr>
              <w:tabs>
                <w:tab w:val="left" w:pos="0"/>
              </w:tabs>
              <w:spacing w:after="0"/>
              <w:ind w:firstLine="567"/>
              <w:jc w:val="center"/>
              <w:rPr>
                <w:rFonts w:ascii="Times New Roman" w:hAnsi="Times New Roman" w:cs="Times New Roman"/>
                <w:i/>
                <w:sz w:val="24"/>
                <w:szCs w:val="24"/>
              </w:rPr>
            </w:pPr>
            <w:r w:rsidRPr="00E62DDE">
              <w:rPr>
                <w:rFonts w:ascii="Times New Roman" w:hAnsi="Times New Roman" w:cs="Times New Roman"/>
                <w:i/>
                <w:sz w:val="24"/>
                <w:szCs w:val="24"/>
              </w:rPr>
              <w:t>(подпись)</w:t>
            </w:r>
          </w:p>
        </w:tc>
        <w:tc>
          <w:tcPr>
            <w:tcW w:w="672" w:type="pct"/>
          </w:tcPr>
          <w:p w:rsidR="00FD1098" w:rsidRPr="00E62DDE" w:rsidRDefault="00FD1098" w:rsidP="00FE0C8A">
            <w:pPr>
              <w:tabs>
                <w:tab w:val="left" w:pos="0"/>
              </w:tabs>
              <w:spacing w:after="0"/>
              <w:ind w:firstLine="567"/>
              <w:rPr>
                <w:rFonts w:ascii="Times New Roman" w:hAnsi="Times New Roman" w:cs="Times New Roman"/>
                <w:sz w:val="24"/>
                <w:szCs w:val="24"/>
              </w:rPr>
            </w:pPr>
          </w:p>
        </w:tc>
        <w:tc>
          <w:tcPr>
            <w:tcW w:w="1039" w:type="pct"/>
          </w:tcPr>
          <w:p w:rsidR="00FD1098" w:rsidRPr="002006E6" w:rsidRDefault="00FD1098" w:rsidP="00FE0C8A">
            <w:pPr>
              <w:tabs>
                <w:tab w:val="left" w:pos="0"/>
              </w:tabs>
              <w:spacing w:after="0"/>
              <w:ind w:firstLine="567"/>
              <w:jc w:val="center"/>
              <w:rPr>
                <w:rFonts w:ascii="Times New Roman" w:hAnsi="Times New Roman" w:cs="Times New Roman"/>
                <w:sz w:val="24"/>
                <w:szCs w:val="24"/>
              </w:rPr>
            </w:pPr>
            <w:r w:rsidRPr="00E62DDE">
              <w:rPr>
                <w:rFonts w:ascii="Times New Roman" w:hAnsi="Times New Roman" w:cs="Times New Roman"/>
                <w:i/>
                <w:sz w:val="24"/>
                <w:szCs w:val="24"/>
              </w:rPr>
              <w:t>(Ф.И.О.)</w:t>
            </w:r>
          </w:p>
        </w:tc>
        <w:tc>
          <w:tcPr>
            <w:tcW w:w="1097" w:type="pct"/>
          </w:tcPr>
          <w:p w:rsidR="00FD1098" w:rsidRPr="002006E6" w:rsidRDefault="00FD1098" w:rsidP="00FE0C8A">
            <w:pPr>
              <w:tabs>
                <w:tab w:val="left" w:pos="0"/>
              </w:tabs>
              <w:spacing w:after="0"/>
              <w:ind w:firstLine="567"/>
              <w:jc w:val="center"/>
              <w:rPr>
                <w:rFonts w:ascii="Times New Roman" w:hAnsi="Times New Roman" w:cs="Times New Roman"/>
                <w:sz w:val="24"/>
                <w:szCs w:val="24"/>
              </w:rPr>
            </w:pPr>
            <w:r w:rsidRPr="002006E6">
              <w:rPr>
                <w:rFonts w:ascii="Times New Roman" w:hAnsi="Times New Roman" w:cs="Times New Roman"/>
                <w:i/>
                <w:sz w:val="24"/>
                <w:szCs w:val="24"/>
              </w:rPr>
              <w:t>(подпись)</w:t>
            </w:r>
          </w:p>
        </w:tc>
      </w:tr>
      <w:tr w:rsidR="00AE49E6" w:rsidRPr="002006E6" w:rsidTr="00AE49E6">
        <w:tc>
          <w:tcPr>
            <w:tcW w:w="2192" w:type="pct"/>
            <w:gridSpan w:val="2"/>
          </w:tcPr>
          <w:p w:rsidR="00AE49E6" w:rsidRPr="000D14AB" w:rsidRDefault="00AE49E6" w:rsidP="00FE0C8A">
            <w:pPr>
              <w:tabs>
                <w:tab w:val="left" w:pos="0"/>
              </w:tabs>
              <w:spacing w:after="0"/>
              <w:ind w:firstLine="567"/>
              <w:rPr>
                <w:rFonts w:ascii="Times New Roman" w:hAnsi="Times New Roman" w:cs="Times New Roman"/>
                <w:sz w:val="24"/>
                <w:szCs w:val="24"/>
              </w:rPr>
            </w:pPr>
            <w:proofErr w:type="spellStart"/>
            <w:r w:rsidRPr="000D14AB">
              <w:rPr>
                <w:rFonts w:ascii="Times New Roman" w:hAnsi="Times New Roman" w:cs="Times New Roman"/>
                <w:sz w:val="24"/>
                <w:szCs w:val="24"/>
              </w:rPr>
              <w:t>м.п</w:t>
            </w:r>
            <w:proofErr w:type="spellEnd"/>
            <w:r w:rsidRPr="000D14AB">
              <w:rPr>
                <w:rFonts w:ascii="Times New Roman" w:hAnsi="Times New Roman" w:cs="Times New Roman"/>
                <w:i/>
                <w:sz w:val="24"/>
                <w:szCs w:val="24"/>
              </w:rPr>
              <w:t>. (при наличии печати)</w:t>
            </w:r>
          </w:p>
        </w:tc>
        <w:tc>
          <w:tcPr>
            <w:tcW w:w="672" w:type="pct"/>
          </w:tcPr>
          <w:p w:rsidR="00AE49E6" w:rsidRPr="000D14AB" w:rsidRDefault="00AE49E6" w:rsidP="00FE0C8A">
            <w:pPr>
              <w:tabs>
                <w:tab w:val="left" w:pos="0"/>
              </w:tabs>
              <w:spacing w:after="0"/>
              <w:ind w:firstLine="567"/>
              <w:rPr>
                <w:rFonts w:ascii="Times New Roman" w:hAnsi="Times New Roman" w:cs="Times New Roman"/>
                <w:sz w:val="24"/>
                <w:szCs w:val="24"/>
              </w:rPr>
            </w:pPr>
          </w:p>
        </w:tc>
        <w:tc>
          <w:tcPr>
            <w:tcW w:w="2136" w:type="pct"/>
            <w:gridSpan w:val="2"/>
          </w:tcPr>
          <w:p w:rsidR="00AE49E6" w:rsidRPr="000D14AB" w:rsidRDefault="00AE49E6" w:rsidP="00FE0C8A">
            <w:pPr>
              <w:tabs>
                <w:tab w:val="left" w:pos="0"/>
              </w:tabs>
              <w:spacing w:after="0"/>
              <w:ind w:firstLine="567"/>
              <w:rPr>
                <w:rFonts w:ascii="Times New Roman" w:hAnsi="Times New Roman" w:cs="Times New Roman"/>
                <w:sz w:val="24"/>
                <w:szCs w:val="24"/>
              </w:rPr>
            </w:pPr>
            <w:proofErr w:type="spellStart"/>
            <w:r w:rsidRPr="000D14AB">
              <w:rPr>
                <w:rFonts w:ascii="Times New Roman" w:hAnsi="Times New Roman" w:cs="Times New Roman"/>
                <w:sz w:val="24"/>
                <w:szCs w:val="24"/>
              </w:rPr>
              <w:t>м.п</w:t>
            </w:r>
            <w:proofErr w:type="spellEnd"/>
            <w:r w:rsidRPr="000D14AB">
              <w:rPr>
                <w:rFonts w:ascii="Times New Roman" w:hAnsi="Times New Roman" w:cs="Times New Roman"/>
                <w:sz w:val="24"/>
                <w:szCs w:val="24"/>
              </w:rPr>
              <w:t>.</w:t>
            </w:r>
            <w:r w:rsidRPr="002006E6">
              <w:rPr>
                <w:rFonts w:ascii="Times New Roman" w:hAnsi="Times New Roman" w:cs="Times New Roman"/>
                <w:sz w:val="24"/>
                <w:szCs w:val="24"/>
              </w:rPr>
              <w:t xml:space="preserve"> </w:t>
            </w:r>
            <w:r w:rsidRPr="002006E6">
              <w:rPr>
                <w:rFonts w:ascii="Times New Roman" w:hAnsi="Times New Roman" w:cs="Times New Roman"/>
                <w:i/>
                <w:sz w:val="24"/>
                <w:szCs w:val="24"/>
              </w:rPr>
              <w:t>(при наличии печати)</w:t>
            </w:r>
          </w:p>
        </w:tc>
      </w:tr>
      <w:bookmarkEnd w:id="4"/>
    </w:tbl>
    <w:p w:rsidR="00FD1098" w:rsidRPr="009A565E" w:rsidRDefault="00FD1098" w:rsidP="00FD1098">
      <w:pPr>
        <w:widowControl w:val="0"/>
        <w:suppressAutoHyphens w:val="0"/>
        <w:spacing w:after="0" w:line="240" w:lineRule="auto"/>
        <w:ind w:left="426"/>
        <w:jc w:val="both"/>
        <w:outlineLvl w:val="1"/>
        <w:rPr>
          <w:rFonts w:ascii="Times New Roman" w:eastAsia="Calibri" w:hAnsi="Times New Roman" w:cs="Times New Roman"/>
          <w:kern w:val="0"/>
          <w:sz w:val="26"/>
          <w:szCs w:val="26"/>
          <w:lang w:eastAsia="en-US"/>
        </w:rPr>
      </w:pPr>
    </w:p>
    <w:p w:rsidR="009A565E" w:rsidRPr="009A565E" w:rsidRDefault="009A565E" w:rsidP="009A565E">
      <w:pPr>
        <w:widowControl w:val="0"/>
        <w:suppressAutoHyphens w:val="0"/>
        <w:spacing w:after="0" w:line="240" w:lineRule="auto"/>
        <w:jc w:val="both"/>
        <w:rPr>
          <w:rFonts w:ascii="Times New Roman" w:eastAsia="Times New Roman" w:hAnsi="Times New Roman" w:cs="Times New Roman"/>
          <w:kern w:val="0"/>
          <w:sz w:val="26"/>
          <w:szCs w:val="26"/>
          <w:lang w:eastAsia="ru-RU"/>
        </w:rPr>
      </w:pPr>
    </w:p>
    <w:p w:rsidR="009A565E" w:rsidRPr="009A565E" w:rsidRDefault="009A565E" w:rsidP="009A565E">
      <w:pPr>
        <w:widowControl w:val="0"/>
        <w:suppressAutoHyphens w:val="0"/>
        <w:spacing w:after="0" w:line="240" w:lineRule="auto"/>
        <w:jc w:val="both"/>
        <w:rPr>
          <w:rFonts w:ascii="Times New Roman" w:eastAsia="Times New Roman" w:hAnsi="Times New Roman" w:cs="Times New Roman"/>
          <w:kern w:val="0"/>
          <w:sz w:val="26"/>
          <w:szCs w:val="26"/>
          <w:lang w:eastAsia="ru-RU"/>
        </w:rPr>
        <w:sectPr w:rsidR="009A565E" w:rsidRPr="009A565E" w:rsidSect="007A4874">
          <w:headerReference w:type="default" r:id="rId24"/>
          <w:pgSz w:w="11906" w:h="16838"/>
          <w:pgMar w:top="1134" w:right="709" w:bottom="1134" w:left="1418" w:header="709" w:footer="709" w:gutter="0"/>
          <w:cols w:space="708"/>
          <w:titlePg/>
          <w:docGrid w:linePitch="360"/>
        </w:sectPr>
      </w:pPr>
    </w:p>
    <w:p w:rsidR="00351312" w:rsidRPr="002006E6" w:rsidRDefault="00351312" w:rsidP="00BC6BB7">
      <w:pPr>
        <w:tabs>
          <w:tab w:val="left" w:pos="1860"/>
        </w:tabs>
        <w:spacing w:after="0" w:line="240" w:lineRule="auto"/>
        <w:ind w:left="10632"/>
        <w:rPr>
          <w:rFonts w:ascii="Times New Roman" w:eastAsia="Calibri" w:hAnsi="Times New Roman" w:cs="Times New Roman"/>
          <w:kern w:val="0"/>
          <w:sz w:val="24"/>
          <w:szCs w:val="24"/>
          <w:lang w:eastAsia="en-US"/>
        </w:rPr>
      </w:pPr>
      <w:r w:rsidRPr="002006E6">
        <w:rPr>
          <w:rFonts w:ascii="Times New Roman" w:eastAsia="Calibri" w:hAnsi="Times New Roman" w:cs="Times New Roman"/>
          <w:kern w:val="0"/>
          <w:sz w:val="24"/>
          <w:szCs w:val="24"/>
          <w:lang w:eastAsia="en-US"/>
        </w:rPr>
        <w:t>Приложение №2</w:t>
      </w:r>
    </w:p>
    <w:p w:rsidR="00351312" w:rsidRPr="002006E6" w:rsidRDefault="00351312" w:rsidP="00BC6BB7">
      <w:pPr>
        <w:tabs>
          <w:tab w:val="left" w:pos="1860"/>
        </w:tabs>
        <w:spacing w:after="0" w:line="240" w:lineRule="auto"/>
        <w:ind w:left="10632"/>
        <w:rPr>
          <w:rFonts w:ascii="Times New Roman" w:eastAsia="Calibri" w:hAnsi="Times New Roman" w:cs="Times New Roman"/>
          <w:kern w:val="0"/>
          <w:sz w:val="24"/>
          <w:szCs w:val="24"/>
          <w:lang w:eastAsia="en-US"/>
        </w:rPr>
      </w:pPr>
      <w:r w:rsidRPr="002006E6">
        <w:rPr>
          <w:rFonts w:ascii="Times New Roman" w:eastAsia="Calibri" w:hAnsi="Times New Roman" w:cs="Times New Roman"/>
          <w:kern w:val="0"/>
          <w:sz w:val="24"/>
          <w:szCs w:val="24"/>
          <w:lang w:eastAsia="en-US"/>
        </w:rPr>
        <w:t xml:space="preserve">к договору </w:t>
      </w:r>
    </w:p>
    <w:p w:rsidR="00351312" w:rsidRPr="002006E6" w:rsidRDefault="00351312" w:rsidP="00BC6BB7">
      <w:pPr>
        <w:tabs>
          <w:tab w:val="left" w:pos="1860"/>
        </w:tabs>
        <w:spacing w:after="0" w:line="240" w:lineRule="auto"/>
        <w:ind w:left="10632"/>
        <w:rPr>
          <w:rFonts w:ascii="Times New Roman" w:eastAsia="Calibri" w:hAnsi="Times New Roman" w:cs="Times New Roman"/>
          <w:kern w:val="0"/>
          <w:sz w:val="24"/>
          <w:szCs w:val="24"/>
          <w:lang w:eastAsia="en-US"/>
        </w:rPr>
      </w:pPr>
      <w:r w:rsidRPr="002006E6">
        <w:rPr>
          <w:rFonts w:ascii="Times New Roman" w:eastAsia="Calibri" w:hAnsi="Times New Roman" w:cs="Times New Roman"/>
          <w:kern w:val="0"/>
          <w:sz w:val="24"/>
          <w:szCs w:val="24"/>
          <w:lang w:eastAsia="en-US"/>
        </w:rPr>
        <w:t>от ____________________________</w:t>
      </w:r>
    </w:p>
    <w:p w:rsidR="00351312" w:rsidRPr="002006E6" w:rsidRDefault="00351312" w:rsidP="00BC6BB7">
      <w:pPr>
        <w:tabs>
          <w:tab w:val="left" w:pos="1860"/>
        </w:tabs>
        <w:spacing w:after="0" w:line="240" w:lineRule="auto"/>
        <w:ind w:left="10632"/>
        <w:rPr>
          <w:rFonts w:ascii="Times New Roman" w:eastAsia="Calibri" w:hAnsi="Times New Roman" w:cs="Times New Roman"/>
          <w:kern w:val="0"/>
          <w:sz w:val="24"/>
          <w:szCs w:val="24"/>
          <w:lang w:eastAsia="en-US"/>
        </w:rPr>
      </w:pPr>
      <w:r w:rsidRPr="002006E6">
        <w:rPr>
          <w:rFonts w:ascii="Times New Roman" w:eastAsia="Calibri" w:hAnsi="Times New Roman" w:cs="Times New Roman"/>
          <w:kern w:val="0"/>
          <w:sz w:val="24"/>
          <w:szCs w:val="24"/>
          <w:lang w:eastAsia="en-US"/>
        </w:rPr>
        <w:t>№ ____________________________</w:t>
      </w:r>
    </w:p>
    <w:p w:rsidR="00B902B1" w:rsidRPr="00B902B1" w:rsidRDefault="00B902B1" w:rsidP="00B902B1">
      <w:pPr>
        <w:widowControl w:val="0"/>
        <w:spacing w:before="240"/>
        <w:jc w:val="center"/>
        <w:rPr>
          <w:rFonts w:ascii="Times New Roman" w:hAnsi="Times New Roman" w:cs="Times New Roman"/>
          <w:b/>
          <w:sz w:val="26"/>
          <w:szCs w:val="26"/>
        </w:rPr>
      </w:pPr>
      <w:r w:rsidRPr="00B902B1">
        <w:rPr>
          <w:rFonts w:ascii="Times New Roman" w:hAnsi="Times New Roman" w:cs="Times New Roman"/>
          <w:b/>
          <w:sz w:val="26"/>
          <w:szCs w:val="26"/>
        </w:rPr>
        <w:t>Перечень услуг, входящий в абонентское обслуживание</w:t>
      </w:r>
    </w:p>
    <w:tbl>
      <w:tblPr>
        <w:tblStyle w:val="af9"/>
        <w:tblpPr w:leftFromText="180" w:rightFromText="180" w:vertAnchor="text" w:tblpY="1"/>
        <w:tblOverlap w:val="never"/>
        <w:tblW w:w="14596" w:type="dxa"/>
        <w:tblLayout w:type="fixed"/>
        <w:tblLook w:val="04A0" w:firstRow="1" w:lastRow="0" w:firstColumn="1" w:lastColumn="0" w:noHBand="0" w:noVBand="1"/>
      </w:tblPr>
      <w:tblGrid>
        <w:gridCol w:w="14596"/>
      </w:tblGrid>
      <w:tr w:rsidR="004A6303" w:rsidRPr="00DD678D" w:rsidTr="00203286">
        <w:trPr>
          <w:tblHeader/>
        </w:trPr>
        <w:tc>
          <w:tcPr>
            <w:tcW w:w="14596" w:type="dxa"/>
          </w:tcPr>
          <w:p w:rsidR="004A6303" w:rsidRPr="00DD678D" w:rsidRDefault="004A6303" w:rsidP="00E76E7D">
            <w:pPr>
              <w:widowControl w:val="0"/>
              <w:suppressAutoHyphens w:val="0"/>
              <w:spacing w:after="0" w:line="240" w:lineRule="auto"/>
              <w:jc w:val="center"/>
              <w:rPr>
                <w:rFonts w:ascii="Times New Roman" w:eastAsia="Times New Roman" w:hAnsi="Times New Roman" w:cs="Times New Roman"/>
                <w:b/>
                <w:kern w:val="0"/>
                <w:sz w:val="24"/>
                <w:szCs w:val="24"/>
                <w:lang w:eastAsia="ru-RU"/>
              </w:rPr>
            </w:pPr>
            <w:r w:rsidRPr="00DD678D">
              <w:rPr>
                <w:rFonts w:ascii="Times New Roman" w:eastAsia="Times New Roman" w:hAnsi="Times New Roman" w:cs="Times New Roman"/>
                <w:b/>
                <w:kern w:val="0"/>
                <w:sz w:val="24"/>
                <w:szCs w:val="24"/>
                <w:lang w:eastAsia="ru-RU"/>
              </w:rPr>
              <w:t>Описание услуг</w:t>
            </w:r>
          </w:p>
        </w:tc>
      </w:tr>
      <w:tr w:rsidR="00E62DDE" w:rsidRPr="000144C8" w:rsidTr="00203286">
        <w:trPr>
          <w:trHeight w:val="1121"/>
        </w:trPr>
        <w:tc>
          <w:tcPr>
            <w:tcW w:w="14596" w:type="dxa"/>
          </w:tcPr>
          <w:p w:rsidR="00E62DDE" w:rsidRPr="000144C8" w:rsidRDefault="00E62DDE" w:rsidP="000144C8">
            <w:pPr>
              <w:spacing w:after="0" w:line="240" w:lineRule="auto"/>
              <w:jc w:val="both"/>
              <w:rPr>
                <w:rFonts w:ascii="Times New Roman" w:hAnsi="Times New Roman" w:cs="Times New Roman"/>
                <w:sz w:val="24"/>
                <w:szCs w:val="24"/>
              </w:rPr>
            </w:pPr>
            <w:r w:rsidRPr="000144C8">
              <w:rPr>
                <w:rFonts w:ascii="Times New Roman" w:hAnsi="Times New Roman" w:cs="Times New Roman"/>
                <w:sz w:val="24"/>
                <w:szCs w:val="24"/>
              </w:rPr>
              <w:t>1.</w:t>
            </w:r>
            <w:r w:rsidRPr="000144C8">
              <w:rPr>
                <w:rFonts w:ascii="Times New Roman" w:hAnsi="Times New Roman" w:cs="Times New Roman"/>
                <w:sz w:val="24"/>
                <w:szCs w:val="24"/>
              </w:rPr>
              <w:tab/>
              <w:t xml:space="preserve">Настройка и оптимизация операционной системы </w:t>
            </w:r>
            <w:proofErr w:type="spellStart"/>
            <w:r w:rsidRPr="000144C8">
              <w:rPr>
                <w:rFonts w:ascii="Times New Roman" w:hAnsi="Times New Roman" w:cs="Times New Roman"/>
                <w:sz w:val="24"/>
                <w:szCs w:val="24"/>
              </w:rPr>
              <w:t>Linux</w:t>
            </w:r>
            <w:proofErr w:type="spellEnd"/>
            <w:r w:rsidRPr="000144C8">
              <w:rPr>
                <w:rFonts w:ascii="Times New Roman" w:hAnsi="Times New Roman" w:cs="Times New Roman"/>
                <w:sz w:val="24"/>
                <w:szCs w:val="24"/>
              </w:rPr>
              <w:t xml:space="preserve"> </w:t>
            </w:r>
            <w:proofErr w:type="spellStart"/>
            <w:r w:rsidRPr="000144C8">
              <w:rPr>
                <w:rFonts w:ascii="Times New Roman" w:hAnsi="Times New Roman" w:cs="Times New Roman"/>
                <w:sz w:val="24"/>
                <w:szCs w:val="24"/>
              </w:rPr>
              <w:t>CentOS</w:t>
            </w:r>
            <w:proofErr w:type="spellEnd"/>
            <w:r w:rsidRPr="000144C8">
              <w:rPr>
                <w:rFonts w:ascii="Times New Roman" w:hAnsi="Times New Roman" w:cs="Times New Roman"/>
                <w:sz w:val="24"/>
                <w:szCs w:val="24"/>
              </w:rPr>
              <w:t>.</w:t>
            </w:r>
          </w:p>
          <w:p w:rsidR="00E62DDE" w:rsidRPr="000144C8" w:rsidRDefault="00E62DDE" w:rsidP="000144C8">
            <w:pPr>
              <w:spacing w:after="0" w:line="240" w:lineRule="auto"/>
              <w:jc w:val="both"/>
              <w:rPr>
                <w:rFonts w:ascii="Times New Roman" w:hAnsi="Times New Roman" w:cs="Times New Roman"/>
                <w:sz w:val="24"/>
                <w:szCs w:val="24"/>
              </w:rPr>
            </w:pPr>
            <w:r w:rsidRPr="000144C8">
              <w:rPr>
                <w:rFonts w:ascii="Times New Roman" w:hAnsi="Times New Roman" w:cs="Times New Roman"/>
                <w:sz w:val="24"/>
                <w:szCs w:val="24"/>
              </w:rPr>
              <w:t>2.</w:t>
            </w:r>
            <w:r w:rsidRPr="000144C8">
              <w:rPr>
                <w:rFonts w:ascii="Times New Roman" w:hAnsi="Times New Roman" w:cs="Times New Roman"/>
                <w:sz w:val="24"/>
                <w:szCs w:val="24"/>
              </w:rPr>
              <w:tab/>
              <w:t xml:space="preserve">Настройка и оптимизация программного обеспечения для работы веб-сервера: </w:t>
            </w:r>
            <w:proofErr w:type="spellStart"/>
            <w:r w:rsidRPr="000144C8">
              <w:rPr>
                <w:rFonts w:ascii="Times New Roman" w:hAnsi="Times New Roman" w:cs="Times New Roman"/>
                <w:sz w:val="24"/>
                <w:szCs w:val="24"/>
              </w:rPr>
              <w:t>nginx</w:t>
            </w:r>
            <w:proofErr w:type="spellEnd"/>
            <w:r w:rsidRPr="000144C8">
              <w:rPr>
                <w:rFonts w:ascii="Times New Roman" w:hAnsi="Times New Roman" w:cs="Times New Roman"/>
                <w:sz w:val="24"/>
                <w:szCs w:val="24"/>
              </w:rPr>
              <w:t xml:space="preserve">, </w:t>
            </w:r>
            <w:proofErr w:type="spellStart"/>
            <w:r w:rsidRPr="000144C8">
              <w:rPr>
                <w:rFonts w:ascii="Times New Roman" w:hAnsi="Times New Roman" w:cs="Times New Roman"/>
                <w:sz w:val="24"/>
                <w:szCs w:val="24"/>
              </w:rPr>
              <w:t>apache</w:t>
            </w:r>
            <w:proofErr w:type="spellEnd"/>
            <w:r w:rsidRPr="000144C8">
              <w:rPr>
                <w:rFonts w:ascii="Times New Roman" w:hAnsi="Times New Roman" w:cs="Times New Roman"/>
                <w:sz w:val="24"/>
                <w:szCs w:val="24"/>
              </w:rPr>
              <w:t xml:space="preserve">, </w:t>
            </w:r>
            <w:proofErr w:type="spellStart"/>
            <w:r w:rsidRPr="000144C8">
              <w:rPr>
                <w:rFonts w:ascii="Times New Roman" w:hAnsi="Times New Roman" w:cs="Times New Roman"/>
                <w:sz w:val="24"/>
                <w:szCs w:val="24"/>
              </w:rPr>
              <w:t>pure-ftpd</w:t>
            </w:r>
            <w:proofErr w:type="spellEnd"/>
            <w:r w:rsidRPr="000144C8">
              <w:rPr>
                <w:rFonts w:ascii="Times New Roman" w:hAnsi="Times New Roman" w:cs="Times New Roman"/>
                <w:sz w:val="24"/>
                <w:szCs w:val="24"/>
              </w:rPr>
              <w:t xml:space="preserve">, </w:t>
            </w:r>
            <w:proofErr w:type="spellStart"/>
            <w:r w:rsidRPr="000144C8">
              <w:rPr>
                <w:rFonts w:ascii="Times New Roman" w:hAnsi="Times New Roman" w:cs="Times New Roman"/>
                <w:sz w:val="24"/>
                <w:szCs w:val="24"/>
              </w:rPr>
              <w:t>mysql</w:t>
            </w:r>
            <w:proofErr w:type="spellEnd"/>
            <w:r w:rsidRPr="000144C8">
              <w:rPr>
                <w:rFonts w:ascii="Times New Roman" w:hAnsi="Times New Roman" w:cs="Times New Roman"/>
                <w:sz w:val="24"/>
                <w:szCs w:val="24"/>
              </w:rPr>
              <w:t xml:space="preserve">, </w:t>
            </w:r>
            <w:proofErr w:type="spellStart"/>
            <w:r w:rsidRPr="000144C8">
              <w:rPr>
                <w:rFonts w:ascii="Times New Roman" w:hAnsi="Times New Roman" w:cs="Times New Roman"/>
                <w:sz w:val="24"/>
                <w:szCs w:val="24"/>
              </w:rPr>
              <w:t>postgresql</w:t>
            </w:r>
            <w:proofErr w:type="spellEnd"/>
            <w:r w:rsidRPr="000144C8">
              <w:rPr>
                <w:rFonts w:ascii="Times New Roman" w:hAnsi="Times New Roman" w:cs="Times New Roman"/>
                <w:sz w:val="24"/>
                <w:szCs w:val="24"/>
              </w:rPr>
              <w:t xml:space="preserve">, </w:t>
            </w:r>
            <w:proofErr w:type="spellStart"/>
            <w:r w:rsidRPr="000144C8">
              <w:rPr>
                <w:rFonts w:ascii="Times New Roman" w:hAnsi="Times New Roman" w:cs="Times New Roman"/>
                <w:sz w:val="24"/>
                <w:szCs w:val="24"/>
              </w:rPr>
              <w:t>php</w:t>
            </w:r>
            <w:proofErr w:type="spellEnd"/>
            <w:r w:rsidRPr="000144C8">
              <w:rPr>
                <w:rFonts w:ascii="Times New Roman" w:hAnsi="Times New Roman" w:cs="Times New Roman"/>
                <w:sz w:val="24"/>
                <w:szCs w:val="24"/>
              </w:rPr>
              <w:t xml:space="preserve">, </w:t>
            </w:r>
            <w:proofErr w:type="spellStart"/>
            <w:r w:rsidRPr="000144C8">
              <w:rPr>
                <w:rFonts w:ascii="Times New Roman" w:hAnsi="Times New Roman" w:cs="Times New Roman"/>
                <w:sz w:val="24"/>
                <w:szCs w:val="24"/>
              </w:rPr>
              <w:t>ruby</w:t>
            </w:r>
            <w:proofErr w:type="spellEnd"/>
            <w:r w:rsidRPr="000144C8">
              <w:rPr>
                <w:rFonts w:ascii="Times New Roman" w:hAnsi="Times New Roman" w:cs="Times New Roman"/>
                <w:sz w:val="24"/>
                <w:szCs w:val="24"/>
              </w:rPr>
              <w:t xml:space="preserve">, </w:t>
            </w:r>
            <w:proofErr w:type="spellStart"/>
            <w:r w:rsidRPr="000144C8">
              <w:rPr>
                <w:rFonts w:ascii="Times New Roman" w:hAnsi="Times New Roman" w:cs="Times New Roman"/>
                <w:sz w:val="24"/>
                <w:szCs w:val="24"/>
              </w:rPr>
              <w:t>python</w:t>
            </w:r>
            <w:proofErr w:type="spellEnd"/>
            <w:r w:rsidRPr="000144C8">
              <w:rPr>
                <w:rFonts w:ascii="Times New Roman" w:hAnsi="Times New Roman" w:cs="Times New Roman"/>
                <w:sz w:val="24"/>
                <w:szCs w:val="24"/>
              </w:rPr>
              <w:t xml:space="preserve">, </w:t>
            </w:r>
            <w:proofErr w:type="spellStart"/>
            <w:r w:rsidRPr="000144C8">
              <w:rPr>
                <w:rFonts w:ascii="Times New Roman" w:hAnsi="Times New Roman" w:cs="Times New Roman"/>
                <w:sz w:val="24"/>
                <w:szCs w:val="24"/>
              </w:rPr>
              <w:t>postfix</w:t>
            </w:r>
            <w:proofErr w:type="spellEnd"/>
            <w:r w:rsidRPr="000144C8">
              <w:rPr>
                <w:rFonts w:ascii="Times New Roman" w:hAnsi="Times New Roman" w:cs="Times New Roman"/>
                <w:sz w:val="24"/>
                <w:szCs w:val="24"/>
              </w:rPr>
              <w:t>.</w:t>
            </w:r>
          </w:p>
          <w:p w:rsidR="00E62DDE" w:rsidRPr="000144C8" w:rsidRDefault="00E62DDE" w:rsidP="000144C8">
            <w:pPr>
              <w:spacing w:after="0" w:line="240" w:lineRule="auto"/>
              <w:jc w:val="both"/>
              <w:rPr>
                <w:rFonts w:ascii="Times New Roman" w:hAnsi="Times New Roman" w:cs="Times New Roman"/>
                <w:sz w:val="24"/>
                <w:szCs w:val="24"/>
              </w:rPr>
            </w:pPr>
            <w:r w:rsidRPr="000144C8">
              <w:rPr>
                <w:rFonts w:ascii="Times New Roman" w:hAnsi="Times New Roman" w:cs="Times New Roman"/>
                <w:sz w:val="24"/>
                <w:szCs w:val="24"/>
              </w:rPr>
              <w:t>3.</w:t>
            </w:r>
            <w:r w:rsidRPr="000144C8">
              <w:rPr>
                <w:rFonts w:ascii="Times New Roman" w:hAnsi="Times New Roman" w:cs="Times New Roman"/>
                <w:sz w:val="24"/>
                <w:szCs w:val="24"/>
              </w:rPr>
              <w:tab/>
              <w:t xml:space="preserve">Установка обновлений, вышедших в текущем месяце абонентского обслуживания и устраняющих уязвимости программного обеспечения, указанного в </w:t>
            </w:r>
            <w:proofErr w:type="spellStart"/>
            <w:r w:rsidRPr="000144C8">
              <w:rPr>
                <w:rFonts w:ascii="Times New Roman" w:hAnsi="Times New Roman" w:cs="Times New Roman"/>
                <w:sz w:val="24"/>
                <w:szCs w:val="24"/>
              </w:rPr>
              <w:t>пп</w:t>
            </w:r>
            <w:proofErr w:type="spellEnd"/>
            <w:r w:rsidRPr="000144C8">
              <w:rPr>
                <w:rFonts w:ascii="Times New Roman" w:hAnsi="Times New Roman" w:cs="Times New Roman"/>
                <w:sz w:val="24"/>
                <w:szCs w:val="24"/>
              </w:rPr>
              <w:t>. 1, 2, в соответствии с Методикой тестирования обновлений безопасности программных, программно-аппаратных средств</w:t>
            </w:r>
            <w:proofErr w:type="gramStart"/>
            <w:r w:rsidRPr="000144C8">
              <w:rPr>
                <w:rFonts w:ascii="Times New Roman" w:hAnsi="Times New Roman" w:cs="Times New Roman"/>
                <w:sz w:val="24"/>
                <w:szCs w:val="24"/>
              </w:rPr>
              <w:t>.</w:t>
            </w:r>
            <w:proofErr w:type="gramEnd"/>
            <w:r w:rsidRPr="000144C8">
              <w:rPr>
                <w:rFonts w:ascii="Times New Roman" w:hAnsi="Times New Roman" w:cs="Times New Roman"/>
                <w:sz w:val="24"/>
                <w:szCs w:val="24"/>
              </w:rPr>
              <w:t xml:space="preserve"> утвержденной ФСТЭК России 28 октября 2022 г. В случае выявления причин, препятствующих установке обновлений, либо отсутствия обновлений (устраняющих известные уязвимости), опубликованных производителем программного обеспечения в текущем месяце абонентского обслуживания, Исполнитель обязуется сообщить об этом Заказчику в целях выработки мер (технических/организационных) по минимизации рисков эксплуатации уязвимостей и минимизации возможного ущерба в случае их реализации.</w:t>
            </w:r>
          </w:p>
          <w:p w:rsidR="00E62DDE" w:rsidRPr="000144C8" w:rsidRDefault="00E62DDE" w:rsidP="000144C8">
            <w:pPr>
              <w:spacing w:after="0" w:line="240" w:lineRule="auto"/>
              <w:jc w:val="both"/>
              <w:rPr>
                <w:rFonts w:ascii="Times New Roman" w:hAnsi="Times New Roman" w:cs="Times New Roman"/>
                <w:sz w:val="24"/>
                <w:szCs w:val="24"/>
              </w:rPr>
            </w:pPr>
            <w:r w:rsidRPr="000144C8">
              <w:rPr>
                <w:rFonts w:ascii="Times New Roman" w:hAnsi="Times New Roman" w:cs="Times New Roman"/>
                <w:sz w:val="24"/>
                <w:szCs w:val="24"/>
              </w:rPr>
              <w:t>4.</w:t>
            </w:r>
            <w:r w:rsidRPr="000144C8">
              <w:rPr>
                <w:rFonts w:ascii="Times New Roman" w:hAnsi="Times New Roman" w:cs="Times New Roman"/>
                <w:sz w:val="24"/>
                <w:szCs w:val="24"/>
              </w:rPr>
              <w:tab/>
              <w:t>Мониторинг операционной системы в режиме 24*7.</w:t>
            </w:r>
          </w:p>
          <w:p w:rsidR="00E62DDE" w:rsidRPr="000144C8" w:rsidRDefault="00E62DDE" w:rsidP="000144C8">
            <w:pPr>
              <w:spacing w:after="0" w:line="240" w:lineRule="auto"/>
              <w:jc w:val="both"/>
              <w:rPr>
                <w:rFonts w:ascii="Times New Roman" w:hAnsi="Times New Roman" w:cs="Times New Roman"/>
                <w:sz w:val="24"/>
                <w:szCs w:val="24"/>
              </w:rPr>
            </w:pPr>
            <w:r w:rsidRPr="000144C8">
              <w:rPr>
                <w:rFonts w:ascii="Times New Roman" w:hAnsi="Times New Roman" w:cs="Times New Roman"/>
                <w:sz w:val="24"/>
                <w:szCs w:val="24"/>
              </w:rPr>
              <w:t>5.</w:t>
            </w:r>
            <w:r w:rsidRPr="000144C8">
              <w:rPr>
                <w:rFonts w:ascii="Times New Roman" w:hAnsi="Times New Roman" w:cs="Times New Roman"/>
                <w:sz w:val="24"/>
                <w:szCs w:val="24"/>
              </w:rPr>
              <w:tab/>
              <w:t>Приём заявок от Заказчика:</w:t>
            </w:r>
          </w:p>
          <w:p w:rsidR="00E62DDE" w:rsidRPr="000144C8" w:rsidRDefault="00E62DDE" w:rsidP="000144C8">
            <w:pPr>
              <w:spacing w:after="0" w:line="240" w:lineRule="auto"/>
              <w:jc w:val="both"/>
              <w:rPr>
                <w:rFonts w:ascii="Times New Roman" w:hAnsi="Times New Roman" w:cs="Times New Roman"/>
                <w:sz w:val="24"/>
                <w:szCs w:val="24"/>
              </w:rPr>
            </w:pPr>
            <w:r w:rsidRPr="000144C8">
              <w:rPr>
                <w:rFonts w:ascii="Times New Roman" w:hAnsi="Times New Roman" w:cs="Times New Roman"/>
                <w:sz w:val="24"/>
                <w:szCs w:val="24"/>
              </w:rPr>
              <w:t>•</w:t>
            </w:r>
            <w:r w:rsidRPr="000144C8">
              <w:rPr>
                <w:rFonts w:ascii="Times New Roman" w:hAnsi="Times New Roman" w:cs="Times New Roman"/>
                <w:sz w:val="24"/>
                <w:szCs w:val="24"/>
              </w:rPr>
              <w:tab/>
              <w:t xml:space="preserve">по вопросам конфигурирования, эксплуатации программного обеспечения веб-сервера </w:t>
            </w:r>
            <w:hyperlink r:id="rId25" w:history="1">
              <w:r w:rsidRPr="000144C8">
                <w:rPr>
                  <w:rStyle w:val="aa"/>
                  <w:rFonts w:ascii="Times New Roman" w:hAnsi="Times New Roman" w:cs="Times New Roman"/>
                  <w:sz w:val="24"/>
                  <w:szCs w:val="24"/>
                </w:rPr>
                <w:t>https://tomskenergosbyt.ru</w:t>
              </w:r>
            </w:hyperlink>
            <w:r w:rsidRPr="000144C8">
              <w:rPr>
                <w:rFonts w:ascii="Times New Roman" w:hAnsi="Times New Roman" w:cs="Times New Roman"/>
                <w:sz w:val="24"/>
                <w:szCs w:val="24"/>
              </w:rPr>
              <w:t xml:space="preserve">; </w:t>
            </w:r>
          </w:p>
          <w:p w:rsidR="00E62DDE" w:rsidRPr="000144C8" w:rsidRDefault="00E62DDE" w:rsidP="000144C8">
            <w:pPr>
              <w:spacing w:after="0" w:line="240" w:lineRule="auto"/>
              <w:jc w:val="both"/>
              <w:rPr>
                <w:rFonts w:ascii="Times New Roman" w:hAnsi="Times New Roman" w:cs="Times New Roman"/>
                <w:sz w:val="24"/>
                <w:szCs w:val="24"/>
              </w:rPr>
            </w:pPr>
            <w:r w:rsidRPr="000144C8">
              <w:rPr>
                <w:rFonts w:ascii="Times New Roman" w:hAnsi="Times New Roman" w:cs="Times New Roman"/>
                <w:sz w:val="24"/>
                <w:szCs w:val="24"/>
              </w:rPr>
              <w:t>•</w:t>
            </w:r>
            <w:r w:rsidRPr="000144C8">
              <w:rPr>
                <w:rFonts w:ascii="Times New Roman" w:hAnsi="Times New Roman" w:cs="Times New Roman"/>
                <w:sz w:val="24"/>
                <w:szCs w:val="24"/>
              </w:rPr>
              <w:tab/>
              <w:t>по обеспечению превентивных мер для недопущения аварийных ситуаций;</w:t>
            </w:r>
          </w:p>
          <w:p w:rsidR="00E62DDE" w:rsidRPr="000144C8" w:rsidRDefault="00E62DDE" w:rsidP="000144C8">
            <w:pPr>
              <w:spacing w:after="0" w:line="240" w:lineRule="auto"/>
              <w:jc w:val="both"/>
              <w:rPr>
                <w:rFonts w:ascii="Times New Roman" w:hAnsi="Times New Roman" w:cs="Times New Roman"/>
                <w:sz w:val="24"/>
                <w:szCs w:val="24"/>
              </w:rPr>
            </w:pPr>
            <w:r w:rsidRPr="000144C8">
              <w:rPr>
                <w:rFonts w:ascii="Times New Roman" w:hAnsi="Times New Roman" w:cs="Times New Roman"/>
                <w:sz w:val="24"/>
                <w:szCs w:val="24"/>
              </w:rPr>
              <w:t>•</w:t>
            </w:r>
            <w:r w:rsidRPr="000144C8">
              <w:rPr>
                <w:rFonts w:ascii="Times New Roman" w:hAnsi="Times New Roman" w:cs="Times New Roman"/>
                <w:sz w:val="24"/>
                <w:szCs w:val="24"/>
              </w:rPr>
              <w:tab/>
              <w:t xml:space="preserve">по предварительной диагностике и локализации возникшей неисправности на оборудовании и программном обеспечении веб-сервера </w:t>
            </w:r>
            <w:hyperlink r:id="rId26" w:history="1">
              <w:r w:rsidRPr="000144C8">
                <w:rPr>
                  <w:rStyle w:val="aa"/>
                  <w:rFonts w:ascii="Times New Roman" w:hAnsi="Times New Roman" w:cs="Times New Roman"/>
                  <w:sz w:val="24"/>
                  <w:szCs w:val="24"/>
                </w:rPr>
                <w:t>https://tomskenergosbyt.ru</w:t>
              </w:r>
            </w:hyperlink>
            <w:r w:rsidRPr="000144C8">
              <w:rPr>
                <w:rFonts w:ascii="Times New Roman" w:hAnsi="Times New Roman" w:cs="Times New Roman"/>
                <w:sz w:val="24"/>
                <w:szCs w:val="24"/>
              </w:rPr>
              <w:t xml:space="preserve">; </w:t>
            </w:r>
          </w:p>
          <w:p w:rsidR="00E62DDE" w:rsidRPr="000144C8" w:rsidRDefault="00E62DDE" w:rsidP="000144C8">
            <w:pPr>
              <w:spacing w:after="0" w:line="240" w:lineRule="auto"/>
              <w:jc w:val="both"/>
              <w:rPr>
                <w:rFonts w:ascii="Times New Roman" w:hAnsi="Times New Roman" w:cs="Times New Roman"/>
                <w:sz w:val="24"/>
                <w:szCs w:val="24"/>
              </w:rPr>
            </w:pPr>
            <w:r w:rsidRPr="000144C8">
              <w:rPr>
                <w:rFonts w:ascii="Times New Roman" w:hAnsi="Times New Roman" w:cs="Times New Roman"/>
                <w:sz w:val="24"/>
                <w:szCs w:val="24"/>
              </w:rPr>
              <w:t>•</w:t>
            </w:r>
            <w:r w:rsidRPr="000144C8">
              <w:rPr>
                <w:rFonts w:ascii="Times New Roman" w:hAnsi="Times New Roman" w:cs="Times New Roman"/>
                <w:sz w:val="24"/>
                <w:szCs w:val="24"/>
              </w:rPr>
              <w:tab/>
              <w:t xml:space="preserve">решение технических вопросов по расширению и модернизации оборудования и программного обеспечения веб-сервера </w:t>
            </w:r>
            <w:hyperlink r:id="rId27" w:history="1">
              <w:r w:rsidRPr="000144C8">
                <w:rPr>
                  <w:rStyle w:val="aa"/>
                  <w:rFonts w:ascii="Times New Roman" w:hAnsi="Times New Roman" w:cs="Times New Roman"/>
                  <w:sz w:val="24"/>
                  <w:szCs w:val="24"/>
                </w:rPr>
                <w:t>https://tomskenergosbyt.ru</w:t>
              </w:r>
            </w:hyperlink>
            <w:r w:rsidRPr="000144C8">
              <w:rPr>
                <w:rFonts w:ascii="Times New Roman" w:hAnsi="Times New Roman" w:cs="Times New Roman"/>
                <w:sz w:val="24"/>
                <w:szCs w:val="24"/>
              </w:rPr>
              <w:t>;</w:t>
            </w:r>
          </w:p>
          <w:p w:rsidR="00E62DDE" w:rsidRPr="000144C8" w:rsidRDefault="00E62DDE" w:rsidP="000144C8">
            <w:pPr>
              <w:spacing w:after="0" w:line="240" w:lineRule="auto"/>
              <w:jc w:val="both"/>
              <w:rPr>
                <w:rFonts w:ascii="Times New Roman" w:hAnsi="Times New Roman" w:cs="Times New Roman"/>
                <w:sz w:val="24"/>
                <w:szCs w:val="24"/>
              </w:rPr>
            </w:pPr>
            <w:r w:rsidRPr="000144C8">
              <w:rPr>
                <w:rFonts w:ascii="Times New Roman" w:hAnsi="Times New Roman" w:cs="Times New Roman"/>
                <w:sz w:val="24"/>
                <w:szCs w:val="24"/>
              </w:rPr>
              <w:t>6.</w:t>
            </w:r>
            <w:r w:rsidRPr="000144C8">
              <w:rPr>
                <w:rFonts w:ascii="Times New Roman" w:hAnsi="Times New Roman" w:cs="Times New Roman"/>
                <w:sz w:val="24"/>
                <w:szCs w:val="24"/>
              </w:rPr>
              <w:tab/>
              <w:t xml:space="preserve">Диагностика и устранение возможных сбоев в доступе к Интернет-ресурсу </w:t>
            </w:r>
            <w:hyperlink r:id="rId28" w:history="1">
              <w:r w:rsidRPr="000144C8">
                <w:rPr>
                  <w:rStyle w:val="aa"/>
                  <w:rFonts w:ascii="Times New Roman" w:hAnsi="Times New Roman" w:cs="Times New Roman"/>
                  <w:sz w:val="24"/>
                  <w:szCs w:val="24"/>
                </w:rPr>
                <w:t>https://tomskenergosbyt.ru</w:t>
              </w:r>
            </w:hyperlink>
            <w:r w:rsidRPr="000144C8">
              <w:rPr>
                <w:rFonts w:ascii="Times New Roman" w:hAnsi="Times New Roman" w:cs="Times New Roman"/>
                <w:sz w:val="24"/>
                <w:szCs w:val="24"/>
              </w:rPr>
              <w:t xml:space="preserve"> в круглосуточном режиме, в том числе при кратковременных разрывах соединения:</w:t>
            </w:r>
          </w:p>
          <w:p w:rsidR="00E62DDE" w:rsidRPr="000144C8" w:rsidRDefault="00E62DDE" w:rsidP="000144C8">
            <w:pPr>
              <w:spacing w:after="0" w:line="240" w:lineRule="auto"/>
              <w:jc w:val="both"/>
              <w:rPr>
                <w:rFonts w:ascii="Times New Roman" w:hAnsi="Times New Roman" w:cs="Times New Roman"/>
                <w:sz w:val="24"/>
                <w:szCs w:val="24"/>
              </w:rPr>
            </w:pPr>
            <w:r w:rsidRPr="000144C8">
              <w:rPr>
                <w:rFonts w:ascii="Times New Roman" w:hAnsi="Times New Roman" w:cs="Times New Roman"/>
                <w:sz w:val="24"/>
                <w:szCs w:val="24"/>
              </w:rPr>
              <w:t>•</w:t>
            </w:r>
            <w:r w:rsidRPr="000144C8">
              <w:rPr>
                <w:rFonts w:ascii="Times New Roman" w:hAnsi="Times New Roman" w:cs="Times New Roman"/>
                <w:sz w:val="24"/>
                <w:szCs w:val="24"/>
              </w:rPr>
              <w:tab/>
              <w:t>Плановая диагностика веб-сервера с выдачей рекомендаций по его эксплуатации и устранение возможных выявленных диагностикой проблем;</w:t>
            </w:r>
          </w:p>
          <w:p w:rsidR="00E62DDE" w:rsidRPr="000144C8" w:rsidRDefault="00E62DDE" w:rsidP="000144C8">
            <w:pPr>
              <w:spacing w:after="0" w:line="240" w:lineRule="auto"/>
              <w:jc w:val="both"/>
              <w:rPr>
                <w:rFonts w:ascii="Times New Roman" w:hAnsi="Times New Roman" w:cs="Times New Roman"/>
                <w:sz w:val="24"/>
                <w:szCs w:val="24"/>
              </w:rPr>
            </w:pPr>
            <w:r w:rsidRPr="000144C8">
              <w:rPr>
                <w:rFonts w:ascii="Times New Roman" w:hAnsi="Times New Roman" w:cs="Times New Roman"/>
                <w:sz w:val="24"/>
                <w:szCs w:val="24"/>
              </w:rPr>
              <w:t>•</w:t>
            </w:r>
            <w:r w:rsidRPr="000144C8">
              <w:rPr>
                <w:rFonts w:ascii="Times New Roman" w:hAnsi="Times New Roman" w:cs="Times New Roman"/>
                <w:sz w:val="24"/>
                <w:szCs w:val="24"/>
              </w:rPr>
              <w:tab/>
              <w:t>Выявление и исправление ошибок в распределении дискового пространства;</w:t>
            </w:r>
          </w:p>
          <w:p w:rsidR="00E62DDE" w:rsidRPr="000144C8" w:rsidRDefault="00E62DDE" w:rsidP="000144C8">
            <w:pPr>
              <w:spacing w:after="0" w:line="240" w:lineRule="auto"/>
              <w:jc w:val="both"/>
              <w:rPr>
                <w:rFonts w:ascii="Times New Roman" w:hAnsi="Times New Roman" w:cs="Times New Roman"/>
                <w:sz w:val="24"/>
                <w:szCs w:val="24"/>
              </w:rPr>
            </w:pPr>
            <w:r w:rsidRPr="000144C8">
              <w:rPr>
                <w:rFonts w:ascii="Times New Roman" w:hAnsi="Times New Roman" w:cs="Times New Roman"/>
                <w:sz w:val="24"/>
                <w:szCs w:val="24"/>
              </w:rPr>
              <w:t>•</w:t>
            </w:r>
            <w:r w:rsidRPr="000144C8">
              <w:rPr>
                <w:rFonts w:ascii="Times New Roman" w:hAnsi="Times New Roman" w:cs="Times New Roman"/>
                <w:sz w:val="24"/>
                <w:szCs w:val="24"/>
              </w:rPr>
              <w:tab/>
              <w:t xml:space="preserve">Контроль состояния </w:t>
            </w:r>
            <w:proofErr w:type="spellStart"/>
            <w:r w:rsidRPr="000144C8">
              <w:rPr>
                <w:rFonts w:ascii="Times New Roman" w:hAnsi="Times New Roman" w:cs="Times New Roman"/>
                <w:sz w:val="24"/>
                <w:szCs w:val="24"/>
              </w:rPr>
              <w:t>Log</w:t>
            </w:r>
            <w:proofErr w:type="spellEnd"/>
            <w:r w:rsidRPr="000144C8">
              <w:rPr>
                <w:rFonts w:ascii="Times New Roman" w:hAnsi="Times New Roman" w:cs="Times New Roman"/>
                <w:sz w:val="24"/>
                <w:szCs w:val="24"/>
              </w:rPr>
              <w:t>-файлов;</w:t>
            </w:r>
          </w:p>
          <w:p w:rsidR="00E62DDE" w:rsidRPr="000144C8" w:rsidRDefault="00E62DDE" w:rsidP="000144C8">
            <w:pPr>
              <w:spacing w:after="0" w:line="240" w:lineRule="auto"/>
              <w:jc w:val="both"/>
              <w:rPr>
                <w:rFonts w:ascii="Times New Roman" w:hAnsi="Times New Roman" w:cs="Times New Roman"/>
                <w:sz w:val="24"/>
                <w:szCs w:val="24"/>
              </w:rPr>
            </w:pPr>
            <w:r w:rsidRPr="000144C8">
              <w:rPr>
                <w:rFonts w:ascii="Times New Roman" w:hAnsi="Times New Roman" w:cs="Times New Roman"/>
                <w:sz w:val="24"/>
                <w:szCs w:val="24"/>
              </w:rPr>
              <w:t>•</w:t>
            </w:r>
            <w:r w:rsidRPr="000144C8">
              <w:rPr>
                <w:rFonts w:ascii="Times New Roman" w:hAnsi="Times New Roman" w:cs="Times New Roman"/>
                <w:sz w:val="24"/>
                <w:szCs w:val="24"/>
              </w:rPr>
              <w:tab/>
              <w:t>Проверка работоспособности сетевых клиентов;</w:t>
            </w:r>
          </w:p>
          <w:p w:rsidR="00E62DDE" w:rsidRPr="000144C8" w:rsidRDefault="00E62DDE" w:rsidP="000144C8">
            <w:pPr>
              <w:spacing w:after="0" w:line="240" w:lineRule="auto"/>
              <w:jc w:val="both"/>
              <w:rPr>
                <w:rFonts w:ascii="Times New Roman" w:hAnsi="Times New Roman" w:cs="Times New Roman"/>
                <w:sz w:val="24"/>
                <w:szCs w:val="24"/>
              </w:rPr>
            </w:pPr>
            <w:r w:rsidRPr="000144C8">
              <w:rPr>
                <w:rFonts w:ascii="Times New Roman" w:hAnsi="Times New Roman" w:cs="Times New Roman"/>
                <w:sz w:val="24"/>
                <w:szCs w:val="24"/>
              </w:rPr>
              <w:t>•</w:t>
            </w:r>
            <w:r w:rsidRPr="000144C8">
              <w:rPr>
                <w:rFonts w:ascii="Times New Roman" w:hAnsi="Times New Roman" w:cs="Times New Roman"/>
                <w:sz w:val="24"/>
                <w:szCs w:val="24"/>
              </w:rPr>
              <w:tab/>
              <w:t>Проверка работоспособности прикладного ПО сервера.</w:t>
            </w:r>
          </w:p>
          <w:p w:rsidR="00E62DDE" w:rsidRPr="000144C8" w:rsidRDefault="00E62DDE" w:rsidP="000144C8">
            <w:pPr>
              <w:spacing w:after="0" w:line="240" w:lineRule="auto"/>
              <w:jc w:val="both"/>
              <w:rPr>
                <w:rFonts w:ascii="Times New Roman" w:hAnsi="Times New Roman" w:cs="Times New Roman"/>
                <w:sz w:val="24"/>
                <w:szCs w:val="24"/>
              </w:rPr>
            </w:pPr>
            <w:r w:rsidRPr="000144C8">
              <w:rPr>
                <w:rFonts w:ascii="Times New Roman" w:hAnsi="Times New Roman" w:cs="Times New Roman"/>
                <w:sz w:val="24"/>
                <w:szCs w:val="24"/>
              </w:rPr>
              <w:t>7.</w:t>
            </w:r>
            <w:r w:rsidRPr="000144C8">
              <w:rPr>
                <w:rFonts w:ascii="Times New Roman" w:hAnsi="Times New Roman" w:cs="Times New Roman"/>
                <w:sz w:val="24"/>
                <w:szCs w:val="24"/>
              </w:rPr>
              <w:tab/>
              <w:t xml:space="preserve">Обеспечение работы дежурного администратора, находящегося круглосуточно на связи по телефону и/или на портале Исполнителя (при наличии) для оперативной связи с Заказчиком, в случае аварийных и иных ситуаций, связанных с технической поддержкой веб-сервера сайта </w:t>
            </w:r>
            <w:hyperlink r:id="rId29" w:history="1">
              <w:r w:rsidRPr="000144C8">
                <w:rPr>
                  <w:rFonts w:ascii="Times New Roman" w:hAnsi="Times New Roman" w:cs="Times New Roman"/>
                  <w:sz w:val="24"/>
                  <w:szCs w:val="24"/>
                </w:rPr>
                <w:t>https://tomskenergosbyt.ru</w:t>
              </w:r>
            </w:hyperlink>
            <w:r w:rsidRPr="000144C8">
              <w:rPr>
                <w:rFonts w:ascii="Times New Roman" w:hAnsi="Times New Roman" w:cs="Times New Roman"/>
                <w:sz w:val="24"/>
                <w:szCs w:val="24"/>
              </w:rPr>
              <w:t>.</w:t>
            </w:r>
          </w:p>
          <w:p w:rsidR="00E62DDE" w:rsidRPr="000144C8" w:rsidRDefault="00E62DDE" w:rsidP="000144C8">
            <w:pPr>
              <w:spacing w:after="0" w:line="240" w:lineRule="auto"/>
              <w:jc w:val="both"/>
              <w:rPr>
                <w:rFonts w:ascii="Times New Roman" w:hAnsi="Times New Roman" w:cs="Times New Roman"/>
                <w:sz w:val="24"/>
                <w:szCs w:val="24"/>
              </w:rPr>
            </w:pPr>
            <w:r w:rsidRPr="000144C8">
              <w:rPr>
                <w:rFonts w:ascii="Times New Roman" w:hAnsi="Times New Roman" w:cs="Times New Roman"/>
                <w:sz w:val="24"/>
                <w:szCs w:val="24"/>
              </w:rPr>
              <w:t>8.</w:t>
            </w:r>
            <w:r w:rsidRPr="000144C8">
              <w:rPr>
                <w:rFonts w:ascii="Times New Roman" w:hAnsi="Times New Roman" w:cs="Times New Roman"/>
                <w:sz w:val="24"/>
                <w:szCs w:val="24"/>
              </w:rPr>
              <w:tab/>
              <w:t xml:space="preserve">Взаимодействие с разработчиками сайта при решении смежных вопросов, связанных с технической поддержкой сервисов и настройкой модулей </w:t>
            </w:r>
            <w:proofErr w:type="spellStart"/>
            <w:r w:rsidRPr="000144C8">
              <w:rPr>
                <w:rFonts w:ascii="Times New Roman" w:hAnsi="Times New Roman" w:cs="Times New Roman"/>
                <w:sz w:val="24"/>
                <w:szCs w:val="24"/>
              </w:rPr>
              <w:t>интернет-ресурса</w:t>
            </w:r>
            <w:proofErr w:type="spellEnd"/>
            <w:r w:rsidRPr="000144C8">
              <w:rPr>
                <w:rFonts w:ascii="Times New Roman" w:hAnsi="Times New Roman" w:cs="Times New Roman"/>
                <w:sz w:val="24"/>
                <w:szCs w:val="24"/>
              </w:rPr>
              <w:t xml:space="preserve"> </w:t>
            </w:r>
            <w:hyperlink r:id="rId30" w:history="1">
              <w:r w:rsidRPr="000144C8">
                <w:rPr>
                  <w:rFonts w:ascii="Times New Roman" w:hAnsi="Times New Roman" w:cs="Times New Roman"/>
                  <w:sz w:val="24"/>
                  <w:szCs w:val="24"/>
                </w:rPr>
                <w:t>https://tomskenergosbyt.ru</w:t>
              </w:r>
            </w:hyperlink>
            <w:r w:rsidRPr="000144C8">
              <w:rPr>
                <w:rFonts w:ascii="Times New Roman" w:hAnsi="Times New Roman" w:cs="Times New Roman"/>
                <w:sz w:val="24"/>
                <w:szCs w:val="24"/>
              </w:rPr>
              <w:t xml:space="preserve"> (почтовых серверов, баз данных и т.п.):</w:t>
            </w:r>
          </w:p>
          <w:p w:rsidR="00E62DDE" w:rsidRPr="000144C8" w:rsidRDefault="00E62DDE" w:rsidP="000144C8">
            <w:pPr>
              <w:spacing w:after="0" w:line="240" w:lineRule="auto"/>
              <w:jc w:val="both"/>
              <w:rPr>
                <w:rFonts w:ascii="Times New Roman" w:hAnsi="Times New Roman" w:cs="Times New Roman"/>
                <w:sz w:val="24"/>
                <w:szCs w:val="24"/>
              </w:rPr>
            </w:pPr>
            <w:r w:rsidRPr="000144C8">
              <w:rPr>
                <w:rFonts w:ascii="Times New Roman" w:hAnsi="Times New Roman" w:cs="Times New Roman"/>
                <w:sz w:val="24"/>
                <w:szCs w:val="24"/>
              </w:rPr>
              <w:t>•</w:t>
            </w:r>
            <w:r w:rsidRPr="000144C8">
              <w:rPr>
                <w:rFonts w:ascii="Times New Roman" w:hAnsi="Times New Roman" w:cs="Times New Roman"/>
                <w:sz w:val="24"/>
                <w:szCs w:val="24"/>
              </w:rPr>
              <w:tab/>
              <w:t xml:space="preserve">конфигурирование оборудования и программного обеспечения веб-сервера </w:t>
            </w:r>
            <w:hyperlink r:id="rId31" w:history="1">
              <w:r w:rsidRPr="000144C8">
                <w:rPr>
                  <w:rFonts w:ascii="Times New Roman" w:hAnsi="Times New Roman" w:cs="Times New Roman"/>
                  <w:sz w:val="24"/>
                  <w:szCs w:val="24"/>
                </w:rPr>
                <w:t>https://tomskenergosbyt.ru</w:t>
              </w:r>
            </w:hyperlink>
            <w:r w:rsidRPr="000144C8">
              <w:rPr>
                <w:rFonts w:ascii="Times New Roman" w:hAnsi="Times New Roman" w:cs="Times New Roman"/>
                <w:sz w:val="24"/>
                <w:szCs w:val="24"/>
              </w:rPr>
              <w:t xml:space="preserve"> под поставленные задачи;</w:t>
            </w:r>
          </w:p>
          <w:p w:rsidR="00E62DDE" w:rsidRPr="000144C8" w:rsidRDefault="00E62DDE" w:rsidP="000144C8">
            <w:pPr>
              <w:spacing w:after="0" w:line="240" w:lineRule="auto"/>
              <w:jc w:val="both"/>
              <w:rPr>
                <w:rFonts w:ascii="Times New Roman" w:hAnsi="Times New Roman" w:cs="Times New Roman"/>
                <w:sz w:val="24"/>
                <w:szCs w:val="24"/>
              </w:rPr>
            </w:pPr>
            <w:r w:rsidRPr="000144C8">
              <w:rPr>
                <w:rFonts w:ascii="Times New Roman" w:hAnsi="Times New Roman" w:cs="Times New Roman"/>
                <w:sz w:val="24"/>
                <w:szCs w:val="24"/>
              </w:rPr>
              <w:t>•</w:t>
            </w:r>
            <w:r w:rsidRPr="000144C8">
              <w:rPr>
                <w:rFonts w:ascii="Times New Roman" w:hAnsi="Times New Roman" w:cs="Times New Roman"/>
                <w:sz w:val="24"/>
                <w:szCs w:val="24"/>
              </w:rPr>
              <w:tab/>
              <w:t>рекомендации превентивных мер для недопущения аварийных ситуаций при разработке;</w:t>
            </w:r>
          </w:p>
          <w:p w:rsidR="00E62DDE" w:rsidRPr="000144C8" w:rsidRDefault="00E62DDE" w:rsidP="000144C8">
            <w:pPr>
              <w:spacing w:after="0" w:line="240" w:lineRule="auto"/>
              <w:jc w:val="both"/>
              <w:rPr>
                <w:rFonts w:ascii="Times New Roman" w:hAnsi="Times New Roman" w:cs="Times New Roman"/>
                <w:sz w:val="24"/>
                <w:szCs w:val="24"/>
              </w:rPr>
            </w:pPr>
            <w:r w:rsidRPr="000144C8">
              <w:rPr>
                <w:rFonts w:ascii="Times New Roman" w:hAnsi="Times New Roman" w:cs="Times New Roman"/>
                <w:sz w:val="24"/>
                <w:szCs w:val="24"/>
              </w:rPr>
              <w:t>•</w:t>
            </w:r>
            <w:r w:rsidRPr="000144C8">
              <w:rPr>
                <w:rFonts w:ascii="Times New Roman" w:hAnsi="Times New Roman" w:cs="Times New Roman"/>
                <w:sz w:val="24"/>
                <w:szCs w:val="24"/>
              </w:rPr>
              <w:tab/>
              <w:t>тестирование и локализация возникшей неисправности в серверной среде, на создаваемых веб-сервисах, по запросу разработчиков;</w:t>
            </w:r>
          </w:p>
          <w:p w:rsidR="00E62DDE" w:rsidRPr="000144C8" w:rsidRDefault="00E62DDE" w:rsidP="000144C8">
            <w:pPr>
              <w:spacing w:after="0" w:line="240" w:lineRule="auto"/>
              <w:jc w:val="both"/>
              <w:rPr>
                <w:rFonts w:ascii="Times New Roman" w:hAnsi="Times New Roman" w:cs="Times New Roman"/>
                <w:sz w:val="24"/>
                <w:szCs w:val="24"/>
              </w:rPr>
            </w:pPr>
            <w:r w:rsidRPr="000144C8">
              <w:rPr>
                <w:rFonts w:ascii="Times New Roman" w:hAnsi="Times New Roman" w:cs="Times New Roman"/>
                <w:sz w:val="24"/>
                <w:szCs w:val="24"/>
              </w:rPr>
              <w:t>•</w:t>
            </w:r>
            <w:r w:rsidRPr="000144C8">
              <w:rPr>
                <w:rFonts w:ascii="Times New Roman" w:hAnsi="Times New Roman" w:cs="Times New Roman"/>
                <w:sz w:val="24"/>
                <w:szCs w:val="24"/>
              </w:rPr>
              <w:tab/>
              <w:t>нагрузочное тестирование и рекомендации по расширению и модернизации оборудования и программного обеспечения;</w:t>
            </w:r>
          </w:p>
          <w:p w:rsidR="00E62DDE" w:rsidRPr="000144C8" w:rsidRDefault="00E62DDE" w:rsidP="000144C8">
            <w:pPr>
              <w:spacing w:after="0" w:line="240" w:lineRule="auto"/>
              <w:jc w:val="both"/>
              <w:rPr>
                <w:rFonts w:ascii="Times New Roman" w:hAnsi="Times New Roman" w:cs="Times New Roman"/>
                <w:sz w:val="24"/>
                <w:szCs w:val="24"/>
              </w:rPr>
            </w:pPr>
            <w:r w:rsidRPr="000144C8">
              <w:rPr>
                <w:rFonts w:ascii="Times New Roman" w:hAnsi="Times New Roman" w:cs="Times New Roman"/>
                <w:sz w:val="24"/>
                <w:szCs w:val="24"/>
              </w:rPr>
              <w:t>•</w:t>
            </w:r>
            <w:r w:rsidRPr="000144C8">
              <w:rPr>
                <w:rFonts w:ascii="Times New Roman" w:hAnsi="Times New Roman" w:cs="Times New Roman"/>
                <w:sz w:val="24"/>
                <w:szCs w:val="24"/>
              </w:rPr>
              <w:tab/>
              <w:t xml:space="preserve">другие технические вопросы, связанные с технической поддержкой веб-сервера и настройкой модулей </w:t>
            </w:r>
            <w:proofErr w:type="spellStart"/>
            <w:r w:rsidRPr="000144C8">
              <w:rPr>
                <w:rFonts w:ascii="Times New Roman" w:hAnsi="Times New Roman" w:cs="Times New Roman"/>
                <w:sz w:val="24"/>
                <w:szCs w:val="24"/>
              </w:rPr>
              <w:t>интернет-ресурса</w:t>
            </w:r>
            <w:proofErr w:type="spellEnd"/>
            <w:r w:rsidRPr="000144C8">
              <w:rPr>
                <w:rFonts w:ascii="Times New Roman" w:hAnsi="Times New Roman" w:cs="Times New Roman"/>
                <w:sz w:val="24"/>
                <w:szCs w:val="24"/>
              </w:rPr>
              <w:t>.</w:t>
            </w:r>
          </w:p>
          <w:p w:rsidR="00E62DDE" w:rsidRPr="000144C8" w:rsidRDefault="00E62DDE" w:rsidP="000144C8">
            <w:pPr>
              <w:spacing w:after="0" w:line="240" w:lineRule="auto"/>
              <w:jc w:val="both"/>
              <w:rPr>
                <w:rFonts w:ascii="Times New Roman" w:hAnsi="Times New Roman" w:cs="Times New Roman"/>
                <w:sz w:val="24"/>
                <w:szCs w:val="24"/>
              </w:rPr>
            </w:pPr>
            <w:r w:rsidRPr="000144C8">
              <w:rPr>
                <w:rFonts w:ascii="Times New Roman" w:hAnsi="Times New Roman" w:cs="Times New Roman"/>
                <w:sz w:val="24"/>
                <w:szCs w:val="24"/>
              </w:rPr>
              <w:t>9.</w:t>
            </w:r>
            <w:r w:rsidRPr="000144C8">
              <w:rPr>
                <w:rFonts w:ascii="Times New Roman" w:hAnsi="Times New Roman" w:cs="Times New Roman"/>
                <w:sz w:val="24"/>
                <w:szCs w:val="24"/>
              </w:rPr>
              <w:tab/>
              <w:t xml:space="preserve">Настройка и оптимизация операционной системы на оборудовании веб-сервера </w:t>
            </w:r>
            <w:hyperlink r:id="rId32" w:history="1">
              <w:r w:rsidRPr="000144C8">
                <w:rPr>
                  <w:rFonts w:ascii="Times New Roman" w:hAnsi="Times New Roman" w:cs="Times New Roman"/>
                  <w:sz w:val="24"/>
                  <w:szCs w:val="24"/>
                </w:rPr>
                <w:t>https://tomskenergosbyt.ru</w:t>
              </w:r>
            </w:hyperlink>
            <w:r w:rsidRPr="000144C8">
              <w:rPr>
                <w:rFonts w:ascii="Times New Roman" w:hAnsi="Times New Roman" w:cs="Times New Roman"/>
                <w:sz w:val="24"/>
                <w:szCs w:val="24"/>
              </w:rPr>
              <w:t xml:space="preserve">: </w:t>
            </w:r>
          </w:p>
          <w:p w:rsidR="00E62DDE" w:rsidRPr="000144C8" w:rsidRDefault="00E62DDE" w:rsidP="000144C8">
            <w:pPr>
              <w:spacing w:after="0" w:line="240" w:lineRule="auto"/>
              <w:jc w:val="both"/>
              <w:rPr>
                <w:rFonts w:ascii="Times New Roman" w:hAnsi="Times New Roman" w:cs="Times New Roman"/>
                <w:sz w:val="24"/>
                <w:szCs w:val="24"/>
              </w:rPr>
            </w:pPr>
            <w:r w:rsidRPr="000144C8">
              <w:rPr>
                <w:rFonts w:ascii="Times New Roman" w:hAnsi="Times New Roman" w:cs="Times New Roman"/>
                <w:sz w:val="24"/>
                <w:szCs w:val="24"/>
              </w:rPr>
              <w:t>•</w:t>
            </w:r>
            <w:r w:rsidRPr="000144C8">
              <w:rPr>
                <w:rFonts w:ascii="Times New Roman" w:hAnsi="Times New Roman" w:cs="Times New Roman"/>
                <w:sz w:val="24"/>
                <w:szCs w:val="24"/>
              </w:rPr>
              <w:tab/>
              <w:t>настройка Серверных ОС;</w:t>
            </w:r>
          </w:p>
          <w:p w:rsidR="00E62DDE" w:rsidRPr="000144C8" w:rsidRDefault="00E62DDE" w:rsidP="000144C8">
            <w:pPr>
              <w:spacing w:after="0" w:line="240" w:lineRule="auto"/>
              <w:jc w:val="both"/>
              <w:rPr>
                <w:rFonts w:ascii="Times New Roman" w:hAnsi="Times New Roman" w:cs="Times New Roman"/>
                <w:sz w:val="24"/>
                <w:szCs w:val="24"/>
              </w:rPr>
            </w:pPr>
            <w:r w:rsidRPr="000144C8">
              <w:rPr>
                <w:rFonts w:ascii="Times New Roman" w:hAnsi="Times New Roman" w:cs="Times New Roman"/>
                <w:sz w:val="24"/>
                <w:szCs w:val="24"/>
              </w:rPr>
              <w:t>•</w:t>
            </w:r>
            <w:r w:rsidRPr="000144C8">
              <w:rPr>
                <w:rFonts w:ascii="Times New Roman" w:hAnsi="Times New Roman" w:cs="Times New Roman"/>
                <w:sz w:val="24"/>
                <w:szCs w:val="24"/>
              </w:rPr>
              <w:tab/>
              <w:t>настройка оборудования и установка системного ПО сервера (конфигурирование дискового массива, тестирование аппаратного обеспечения, установка и настройка виртуальных машин);</w:t>
            </w:r>
          </w:p>
          <w:p w:rsidR="00E62DDE" w:rsidRPr="000144C8" w:rsidRDefault="00E62DDE" w:rsidP="000144C8">
            <w:pPr>
              <w:spacing w:after="0" w:line="240" w:lineRule="auto"/>
              <w:jc w:val="both"/>
              <w:rPr>
                <w:rFonts w:ascii="Times New Roman" w:hAnsi="Times New Roman" w:cs="Times New Roman"/>
                <w:sz w:val="24"/>
                <w:szCs w:val="24"/>
              </w:rPr>
            </w:pPr>
            <w:r w:rsidRPr="000144C8">
              <w:rPr>
                <w:rFonts w:ascii="Times New Roman" w:hAnsi="Times New Roman" w:cs="Times New Roman"/>
                <w:sz w:val="24"/>
                <w:szCs w:val="24"/>
              </w:rPr>
              <w:t>•</w:t>
            </w:r>
            <w:r w:rsidRPr="000144C8">
              <w:rPr>
                <w:rFonts w:ascii="Times New Roman" w:hAnsi="Times New Roman" w:cs="Times New Roman"/>
                <w:sz w:val="24"/>
                <w:szCs w:val="24"/>
              </w:rPr>
              <w:tab/>
              <w:t xml:space="preserve">установка, настройка и оптимизация клиент-серверного ПО (СУБД, приложения рабочих групп, почтовый сервер - </w:t>
            </w:r>
            <w:proofErr w:type="spellStart"/>
            <w:r w:rsidRPr="000144C8">
              <w:rPr>
                <w:rFonts w:ascii="Times New Roman" w:hAnsi="Times New Roman" w:cs="Times New Roman"/>
                <w:sz w:val="24"/>
                <w:szCs w:val="24"/>
              </w:rPr>
              <w:t>Apache</w:t>
            </w:r>
            <w:proofErr w:type="spellEnd"/>
            <w:r w:rsidRPr="000144C8">
              <w:rPr>
                <w:rFonts w:ascii="Times New Roman" w:hAnsi="Times New Roman" w:cs="Times New Roman"/>
                <w:sz w:val="24"/>
                <w:szCs w:val="24"/>
              </w:rPr>
              <w:t xml:space="preserve">, </w:t>
            </w:r>
            <w:proofErr w:type="spellStart"/>
            <w:r w:rsidRPr="000144C8">
              <w:rPr>
                <w:rFonts w:ascii="Times New Roman" w:hAnsi="Times New Roman" w:cs="Times New Roman"/>
                <w:sz w:val="24"/>
                <w:szCs w:val="24"/>
              </w:rPr>
              <w:t>Nginx</w:t>
            </w:r>
            <w:proofErr w:type="spellEnd"/>
            <w:r w:rsidRPr="000144C8">
              <w:rPr>
                <w:rFonts w:ascii="Times New Roman" w:hAnsi="Times New Roman" w:cs="Times New Roman"/>
                <w:sz w:val="24"/>
                <w:szCs w:val="24"/>
              </w:rPr>
              <w:t xml:space="preserve">, </w:t>
            </w:r>
            <w:proofErr w:type="spellStart"/>
            <w:r w:rsidRPr="000144C8">
              <w:rPr>
                <w:rFonts w:ascii="Times New Roman" w:hAnsi="Times New Roman" w:cs="Times New Roman"/>
                <w:sz w:val="24"/>
                <w:szCs w:val="24"/>
              </w:rPr>
              <w:t>MySQL</w:t>
            </w:r>
            <w:proofErr w:type="spellEnd"/>
            <w:r w:rsidRPr="000144C8">
              <w:rPr>
                <w:rFonts w:ascii="Times New Roman" w:hAnsi="Times New Roman" w:cs="Times New Roman"/>
                <w:sz w:val="24"/>
                <w:szCs w:val="24"/>
              </w:rPr>
              <w:t xml:space="preserve">, </w:t>
            </w:r>
            <w:proofErr w:type="spellStart"/>
            <w:r w:rsidRPr="000144C8">
              <w:rPr>
                <w:rFonts w:ascii="Times New Roman" w:hAnsi="Times New Roman" w:cs="Times New Roman"/>
                <w:sz w:val="24"/>
                <w:szCs w:val="24"/>
              </w:rPr>
              <w:t>Pure-ftpd</w:t>
            </w:r>
            <w:proofErr w:type="spellEnd"/>
            <w:r w:rsidRPr="000144C8">
              <w:rPr>
                <w:rFonts w:ascii="Times New Roman" w:hAnsi="Times New Roman" w:cs="Times New Roman"/>
                <w:sz w:val="24"/>
                <w:szCs w:val="24"/>
              </w:rPr>
              <w:t xml:space="preserve">, PHP (LAMP), XML, </w:t>
            </w:r>
            <w:proofErr w:type="spellStart"/>
            <w:r w:rsidRPr="000144C8">
              <w:rPr>
                <w:rFonts w:ascii="Times New Roman" w:hAnsi="Times New Roman" w:cs="Times New Roman"/>
                <w:sz w:val="24"/>
                <w:szCs w:val="24"/>
              </w:rPr>
              <w:t>PostgreSQL</w:t>
            </w:r>
            <w:proofErr w:type="spellEnd"/>
            <w:r w:rsidRPr="000144C8">
              <w:rPr>
                <w:rFonts w:ascii="Times New Roman" w:hAnsi="Times New Roman" w:cs="Times New Roman"/>
                <w:sz w:val="24"/>
                <w:szCs w:val="24"/>
              </w:rPr>
              <w:t xml:space="preserve">, </w:t>
            </w:r>
            <w:proofErr w:type="spellStart"/>
            <w:r w:rsidRPr="000144C8">
              <w:rPr>
                <w:rFonts w:ascii="Times New Roman" w:hAnsi="Times New Roman" w:cs="Times New Roman"/>
                <w:sz w:val="24"/>
                <w:szCs w:val="24"/>
              </w:rPr>
              <w:t>Ruby</w:t>
            </w:r>
            <w:proofErr w:type="spellEnd"/>
            <w:r w:rsidRPr="000144C8">
              <w:rPr>
                <w:rFonts w:ascii="Times New Roman" w:hAnsi="Times New Roman" w:cs="Times New Roman"/>
                <w:sz w:val="24"/>
                <w:szCs w:val="24"/>
              </w:rPr>
              <w:t xml:space="preserve">, </w:t>
            </w:r>
            <w:proofErr w:type="spellStart"/>
            <w:r w:rsidRPr="000144C8">
              <w:rPr>
                <w:rFonts w:ascii="Times New Roman" w:hAnsi="Times New Roman" w:cs="Times New Roman"/>
                <w:sz w:val="24"/>
                <w:szCs w:val="24"/>
              </w:rPr>
              <w:t>Python</w:t>
            </w:r>
            <w:proofErr w:type="spellEnd"/>
            <w:r w:rsidRPr="000144C8">
              <w:rPr>
                <w:rFonts w:ascii="Times New Roman" w:hAnsi="Times New Roman" w:cs="Times New Roman"/>
                <w:sz w:val="24"/>
                <w:szCs w:val="24"/>
              </w:rPr>
              <w:t xml:space="preserve">, </w:t>
            </w:r>
            <w:proofErr w:type="spellStart"/>
            <w:r w:rsidRPr="000144C8">
              <w:rPr>
                <w:rFonts w:ascii="Times New Roman" w:hAnsi="Times New Roman" w:cs="Times New Roman"/>
                <w:sz w:val="24"/>
                <w:szCs w:val="24"/>
              </w:rPr>
              <w:t>Postfix</w:t>
            </w:r>
            <w:proofErr w:type="spellEnd"/>
            <w:r w:rsidRPr="000144C8">
              <w:rPr>
                <w:rFonts w:ascii="Times New Roman" w:hAnsi="Times New Roman" w:cs="Times New Roman"/>
                <w:sz w:val="24"/>
                <w:szCs w:val="24"/>
              </w:rPr>
              <w:t xml:space="preserve">, </w:t>
            </w:r>
            <w:proofErr w:type="spellStart"/>
            <w:r w:rsidRPr="000144C8">
              <w:rPr>
                <w:rFonts w:ascii="Times New Roman" w:hAnsi="Times New Roman" w:cs="Times New Roman"/>
                <w:sz w:val="24"/>
                <w:szCs w:val="24"/>
              </w:rPr>
              <w:t>Tomcat</w:t>
            </w:r>
            <w:proofErr w:type="spellEnd"/>
            <w:r w:rsidRPr="000144C8">
              <w:rPr>
                <w:rFonts w:ascii="Times New Roman" w:hAnsi="Times New Roman" w:cs="Times New Roman"/>
                <w:sz w:val="24"/>
                <w:szCs w:val="24"/>
              </w:rPr>
              <w:t>);</w:t>
            </w:r>
          </w:p>
          <w:p w:rsidR="00E62DDE" w:rsidRPr="000144C8" w:rsidRDefault="00E62DDE" w:rsidP="000144C8">
            <w:pPr>
              <w:spacing w:after="0" w:line="240" w:lineRule="auto"/>
              <w:jc w:val="both"/>
              <w:rPr>
                <w:rFonts w:ascii="Times New Roman" w:hAnsi="Times New Roman" w:cs="Times New Roman"/>
                <w:sz w:val="24"/>
                <w:szCs w:val="24"/>
              </w:rPr>
            </w:pPr>
            <w:r w:rsidRPr="000144C8">
              <w:rPr>
                <w:rFonts w:ascii="Times New Roman" w:hAnsi="Times New Roman" w:cs="Times New Roman"/>
                <w:sz w:val="24"/>
                <w:szCs w:val="24"/>
              </w:rPr>
              <w:t>•</w:t>
            </w:r>
            <w:r w:rsidRPr="000144C8">
              <w:rPr>
                <w:rFonts w:ascii="Times New Roman" w:hAnsi="Times New Roman" w:cs="Times New Roman"/>
                <w:sz w:val="24"/>
                <w:szCs w:val="24"/>
              </w:rPr>
              <w:tab/>
              <w:t>настройка служб удалённого доступа для управления веб-сервером;</w:t>
            </w:r>
          </w:p>
          <w:p w:rsidR="00E62DDE" w:rsidRPr="000144C8" w:rsidRDefault="00E62DDE" w:rsidP="000144C8">
            <w:pPr>
              <w:spacing w:after="0" w:line="240" w:lineRule="auto"/>
              <w:jc w:val="both"/>
              <w:rPr>
                <w:rFonts w:ascii="Times New Roman" w:hAnsi="Times New Roman" w:cs="Times New Roman"/>
                <w:sz w:val="24"/>
                <w:szCs w:val="24"/>
              </w:rPr>
            </w:pPr>
            <w:r w:rsidRPr="000144C8">
              <w:rPr>
                <w:rFonts w:ascii="Times New Roman" w:hAnsi="Times New Roman" w:cs="Times New Roman"/>
                <w:sz w:val="24"/>
                <w:szCs w:val="24"/>
              </w:rPr>
              <w:t>•</w:t>
            </w:r>
            <w:r w:rsidRPr="000144C8">
              <w:rPr>
                <w:rFonts w:ascii="Times New Roman" w:hAnsi="Times New Roman" w:cs="Times New Roman"/>
                <w:sz w:val="24"/>
                <w:szCs w:val="24"/>
              </w:rPr>
              <w:tab/>
              <w:t>создание учётных записей, групп, предоставление ресурсов и прав, удаление старых учётных записей и др.).</w:t>
            </w:r>
          </w:p>
          <w:p w:rsidR="00E62DDE" w:rsidRPr="000144C8" w:rsidRDefault="00E62DDE" w:rsidP="000144C8">
            <w:pPr>
              <w:spacing w:after="0" w:line="240" w:lineRule="auto"/>
              <w:jc w:val="both"/>
              <w:rPr>
                <w:rFonts w:ascii="Times New Roman" w:hAnsi="Times New Roman" w:cs="Times New Roman"/>
                <w:sz w:val="24"/>
                <w:szCs w:val="24"/>
              </w:rPr>
            </w:pPr>
            <w:r w:rsidRPr="000144C8">
              <w:rPr>
                <w:rFonts w:ascii="Times New Roman" w:hAnsi="Times New Roman" w:cs="Times New Roman"/>
                <w:sz w:val="24"/>
                <w:szCs w:val="24"/>
              </w:rPr>
              <w:t>10.</w:t>
            </w:r>
            <w:r w:rsidRPr="000144C8">
              <w:rPr>
                <w:rFonts w:ascii="Times New Roman" w:hAnsi="Times New Roman" w:cs="Times New Roman"/>
                <w:sz w:val="24"/>
                <w:szCs w:val="24"/>
              </w:rPr>
              <w:tab/>
              <w:t>В случае недоступности веб-сервера корпоративного сайта АО «Томскэнергосбыт» (</w:t>
            </w:r>
            <w:hyperlink r:id="rId33" w:history="1">
              <w:r w:rsidRPr="000144C8">
                <w:rPr>
                  <w:rFonts w:ascii="Times New Roman" w:hAnsi="Times New Roman" w:cs="Times New Roman"/>
                  <w:sz w:val="24"/>
                  <w:szCs w:val="24"/>
                </w:rPr>
                <w:t>https://tomskenergosbyt.ru</w:t>
              </w:r>
            </w:hyperlink>
            <w:r w:rsidRPr="000144C8">
              <w:rPr>
                <w:rFonts w:ascii="Times New Roman" w:hAnsi="Times New Roman" w:cs="Times New Roman"/>
                <w:sz w:val="24"/>
                <w:szCs w:val="24"/>
              </w:rPr>
              <w:t>) для пользователей или недоступности всей или части информации, включая интернет-сервисы, зависящие от работы серверного оборудования, Исполнитель проводит анализ проблемы, уведомляет об этом Заказчика по электронной почте, телефону и/или на Портале Исполнителя (при наличии), восстанавливает доступность веб-сервера и/или интернет-сервисов и информацию на нём своими силами, взаимодействует с разработчиками (программными специалистами) Заказчика, в случае необходимости, и/или предоставляет Заказчику рекомендации по исправлению проблемы (если проблема обнаружена вне зоны ответственности Исполнителя). В случае если проблема на стороне программного обеспечения или требует вмешательства дополнительных специалистов, кроме системных администраторов.</w:t>
            </w:r>
          </w:p>
          <w:p w:rsidR="00E62DDE" w:rsidRPr="000144C8" w:rsidRDefault="00E62DDE" w:rsidP="000144C8">
            <w:pPr>
              <w:spacing w:after="0" w:line="240" w:lineRule="auto"/>
              <w:jc w:val="both"/>
              <w:rPr>
                <w:rFonts w:ascii="Times New Roman" w:hAnsi="Times New Roman" w:cs="Times New Roman"/>
                <w:sz w:val="24"/>
                <w:szCs w:val="24"/>
              </w:rPr>
            </w:pPr>
            <w:r w:rsidRPr="000144C8">
              <w:rPr>
                <w:rFonts w:ascii="Times New Roman" w:hAnsi="Times New Roman" w:cs="Times New Roman"/>
                <w:sz w:val="24"/>
                <w:szCs w:val="24"/>
              </w:rPr>
              <w:t>•</w:t>
            </w:r>
            <w:r w:rsidRPr="000144C8">
              <w:rPr>
                <w:rFonts w:ascii="Times New Roman" w:hAnsi="Times New Roman" w:cs="Times New Roman"/>
                <w:sz w:val="24"/>
                <w:szCs w:val="24"/>
              </w:rPr>
              <w:tab/>
              <w:t>Установка и обновление свободно распространяемого программного обеспечения, входящего в используемый дистрибутив OS;</w:t>
            </w:r>
          </w:p>
          <w:p w:rsidR="00E62DDE" w:rsidRPr="000144C8" w:rsidRDefault="00E62DDE" w:rsidP="000144C8">
            <w:pPr>
              <w:spacing w:after="0" w:line="240" w:lineRule="auto"/>
              <w:jc w:val="both"/>
              <w:rPr>
                <w:rFonts w:ascii="Times New Roman" w:hAnsi="Times New Roman" w:cs="Times New Roman"/>
                <w:sz w:val="24"/>
                <w:szCs w:val="24"/>
              </w:rPr>
            </w:pPr>
            <w:r w:rsidRPr="000144C8">
              <w:rPr>
                <w:rFonts w:ascii="Times New Roman" w:hAnsi="Times New Roman" w:cs="Times New Roman"/>
                <w:sz w:val="24"/>
                <w:szCs w:val="24"/>
              </w:rPr>
              <w:t>•</w:t>
            </w:r>
            <w:r w:rsidRPr="000144C8">
              <w:rPr>
                <w:rFonts w:ascii="Times New Roman" w:hAnsi="Times New Roman" w:cs="Times New Roman"/>
                <w:sz w:val="24"/>
                <w:szCs w:val="24"/>
              </w:rPr>
              <w:tab/>
              <w:t>Восстановление/создание дампов баз данных;</w:t>
            </w:r>
          </w:p>
          <w:p w:rsidR="00E62DDE" w:rsidRPr="000144C8" w:rsidRDefault="00E62DDE" w:rsidP="000144C8">
            <w:pPr>
              <w:spacing w:after="0" w:line="240" w:lineRule="auto"/>
              <w:jc w:val="both"/>
              <w:rPr>
                <w:rFonts w:ascii="Times New Roman" w:hAnsi="Times New Roman" w:cs="Times New Roman"/>
                <w:sz w:val="24"/>
                <w:szCs w:val="24"/>
              </w:rPr>
            </w:pPr>
            <w:r w:rsidRPr="000144C8">
              <w:rPr>
                <w:rFonts w:ascii="Times New Roman" w:hAnsi="Times New Roman" w:cs="Times New Roman"/>
                <w:sz w:val="24"/>
                <w:szCs w:val="24"/>
              </w:rPr>
              <w:t>•</w:t>
            </w:r>
            <w:r w:rsidRPr="000144C8">
              <w:rPr>
                <w:rFonts w:ascii="Times New Roman" w:hAnsi="Times New Roman" w:cs="Times New Roman"/>
                <w:sz w:val="24"/>
                <w:szCs w:val="24"/>
              </w:rPr>
              <w:tab/>
              <w:t>Восстановление/создание архива сайта на веб-сервере;</w:t>
            </w:r>
          </w:p>
          <w:p w:rsidR="00E62DDE" w:rsidRPr="000144C8" w:rsidRDefault="00E62DDE" w:rsidP="000144C8">
            <w:pPr>
              <w:spacing w:after="0" w:line="240" w:lineRule="auto"/>
              <w:jc w:val="both"/>
              <w:rPr>
                <w:rFonts w:ascii="Times New Roman" w:hAnsi="Times New Roman" w:cs="Times New Roman"/>
                <w:sz w:val="24"/>
                <w:szCs w:val="24"/>
              </w:rPr>
            </w:pPr>
            <w:r w:rsidRPr="000144C8">
              <w:rPr>
                <w:rFonts w:ascii="Times New Roman" w:hAnsi="Times New Roman" w:cs="Times New Roman"/>
                <w:sz w:val="24"/>
                <w:szCs w:val="24"/>
              </w:rPr>
              <w:t>•</w:t>
            </w:r>
            <w:r w:rsidRPr="000144C8">
              <w:rPr>
                <w:rFonts w:ascii="Times New Roman" w:hAnsi="Times New Roman" w:cs="Times New Roman"/>
                <w:sz w:val="24"/>
                <w:szCs w:val="24"/>
              </w:rPr>
              <w:tab/>
              <w:t>Восстановление клиентских данных из резервной копии;</w:t>
            </w:r>
          </w:p>
          <w:p w:rsidR="00E62DDE" w:rsidRPr="000144C8" w:rsidRDefault="00E62DDE" w:rsidP="000144C8">
            <w:pPr>
              <w:spacing w:after="0" w:line="240" w:lineRule="auto"/>
              <w:jc w:val="both"/>
              <w:rPr>
                <w:rFonts w:ascii="Times New Roman" w:hAnsi="Times New Roman" w:cs="Times New Roman"/>
                <w:sz w:val="24"/>
                <w:szCs w:val="24"/>
              </w:rPr>
            </w:pPr>
            <w:r w:rsidRPr="000144C8">
              <w:rPr>
                <w:rFonts w:ascii="Times New Roman" w:hAnsi="Times New Roman" w:cs="Times New Roman"/>
                <w:sz w:val="24"/>
                <w:szCs w:val="24"/>
              </w:rPr>
              <w:t>•</w:t>
            </w:r>
            <w:r w:rsidRPr="000144C8">
              <w:rPr>
                <w:rFonts w:ascii="Times New Roman" w:hAnsi="Times New Roman" w:cs="Times New Roman"/>
                <w:sz w:val="24"/>
                <w:szCs w:val="24"/>
              </w:rPr>
              <w:tab/>
              <w:t>Управление учётными записями пользователей и разработчиков;</w:t>
            </w:r>
          </w:p>
          <w:p w:rsidR="00E62DDE" w:rsidRPr="000144C8" w:rsidRDefault="00E62DDE" w:rsidP="000144C8">
            <w:pPr>
              <w:spacing w:after="0" w:line="240" w:lineRule="auto"/>
              <w:jc w:val="both"/>
              <w:rPr>
                <w:rFonts w:ascii="Times New Roman" w:hAnsi="Times New Roman" w:cs="Times New Roman"/>
                <w:sz w:val="24"/>
                <w:szCs w:val="24"/>
              </w:rPr>
            </w:pPr>
            <w:r w:rsidRPr="000144C8">
              <w:rPr>
                <w:rFonts w:ascii="Times New Roman" w:hAnsi="Times New Roman" w:cs="Times New Roman"/>
                <w:sz w:val="24"/>
                <w:szCs w:val="24"/>
              </w:rPr>
              <w:t>•</w:t>
            </w:r>
            <w:r w:rsidRPr="000144C8">
              <w:rPr>
                <w:rFonts w:ascii="Times New Roman" w:hAnsi="Times New Roman" w:cs="Times New Roman"/>
                <w:sz w:val="24"/>
                <w:szCs w:val="24"/>
              </w:rPr>
              <w:tab/>
              <w:t xml:space="preserve">Создание/редактирование </w:t>
            </w:r>
            <w:proofErr w:type="spellStart"/>
            <w:r w:rsidRPr="000144C8">
              <w:rPr>
                <w:rFonts w:ascii="Times New Roman" w:hAnsi="Times New Roman" w:cs="Times New Roman"/>
                <w:sz w:val="24"/>
                <w:szCs w:val="24"/>
              </w:rPr>
              <w:t>cron</w:t>
            </w:r>
            <w:proofErr w:type="spellEnd"/>
            <w:r w:rsidRPr="000144C8">
              <w:rPr>
                <w:rFonts w:ascii="Times New Roman" w:hAnsi="Times New Roman" w:cs="Times New Roman"/>
                <w:sz w:val="24"/>
                <w:szCs w:val="24"/>
              </w:rPr>
              <w:t>-заданий.</w:t>
            </w:r>
          </w:p>
          <w:p w:rsidR="00E62DDE" w:rsidRPr="000144C8" w:rsidRDefault="00E62DDE" w:rsidP="000144C8">
            <w:pPr>
              <w:spacing w:after="0" w:line="240" w:lineRule="auto"/>
              <w:jc w:val="both"/>
              <w:rPr>
                <w:rFonts w:ascii="Times New Roman" w:hAnsi="Times New Roman" w:cs="Times New Roman"/>
                <w:sz w:val="24"/>
                <w:szCs w:val="24"/>
              </w:rPr>
            </w:pPr>
            <w:r w:rsidRPr="000144C8">
              <w:rPr>
                <w:rFonts w:ascii="Times New Roman" w:hAnsi="Times New Roman" w:cs="Times New Roman"/>
                <w:sz w:val="24"/>
                <w:szCs w:val="24"/>
              </w:rPr>
              <w:t>11.</w:t>
            </w:r>
            <w:r w:rsidRPr="000144C8">
              <w:rPr>
                <w:rFonts w:ascii="Times New Roman" w:hAnsi="Times New Roman" w:cs="Times New Roman"/>
                <w:sz w:val="24"/>
                <w:szCs w:val="24"/>
              </w:rPr>
              <w:tab/>
              <w:t xml:space="preserve">Круглосуточный мониторинг потребления ресурсов оборудования веб-сервера </w:t>
            </w:r>
            <w:hyperlink r:id="rId34" w:history="1">
              <w:r w:rsidRPr="000144C8">
                <w:rPr>
                  <w:rFonts w:ascii="Times New Roman" w:hAnsi="Times New Roman" w:cs="Times New Roman"/>
                  <w:sz w:val="24"/>
                  <w:szCs w:val="24"/>
                </w:rPr>
                <w:t>https://tomskenergosbyt.ru</w:t>
              </w:r>
            </w:hyperlink>
            <w:r w:rsidRPr="000144C8">
              <w:rPr>
                <w:rFonts w:ascii="Times New Roman" w:hAnsi="Times New Roman" w:cs="Times New Roman"/>
                <w:sz w:val="24"/>
                <w:szCs w:val="24"/>
              </w:rPr>
              <w:t>. В случае сбоя в работе веб-сервера, включая работу интернет-сервисов, зависящих от работы серверного оборудования, Исполнитель принимает меры по его устранению в случае, если это лежит в зоне ответственности Исполнителя, заблаговременно уведомляет Заказчика, в случае необходимости соответствующих изменений в аппаратной части:</w:t>
            </w:r>
          </w:p>
          <w:p w:rsidR="00E62DDE" w:rsidRPr="000144C8" w:rsidRDefault="00E62DDE" w:rsidP="000144C8">
            <w:pPr>
              <w:spacing w:after="0" w:line="240" w:lineRule="auto"/>
              <w:jc w:val="both"/>
              <w:rPr>
                <w:rFonts w:ascii="Times New Roman" w:hAnsi="Times New Roman" w:cs="Times New Roman"/>
                <w:sz w:val="24"/>
                <w:szCs w:val="24"/>
              </w:rPr>
            </w:pPr>
            <w:r w:rsidRPr="000144C8">
              <w:rPr>
                <w:rFonts w:ascii="Times New Roman" w:hAnsi="Times New Roman" w:cs="Times New Roman"/>
                <w:sz w:val="24"/>
                <w:szCs w:val="24"/>
              </w:rPr>
              <w:t>•</w:t>
            </w:r>
            <w:r w:rsidRPr="000144C8">
              <w:rPr>
                <w:rFonts w:ascii="Times New Roman" w:hAnsi="Times New Roman" w:cs="Times New Roman"/>
                <w:sz w:val="24"/>
                <w:szCs w:val="24"/>
              </w:rPr>
              <w:tab/>
              <w:t>Устранение сбоев серверного оборудования;</w:t>
            </w:r>
          </w:p>
          <w:p w:rsidR="00E62DDE" w:rsidRPr="000144C8" w:rsidRDefault="00E62DDE" w:rsidP="000144C8">
            <w:pPr>
              <w:spacing w:after="0" w:line="240" w:lineRule="auto"/>
              <w:jc w:val="both"/>
              <w:rPr>
                <w:rFonts w:ascii="Times New Roman" w:hAnsi="Times New Roman" w:cs="Times New Roman"/>
                <w:sz w:val="24"/>
                <w:szCs w:val="24"/>
              </w:rPr>
            </w:pPr>
            <w:r w:rsidRPr="000144C8">
              <w:rPr>
                <w:rFonts w:ascii="Times New Roman" w:hAnsi="Times New Roman" w:cs="Times New Roman"/>
                <w:sz w:val="24"/>
                <w:szCs w:val="24"/>
              </w:rPr>
              <w:t>•</w:t>
            </w:r>
            <w:r w:rsidRPr="000144C8">
              <w:rPr>
                <w:rFonts w:ascii="Times New Roman" w:hAnsi="Times New Roman" w:cs="Times New Roman"/>
                <w:sz w:val="24"/>
                <w:szCs w:val="24"/>
              </w:rPr>
              <w:tab/>
              <w:t xml:space="preserve">Анализ причин неработоспособности </w:t>
            </w:r>
            <w:proofErr w:type="spellStart"/>
            <w:r w:rsidRPr="000144C8">
              <w:rPr>
                <w:rFonts w:ascii="Times New Roman" w:hAnsi="Times New Roman" w:cs="Times New Roman"/>
                <w:sz w:val="24"/>
                <w:szCs w:val="24"/>
              </w:rPr>
              <w:t>интернет-ресурса</w:t>
            </w:r>
            <w:proofErr w:type="spellEnd"/>
            <w:r w:rsidRPr="000144C8">
              <w:rPr>
                <w:rFonts w:ascii="Times New Roman" w:hAnsi="Times New Roman" w:cs="Times New Roman"/>
                <w:sz w:val="24"/>
                <w:szCs w:val="24"/>
              </w:rPr>
              <w:t xml:space="preserve"> </w:t>
            </w:r>
            <w:hyperlink r:id="rId35" w:history="1">
              <w:r w:rsidRPr="000144C8">
                <w:rPr>
                  <w:rFonts w:ascii="Times New Roman" w:hAnsi="Times New Roman" w:cs="Times New Roman"/>
                  <w:sz w:val="24"/>
                  <w:szCs w:val="24"/>
                </w:rPr>
                <w:t>https://tomskenergosbyt.ru</w:t>
              </w:r>
            </w:hyperlink>
            <w:r w:rsidRPr="000144C8">
              <w:rPr>
                <w:rFonts w:ascii="Times New Roman" w:hAnsi="Times New Roman" w:cs="Times New Roman"/>
                <w:sz w:val="24"/>
                <w:szCs w:val="24"/>
              </w:rPr>
              <w:t xml:space="preserve">; </w:t>
            </w:r>
          </w:p>
          <w:p w:rsidR="00E62DDE" w:rsidRPr="000144C8" w:rsidRDefault="00E62DDE" w:rsidP="000144C8">
            <w:pPr>
              <w:spacing w:after="0" w:line="240" w:lineRule="auto"/>
              <w:jc w:val="both"/>
              <w:rPr>
                <w:rFonts w:ascii="Times New Roman" w:hAnsi="Times New Roman" w:cs="Times New Roman"/>
                <w:sz w:val="24"/>
                <w:szCs w:val="24"/>
              </w:rPr>
            </w:pPr>
            <w:r w:rsidRPr="000144C8">
              <w:rPr>
                <w:rFonts w:ascii="Times New Roman" w:hAnsi="Times New Roman" w:cs="Times New Roman"/>
                <w:sz w:val="24"/>
                <w:szCs w:val="24"/>
              </w:rPr>
              <w:t>•</w:t>
            </w:r>
            <w:r w:rsidRPr="000144C8">
              <w:rPr>
                <w:rFonts w:ascii="Times New Roman" w:hAnsi="Times New Roman" w:cs="Times New Roman"/>
                <w:sz w:val="24"/>
                <w:szCs w:val="24"/>
              </w:rPr>
              <w:tab/>
              <w:t xml:space="preserve">Перезагрузка </w:t>
            </w:r>
            <w:proofErr w:type="spellStart"/>
            <w:r w:rsidRPr="000144C8">
              <w:rPr>
                <w:rFonts w:ascii="Times New Roman" w:hAnsi="Times New Roman" w:cs="Times New Roman"/>
                <w:sz w:val="24"/>
                <w:szCs w:val="24"/>
              </w:rPr>
              <w:t>http</w:t>
            </w:r>
            <w:proofErr w:type="spellEnd"/>
            <w:r w:rsidRPr="000144C8">
              <w:rPr>
                <w:rFonts w:ascii="Times New Roman" w:hAnsi="Times New Roman" w:cs="Times New Roman"/>
                <w:sz w:val="24"/>
                <w:szCs w:val="24"/>
              </w:rPr>
              <w:t>/</w:t>
            </w:r>
            <w:proofErr w:type="spellStart"/>
            <w:r w:rsidRPr="000144C8">
              <w:rPr>
                <w:rFonts w:ascii="Times New Roman" w:hAnsi="Times New Roman" w:cs="Times New Roman"/>
                <w:sz w:val="24"/>
                <w:szCs w:val="24"/>
              </w:rPr>
              <w:t>ftp</w:t>
            </w:r>
            <w:proofErr w:type="spellEnd"/>
            <w:r w:rsidRPr="000144C8">
              <w:rPr>
                <w:rFonts w:ascii="Times New Roman" w:hAnsi="Times New Roman" w:cs="Times New Roman"/>
                <w:sz w:val="24"/>
                <w:szCs w:val="24"/>
              </w:rPr>
              <w:t>/</w:t>
            </w:r>
            <w:proofErr w:type="spellStart"/>
            <w:r w:rsidRPr="000144C8">
              <w:rPr>
                <w:rFonts w:ascii="Times New Roman" w:hAnsi="Times New Roman" w:cs="Times New Roman"/>
                <w:sz w:val="24"/>
                <w:szCs w:val="24"/>
              </w:rPr>
              <w:t>tomcat</w:t>
            </w:r>
            <w:proofErr w:type="spellEnd"/>
            <w:r w:rsidRPr="000144C8">
              <w:rPr>
                <w:rFonts w:ascii="Times New Roman" w:hAnsi="Times New Roman" w:cs="Times New Roman"/>
                <w:sz w:val="24"/>
                <w:szCs w:val="24"/>
              </w:rPr>
              <w:t xml:space="preserve"> сервера или сервисов;</w:t>
            </w:r>
          </w:p>
          <w:p w:rsidR="00E62DDE" w:rsidRPr="000144C8" w:rsidRDefault="00E62DDE" w:rsidP="000144C8">
            <w:pPr>
              <w:spacing w:after="0" w:line="240" w:lineRule="auto"/>
              <w:jc w:val="both"/>
              <w:rPr>
                <w:rFonts w:ascii="Times New Roman" w:hAnsi="Times New Roman" w:cs="Times New Roman"/>
                <w:sz w:val="24"/>
                <w:szCs w:val="24"/>
              </w:rPr>
            </w:pPr>
            <w:r w:rsidRPr="000144C8">
              <w:rPr>
                <w:rFonts w:ascii="Times New Roman" w:hAnsi="Times New Roman" w:cs="Times New Roman"/>
                <w:sz w:val="24"/>
                <w:szCs w:val="24"/>
              </w:rPr>
              <w:t>•</w:t>
            </w:r>
            <w:r w:rsidRPr="000144C8">
              <w:rPr>
                <w:rFonts w:ascii="Times New Roman" w:hAnsi="Times New Roman" w:cs="Times New Roman"/>
                <w:sz w:val="24"/>
                <w:szCs w:val="24"/>
              </w:rPr>
              <w:tab/>
              <w:t>Внесение изменений в системные файлы (</w:t>
            </w:r>
            <w:proofErr w:type="spellStart"/>
            <w:proofErr w:type="gramStart"/>
            <w:r w:rsidRPr="000144C8">
              <w:rPr>
                <w:rFonts w:ascii="Times New Roman" w:hAnsi="Times New Roman" w:cs="Times New Roman"/>
                <w:sz w:val="24"/>
                <w:szCs w:val="24"/>
              </w:rPr>
              <w:t>httpd.conf</w:t>
            </w:r>
            <w:proofErr w:type="spellEnd"/>
            <w:proofErr w:type="gramEnd"/>
            <w:r w:rsidRPr="000144C8">
              <w:rPr>
                <w:rFonts w:ascii="Times New Roman" w:hAnsi="Times New Roman" w:cs="Times New Roman"/>
                <w:sz w:val="24"/>
                <w:szCs w:val="24"/>
              </w:rPr>
              <w:t xml:space="preserve">, </w:t>
            </w:r>
            <w:proofErr w:type="spellStart"/>
            <w:r w:rsidRPr="000144C8">
              <w:rPr>
                <w:rFonts w:ascii="Times New Roman" w:hAnsi="Times New Roman" w:cs="Times New Roman"/>
                <w:sz w:val="24"/>
                <w:szCs w:val="24"/>
              </w:rPr>
              <w:t>my.cnf</w:t>
            </w:r>
            <w:proofErr w:type="spellEnd"/>
            <w:r w:rsidRPr="000144C8">
              <w:rPr>
                <w:rFonts w:ascii="Times New Roman" w:hAnsi="Times New Roman" w:cs="Times New Roman"/>
                <w:sz w:val="24"/>
                <w:szCs w:val="24"/>
              </w:rPr>
              <w:t xml:space="preserve"> и др.) для оптимизации работы </w:t>
            </w:r>
            <w:proofErr w:type="spellStart"/>
            <w:r w:rsidRPr="000144C8">
              <w:rPr>
                <w:rFonts w:ascii="Times New Roman" w:hAnsi="Times New Roman" w:cs="Times New Roman"/>
                <w:sz w:val="24"/>
                <w:szCs w:val="24"/>
              </w:rPr>
              <w:t>vps</w:t>
            </w:r>
            <w:proofErr w:type="spellEnd"/>
            <w:r w:rsidRPr="000144C8">
              <w:rPr>
                <w:rFonts w:ascii="Times New Roman" w:hAnsi="Times New Roman" w:cs="Times New Roman"/>
                <w:sz w:val="24"/>
                <w:szCs w:val="24"/>
              </w:rPr>
              <w:t xml:space="preserve"> и/или сервера;</w:t>
            </w:r>
          </w:p>
          <w:p w:rsidR="00E62DDE" w:rsidRPr="000144C8" w:rsidRDefault="00E62DDE" w:rsidP="000144C8">
            <w:pPr>
              <w:spacing w:after="0" w:line="240" w:lineRule="auto"/>
              <w:jc w:val="both"/>
              <w:rPr>
                <w:rFonts w:ascii="Times New Roman" w:hAnsi="Times New Roman" w:cs="Times New Roman"/>
                <w:sz w:val="24"/>
                <w:szCs w:val="24"/>
              </w:rPr>
            </w:pPr>
            <w:r w:rsidRPr="000144C8">
              <w:rPr>
                <w:rFonts w:ascii="Times New Roman" w:hAnsi="Times New Roman" w:cs="Times New Roman"/>
                <w:sz w:val="24"/>
                <w:szCs w:val="24"/>
              </w:rPr>
              <w:t>•</w:t>
            </w:r>
            <w:r w:rsidRPr="000144C8">
              <w:rPr>
                <w:rFonts w:ascii="Times New Roman" w:hAnsi="Times New Roman" w:cs="Times New Roman"/>
                <w:sz w:val="24"/>
                <w:szCs w:val="24"/>
              </w:rPr>
              <w:tab/>
              <w:t>Отслеживание критических ошибок, уязвимостей и обновление веб-сервера в соответствии с Методикой тестирования обновлений безопасности программных</w:t>
            </w:r>
            <w:r w:rsidR="000144C8">
              <w:rPr>
                <w:rFonts w:ascii="Times New Roman" w:hAnsi="Times New Roman" w:cs="Times New Roman"/>
                <w:sz w:val="24"/>
                <w:szCs w:val="24"/>
              </w:rPr>
              <w:t>, программно-аппаратных средств,</w:t>
            </w:r>
            <w:r w:rsidRPr="000144C8">
              <w:rPr>
                <w:rFonts w:ascii="Times New Roman" w:hAnsi="Times New Roman" w:cs="Times New Roman"/>
                <w:sz w:val="24"/>
                <w:szCs w:val="24"/>
              </w:rPr>
              <w:t xml:space="preserve"> утвержденной ФСТЭК России 28 октября 2022 г.;</w:t>
            </w:r>
          </w:p>
          <w:p w:rsidR="00E62DDE" w:rsidRPr="000144C8" w:rsidRDefault="00E62DDE" w:rsidP="000144C8">
            <w:pPr>
              <w:spacing w:after="0" w:line="240" w:lineRule="auto"/>
              <w:jc w:val="both"/>
              <w:rPr>
                <w:rFonts w:ascii="Times New Roman" w:hAnsi="Times New Roman" w:cs="Times New Roman"/>
                <w:sz w:val="24"/>
                <w:szCs w:val="24"/>
              </w:rPr>
            </w:pPr>
            <w:r w:rsidRPr="000144C8">
              <w:rPr>
                <w:rFonts w:ascii="Times New Roman" w:hAnsi="Times New Roman" w:cs="Times New Roman"/>
                <w:sz w:val="24"/>
                <w:szCs w:val="24"/>
              </w:rPr>
              <w:t>•</w:t>
            </w:r>
            <w:r w:rsidRPr="000144C8">
              <w:rPr>
                <w:rFonts w:ascii="Times New Roman" w:hAnsi="Times New Roman" w:cs="Times New Roman"/>
                <w:sz w:val="24"/>
                <w:szCs w:val="24"/>
              </w:rPr>
              <w:tab/>
              <w:t>Мониторинг доступа к сети Интернет, мониторинг сетевых событий и событий безопасности;</w:t>
            </w:r>
          </w:p>
          <w:p w:rsidR="00E62DDE" w:rsidRPr="000144C8" w:rsidRDefault="00E62DDE" w:rsidP="000144C8">
            <w:pPr>
              <w:spacing w:after="0" w:line="240" w:lineRule="auto"/>
              <w:jc w:val="both"/>
              <w:rPr>
                <w:rFonts w:ascii="Times New Roman" w:hAnsi="Times New Roman" w:cs="Times New Roman"/>
                <w:sz w:val="24"/>
                <w:szCs w:val="24"/>
              </w:rPr>
            </w:pPr>
            <w:r w:rsidRPr="000144C8">
              <w:rPr>
                <w:rFonts w:ascii="Times New Roman" w:hAnsi="Times New Roman" w:cs="Times New Roman"/>
                <w:sz w:val="24"/>
                <w:szCs w:val="24"/>
              </w:rPr>
              <w:t>•</w:t>
            </w:r>
            <w:r w:rsidRPr="000144C8">
              <w:rPr>
                <w:rFonts w:ascii="Times New Roman" w:hAnsi="Times New Roman" w:cs="Times New Roman"/>
                <w:sz w:val="24"/>
                <w:szCs w:val="24"/>
              </w:rPr>
              <w:tab/>
              <w:t xml:space="preserve">Базовые мероприятия по противодействию </w:t>
            </w:r>
            <w:proofErr w:type="spellStart"/>
            <w:r w:rsidRPr="000144C8">
              <w:rPr>
                <w:rFonts w:ascii="Times New Roman" w:hAnsi="Times New Roman" w:cs="Times New Roman"/>
                <w:sz w:val="24"/>
                <w:szCs w:val="24"/>
              </w:rPr>
              <w:t>DoS</w:t>
            </w:r>
            <w:proofErr w:type="spellEnd"/>
            <w:r w:rsidRPr="000144C8">
              <w:rPr>
                <w:rFonts w:ascii="Times New Roman" w:hAnsi="Times New Roman" w:cs="Times New Roman"/>
                <w:sz w:val="24"/>
                <w:szCs w:val="24"/>
              </w:rPr>
              <w:t xml:space="preserve"> и </w:t>
            </w:r>
            <w:proofErr w:type="spellStart"/>
            <w:r w:rsidRPr="000144C8">
              <w:rPr>
                <w:rFonts w:ascii="Times New Roman" w:hAnsi="Times New Roman" w:cs="Times New Roman"/>
                <w:sz w:val="24"/>
                <w:szCs w:val="24"/>
              </w:rPr>
              <w:t>DDoS</w:t>
            </w:r>
            <w:proofErr w:type="spellEnd"/>
            <w:r w:rsidRPr="000144C8">
              <w:rPr>
                <w:rFonts w:ascii="Times New Roman" w:hAnsi="Times New Roman" w:cs="Times New Roman"/>
                <w:sz w:val="24"/>
                <w:szCs w:val="24"/>
              </w:rPr>
              <w:t xml:space="preserve"> (HTTP </w:t>
            </w:r>
            <w:proofErr w:type="spellStart"/>
            <w:r w:rsidRPr="000144C8">
              <w:rPr>
                <w:rFonts w:ascii="Times New Roman" w:hAnsi="Times New Roman" w:cs="Times New Roman"/>
                <w:sz w:val="24"/>
                <w:szCs w:val="24"/>
              </w:rPr>
              <w:t>Flood</w:t>
            </w:r>
            <w:proofErr w:type="spellEnd"/>
            <w:r w:rsidRPr="000144C8">
              <w:rPr>
                <w:rFonts w:ascii="Times New Roman" w:hAnsi="Times New Roman" w:cs="Times New Roman"/>
                <w:sz w:val="24"/>
                <w:szCs w:val="24"/>
              </w:rPr>
              <w:t xml:space="preserve">), </w:t>
            </w:r>
            <w:proofErr w:type="spellStart"/>
            <w:r w:rsidRPr="000144C8">
              <w:rPr>
                <w:rFonts w:ascii="Times New Roman" w:hAnsi="Times New Roman" w:cs="Times New Roman"/>
                <w:sz w:val="24"/>
                <w:szCs w:val="24"/>
              </w:rPr>
              <w:t>BruteForce</w:t>
            </w:r>
            <w:proofErr w:type="spellEnd"/>
            <w:r w:rsidRPr="000144C8">
              <w:rPr>
                <w:rFonts w:ascii="Times New Roman" w:hAnsi="Times New Roman" w:cs="Times New Roman"/>
                <w:sz w:val="24"/>
                <w:szCs w:val="24"/>
              </w:rPr>
              <w:t xml:space="preserve"> атак;</w:t>
            </w:r>
          </w:p>
          <w:p w:rsidR="00E62DDE" w:rsidRPr="000144C8" w:rsidRDefault="00E62DDE" w:rsidP="000144C8">
            <w:pPr>
              <w:spacing w:after="0" w:line="240" w:lineRule="auto"/>
              <w:jc w:val="both"/>
              <w:rPr>
                <w:rFonts w:ascii="Times New Roman" w:hAnsi="Times New Roman" w:cs="Times New Roman"/>
                <w:sz w:val="24"/>
                <w:szCs w:val="24"/>
              </w:rPr>
            </w:pPr>
            <w:r w:rsidRPr="000144C8">
              <w:rPr>
                <w:rFonts w:ascii="Times New Roman" w:hAnsi="Times New Roman" w:cs="Times New Roman"/>
                <w:sz w:val="24"/>
                <w:szCs w:val="24"/>
              </w:rPr>
              <w:t>•</w:t>
            </w:r>
            <w:r w:rsidRPr="000144C8">
              <w:rPr>
                <w:rFonts w:ascii="Times New Roman" w:hAnsi="Times New Roman" w:cs="Times New Roman"/>
                <w:sz w:val="24"/>
                <w:szCs w:val="24"/>
              </w:rPr>
              <w:tab/>
              <w:t>Внесение изменений в настройки ПО, необходимых для функционирования системы;</w:t>
            </w:r>
          </w:p>
          <w:p w:rsidR="00E62DDE" w:rsidRPr="000144C8" w:rsidRDefault="00E62DDE" w:rsidP="000144C8">
            <w:pPr>
              <w:spacing w:after="0" w:line="240" w:lineRule="auto"/>
              <w:jc w:val="both"/>
              <w:rPr>
                <w:rFonts w:ascii="Times New Roman" w:hAnsi="Times New Roman" w:cs="Times New Roman"/>
                <w:sz w:val="24"/>
                <w:szCs w:val="24"/>
              </w:rPr>
            </w:pPr>
            <w:r w:rsidRPr="000144C8">
              <w:rPr>
                <w:rFonts w:ascii="Times New Roman" w:hAnsi="Times New Roman" w:cs="Times New Roman"/>
                <w:sz w:val="24"/>
                <w:szCs w:val="24"/>
              </w:rPr>
              <w:t>•</w:t>
            </w:r>
            <w:r w:rsidRPr="000144C8">
              <w:rPr>
                <w:rFonts w:ascii="Times New Roman" w:hAnsi="Times New Roman" w:cs="Times New Roman"/>
                <w:sz w:val="24"/>
                <w:szCs w:val="24"/>
              </w:rPr>
              <w:tab/>
              <w:t>Настройка системы ежедневного мониторинга и ежедневного резервного копирования и восстановления информации Заказчика.</w:t>
            </w:r>
          </w:p>
          <w:p w:rsidR="00E62DDE" w:rsidRPr="000144C8" w:rsidRDefault="00E62DDE" w:rsidP="000144C8">
            <w:pPr>
              <w:spacing w:after="0" w:line="240" w:lineRule="auto"/>
              <w:jc w:val="both"/>
              <w:rPr>
                <w:rFonts w:ascii="Times New Roman" w:hAnsi="Times New Roman" w:cs="Times New Roman"/>
                <w:sz w:val="24"/>
                <w:szCs w:val="24"/>
              </w:rPr>
            </w:pPr>
            <w:r w:rsidRPr="000144C8">
              <w:rPr>
                <w:rFonts w:ascii="Times New Roman" w:hAnsi="Times New Roman" w:cs="Times New Roman"/>
                <w:sz w:val="24"/>
                <w:szCs w:val="24"/>
              </w:rPr>
              <w:t>•</w:t>
            </w:r>
            <w:r w:rsidRPr="000144C8">
              <w:rPr>
                <w:rFonts w:ascii="Times New Roman" w:hAnsi="Times New Roman" w:cs="Times New Roman"/>
                <w:sz w:val="24"/>
                <w:szCs w:val="24"/>
              </w:rPr>
              <w:tab/>
              <w:t xml:space="preserve">Удаленное резервное копирование данных с веб-сервера </w:t>
            </w:r>
            <w:hyperlink r:id="rId36" w:history="1">
              <w:r w:rsidRPr="000144C8">
                <w:rPr>
                  <w:rFonts w:ascii="Times New Roman" w:hAnsi="Times New Roman" w:cs="Times New Roman"/>
                  <w:sz w:val="24"/>
                  <w:szCs w:val="24"/>
                </w:rPr>
                <w:t>https://tomskenergosbyt.ru</w:t>
              </w:r>
            </w:hyperlink>
            <w:r w:rsidRPr="000144C8">
              <w:rPr>
                <w:rFonts w:ascii="Times New Roman" w:hAnsi="Times New Roman" w:cs="Times New Roman"/>
                <w:sz w:val="24"/>
                <w:szCs w:val="24"/>
              </w:rPr>
              <w:t xml:space="preserve"> ежедневно в автоматическом режиме (до 150 (ста пятидесяти) Гб) с использованием оборудования Исполнителя. Данные, включая технические данные ПО резервного копирования, могут занимать на сервере Исполнителя до 150 Гб.</w:t>
            </w:r>
          </w:p>
          <w:p w:rsidR="00E62DDE" w:rsidRPr="000144C8" w:rsidRDefault="00E62DDE" w:rsidP="000144C8">
            <w:pPr>
              <w:spacing w:after="0" w:line="240" w:lineRule="auto"/>
              <w:jc w:val="both"/>
              <w:rPr>
                <w:rFonts w:ascii="Times New Roman" w:hAnsi="Times New Roman" w:cs="Times New Roman"/>
                <w:sz w:val="24"/>
                <w:szCs w:val="24"/>
              </w:rPr>
            </w:pPr>
            <w:r w:rsidRPr="000144C8">
              <w:rPr>
                <w:rFonts w:ascii="Times New Roman" w:hAnsi="Times New Roman" w:cs="Times New Roman"/>
                <w:sz w:val="24"/>
                <w:szCs w:val="24"/>
              </w:rPr>
              <w:t>•</w:t>
            </w:r>
            <w:r w:rsidRPr="000144C8">
              <w:rPr>
                <w:rFonts w:ascii="Times New Roman" w:hAnsi="Times New Roman" w:cs="Times New Roman"/>
                <w:sz w:val="24"/>
                <w:szCs w:val="24"/>
              </w:rPr>
              <w:tab/>
              <w:t xml:space="preserve">Резервному копированию локальному и удаленному подлежат все данные (за исключением папок </w:t>
            </w:r>
            <w:proofErr w:type="spellStart"/>
            <w:r w:rsidRPr="000144C8">
              <w:rPr>
                <w:rFonts w:ascii="Times New Roman" w:hAnsi="Times New Roman" w:cs="Times New Roman"/>
                <w:sz w:val="24"/>
                <w:szCs w:val="24"/>
              </w:rPr>
              <w:t>cache</w:t>
            </w:r>
            <w:proofErr w:type="spellEnd"/>
            <w:r w:rsidRPr="000144C8">
              <w:rPr>
                <w:rFonts w:ascii="Times New Roman" w:hAnsi="Times New Roman" w:cs="Times New Roman"/>
                <w:sz w:val="24"/>
                <w:szCs w:val="24"/>
              </w:rPr>
              <w:t xml:space="preserve">, </w:t>
            </w:r>
            <w:proofErr w:type="spellStart"/>
            <w:r w:rsidRPr="000144C8">
              <w:rPr>
                <w:rFonts w:ascii="Times New Roman" w:hAnsi="Times New Roman" w:cs="Times New Roman"/>
                <w:sz w:val="24"/>
                <w:szCs w:val="24"/>
              </w:rPr>
              <w:t>tmp</w:t>
            </w:r>
            <w:proofErr w:type="spellEnd"/>
            <w:r w:rsidRPr="000144C8">
              <w:rPr>
                <w:rFonts w:ascii="Times New Roman" w:hAnsi="Times New Roman" w:cs="Times New Roman"/>
                <w:sz w:val="24"/>
                <w:szCs w:val="24"/>
              </w:rPr>
              <w:t xml:space="preserve"> и подобных, не обязательных для резервного копирования, папок). Для папок </w:t>
            </w:r>
            <w:proofErr w:type="spellStart"/>
            <w:r w:rsidRPr="000144C8">
              <w:rPr>
                <w:rFonts w:ascii="Times New Roman" w:hAnsi="Times New Roman" w:cs="Times New Roman"/>
                <w:sz w:val="24"/>
                <w:szCs w:val="24"/>
              </w:rPr>
              <w:t>log</w:t>
            </w:r>
            <w:proofErr w:type="spellEnd"/>
            <w:r w:rsidRPr="000144C8">
              <w:rPr>
                <w:rFonts w:ascii="Times New Roman" w:hAnsi="Times New Roman" w:cs="Times New Roman"/>
                <w:sz w:val="24"/>
                <w:szCs w:val="24"/>
              </w:rPr>
              <w:t>, содержащих записи (</w:t>
            </w:r>
            <w:proofErr w:type="spellStart"/>
            <w:r w:rsidRPr="000144C8">
              <w:rPr>
                <w:rFonts w:ascii="Times New Roman" w:hAnsi="Times New Roman" w:cs="Times New Roman"/>
                <w:sz w:val="24"/>
                <w:szCs w:val="24"/>
              </w:rPr>
              <w:t>логи</w:t>
            </w:r>
            <w:proofErr w:type="spellEnd"/>
            <w:r w:rsidRPr="000144C8">
              <w:rPr>
                <w:rFonts w:ascii="Times New Roman" w:hAnsi="Times New Roman" w:cs="Times New Roman"/>
                <w:sz w:val="24"/>
                <w:szCs w:val="24"/>
              </w:rPr>
              <w:t>) ошибок, резервное копирование должно осуществляться.</w:t>
            </w:r>
          </w:p>
          <w:p w:rsidR="00E00D6F" w:rsidRPr="000144C8" w:rsidRDefault="00E62DDE" w:rsidP="000144C8">
            <w:pPr>
              <w:spacing w:after="0" w:line="240" w:lineRule="auto"/>
              <w:jc w:val="both"/>
              <w:rPr>
                <w:rFonts w:ascii="Times New Roman" w:hAnsi="Times New Roman" w:cs="Times New Roman"/>
                <w:sz w:val="24"/>
                <w:szCs w:val="24"/>
              </w:rPr>
            </w:pPr>
            <w:r w:rsidRPr="000144C8">
              <w:rPr>
                <w:rFonts w:ascii="Times New Roman" w:hAnsi="Times New Roman" w:cs="Times New Roman"/>
                <w:sz w:val="24"/>
                <w:szCs w:val="24"/>
              </w:rPr>
              <w:t>•</w:t>
            </w:r>
            <w:r w:rsidRPr="000144C8">
              <w:rPr>
                <w:rFonts w:ascii="Times New Roman" w:hAnsi="Times New Roman" w:cs="Times New Roman"/>
                <w:sz w:val="24"/>
                <w:szCs w:val="24"/>
              </w:rPr>
              <w:tab/>
            </w:r>
            <w:proofErr w:type="gramStart"/>
            <w:r w:rsidRPr="000144C8">
              <w:rPr>
                <w:rFonts w:ascii="Times New Roman" w:hAnsi="Times New Roman" w:cs="Times New Roman"/>
                <w:sz w:val="24"/>
                <w:szCs w:val="24"/>
              </w:rPr>
              <w:t>В</w:t>
            </w:r>
            <w:proofErr w:type="gramEnd"/>
            <w:r w:rsidRPr="000144C8">
              <w:rPr>
                <w:rFonts w:ascii="Times New Roman" w:hAnsi="Times New Roman" w:cs="Times New Roman"/>
                <w:sz w:val="24"/>
                <w:szCs w:val="24"/>
              </w:rPr>
              <w:t xml:space="preserve"> случае, если данных для резервного копирования на веб-сервере Заказчика больше, чем 150 Гб, Исполнитель должен согласовать условия для надлежащего удалённого резервного копирования таких данных с Заказчиком, либо согласовать копирование неполного объема данных.</w:t>
            </w:r>
          </w:p>
          <w:p w:rsidR="00E62DDE" w:rsidRPr="000144C8" w:rsidRDefault="00E62DDE" w:rsidP="000144C8">
            <w:pPr>
              <w:spacing w:after="0" w:line="240" w:lineRule="auto"/>
              <w:jc w:val="both"/>
              <w:rPr>
                <w:rFonts w:ascii="Times New Roman" w:hAnsi="Times New Roman" w:cs="Times New Roman"/>
                <w:sz w:val="24"/>
                <w:szCs w:val="24"/>
              </w:rPr>
            </w:pPr>
            <w:r w:rsidRPr="000144C8">
              <w:rPr>
                <w:rFonts w:ascii="Times New Roman" w:hAnsi="Times New Roman" w:cs="Times New Roman"/>
                <w:sz w:val="24"/>
                <w:szCs w:val="24"/>
              </w:rPr>
              <w:t>12.</w:t>
            </w:r>
            <w:r w:rsidRPr="000144C8">
              <w:rPr>
                <w:rFonts w:ascii="Times New Roman" w:hAnsi="Times New Roman" w:cs="Times New Roman"/>
                <w:sz w:val="24"/>
                <w:szCs w:val="24"/>
              </w:rPr>
              <w:tab/>
              <w:t>Восстановление информации из резервных копий и предоставление доступа к резервным копиям данных по запросу Заказчика.</w:t>
            </w:r>
          </w:p>
          <w:p w:rsidR="00E62DDE" w:rsidRPr="000144C8" w:rsidRDefault="00E62DDE" w:rsidP="000144C8">
            <w:pPr>
              <w:spacing w:after="0" w:line="240" w:lineRule="auto"/>
              <w:jc w:val="both"/>
              <w:rPr>
                <w:rFonts w:ascii="Times New Roman" w:hAnsi="Times New Roman" w:cs="Times New Roman"/>
                <w:sz w:val="24"/>
                <w:szCs w:val="24"/>
              </w:rPr>
            </w:pPr>
            <w:r w:rsidRPr="000144C8">
              <w:rPr>
                <w:rFonts w:ascii="Times New Roman" w:hAnsi="Times New Roman" w:cs="Times New Roman"/>
                <w:sz w:val="24"/>
                <w:szCs w:val="24"/>
              </w:rPr>
              <w:t>13.</w:t>
            </w:r>
            <w:r w:rsidRPr="000144C8">
              <w:rPr>
                <w:rFonts w:ascii="Times New Roman" w:hAnsi="Times New Roman" w:cs="Times New Roman"/>
                <w:sz w:val="24"/>
                <w:szCs w:val="24"/>
              </w:rPr>
              <w:tab/>
              <w:t>Выделение дополнительного дискового пространства на оборудовании Исполнителя для удалённого резервного копирования информации Заказчика в размере более 150 (ста пятидесяти) Гб.</w:t>
            </w:r>
          </w:p>
          <w:p w:rsidR="00E62DDE" w:rsidRPr="000144C8" w:rsidRDefault="00E62DDE" w:rsidP="000144C8">
            <w:pPr>
              <w:spacing w:after="0" w:line="240" w:lineRule="auto"/>
              <w:jc w:val="both"/>
              <w:rPr>
                <w:rFonts w:ascii="Times New Roman" w:hAnsi="Times New Roman" w:cs="Times New Roman"/>
                <w:sz w:val="24"/>
                <w:szCs w:val="24"/>
              </w:rPr>
            </w:pPr>
            <w:r w:rsidRPr="000144C8">
              <w:rPr>
                <w:rFonts w:ascii="Times New Roman" w:hAnsi="Times New Roman" w:cs="Times New Roman"/>
                <w:sz w:val="24"/>
                <w:szCs w:val="24"/>
              </w:rPr>
              <w:t>14.</w:t>
            </w:r>
            <w:r w:rsidRPr="000144C8">
              <w:rPr>
                <w:rFonts w:ascii="Times New Roman" w:hAnsi="Times New Roman" w:cs="Times New Roman"/>
                <w:sz w:val="24"/>
                <w:szCs w:val="24"/>
              </w:rPr>
              <w:tab/>
              <w:t>Перенос сайта (</w:t>
            </w:r>
            <w:proofErr w:type="spellStart"/>
            <w:r w:rsidRPr="000144C8">
              <w:rPr>
                <w:rFonts w:ascii="Times New Roman" w:hAnsi="Times New Roman" w:cs="Times New Roman"/>
                <w:sz w:val="24"/>
                <w:szCs w:val="24"/>
              </w:rPr>
              <w:t>ов</w:t>
            </w:r>
            <w:proofErr w:type="spellEnd"/>
            <w:r w:rsidRPr="000144C8">
              <w:rPr>
                <w:rFonts w:ascii="Times New Roman" w:hAnsi="Times New Roman" w:cs="Times New Roman"/>
                <w:sz w:val="24"/>
                <w:szCs w:val="24"/>
              </w:rPr>
              <w:t>) и иной информации Заказчика по его Заявке на обслуживаемый веб-сервер.</w:t>
            </w:r>
          </w:p>
          <w:p w:rsidR="00E62DDE" w:rsidRPr="000144C8" w:rsidRDefault="00E62DDE" w:rsidP="000144C8">
            <w:pPr>
              <w:spacing w:after="0" w:line="240" w:lineRule="auto"/>
              <w:jc w:val="both"/>
              <w:rPr>
                <w:rFonts w:ascii="Times New Roman" w:hAnsi="Times New Roman" w:cs="Times New Roman"/>
                <w:sz w:val="24"/>
                <w:szCs w:val="24"/>
              </w:rPr>
            </w:pPr>
            <w:r w:rsidRPr="000144C8">
              <w:rPr>
                <w:rFonts w:ascii="Times New Roman" w:hAnsi="Times New Roman" w:cs="Times New Roman"/>
                <w:sz w:val="24"/>
                <w:szCs w:val="24"/>
              </w:rPr>
              <w:t>15.</w:t>
            </w:r>
            <w:r w:rsidRPr="000144C8">
              <w:rPr>
                <w:rFonts w:ascii="Times New Roman" w:hAnsi="Times New Roman" w:cs="Times New Roman"/>
                <w:sz w:val="24"/>
                <w:szCs w:val="24"/>
              </w:rPr>
              <w:tab/>
              <w:t>Иные услуги, связанные с администрированием веб-сервера Заказчика, настройки программного обеспечения по заданию Заказчика.</w:t>
            </w:r>
          </w:p>
          <w:p w:rsidR="00E62DDE" w:rsidRPr="000144C8" w:rsidRDefault="00E62DDE" w:rsidP="000144C8">
            <w:pPr>
              <w:spacing w:after="0" w:line="240" w:lineRule="auto"/>
              <w:jc w:val="both"/>
              <w:rPr>
                <w:rFonts w:ascii="Times New Roman" w:hAnsi="Times New Roman" w:cs="Times New Roman"/>
                <w:sz w:val="24"/>
                <w:szCs w:val="24"/>
              </w:rPr>
            </w:pPr>
            <w:r w:rsidRPr="000144C8">
              <w:rPr>
                <w:rFonts w:ascii="Times New Roman" w:hAnsi="Times New Roman" w:cs="Times New Roman"/>
                <w:sz w:val="24"/>
                <w:szCs w:val="24"/>
              </w:rPr>
              <w:t>16.</w:t>
            </w:r>
            <w:r w:rsidRPr="000144C8">
              <w:rPr>
                <w:rFonts w:ascii="Times New Roman" w:hAnsi="Times New Roman" w:cs="Times New Roman"/>
                <w:sz w:val="24"/>
                <w:szCs w:val="24"/>
              </w:rPr>
              <w:tab/>
              <w:t>Устранение сбоев в работе Сайта, выявленных со стороны Заказчика</w:t>
            </w:r>
          </w:p>
          <w:p w:rsidR="00E62DDE" w:rsidRPr="000144C8" w:rsidRDefault="00E62DDE" w:rsidP="000144C8">
            <w:pPr>
              <w:spacing w:after="0" w:line="240" w:lineRule="auto"/>
              <w:jc w:val="both"/>
              <w:rPr>
                <w:rFonts w:ascii="Times New Roman" w:hAnsi="Times New Roman" w:cs="Times New Roman"/>
                <w:sz w:val="24"/>
                <w:szCs w:val="24"/>
              </w:rPr>
            </w:pPr>
            <w:r w:rsidRPr="000144C8">
              <w:rPr>
                <w:rFonts w:ascii="Times New Roman" w:hAnsi="Times New Roman" w:cs="Times New Roman"/>
                <w:sz w:val="24"/>
                <w:szCs w:val="24"/>
              </w:rPr>
              <w:t>17.</w:t>
            </w:r>
            <w:r w:rsidRPr="000144C8">
              <w:rPr>
                <w:rFonts w:ascii="Times New Roman" w:hAnsi="Times New Roman" w:cs="Times New Roman"/>
                <w:sz w:val="24"/>
                <w:szCs w:val="24"/>
              </w:rPr>
              <w:tab/>
              <w:t>Оперативное реагирование на инциденты информационной безопасности в соответствии с руководством по реагированию на инциденты (Приложени</w:t>
            </w:r>
            <w:r w:rsidR="00E00D6F" w:rsidRPr="000144C8">
              <w:rPr>
                <w:rFonts w:ascii="Times New Roman" w:hAnsi="Times New Roman" w:cs="Times New Roman"/>
                <w:sz w:val="24"/>
                <w:szCs w:val="24"/>
              </w:rPr>
              <w:t>е № 3 к Техническому заданию).</w:t>
            </w:r>
          </w:p>
          <w:p w:rsidR="00E62DDE" w:rsidRPr="000144C8" w:rsidRDefault="00E62DDE" w:rsidP="000144C8">
            <w:pPr>
              <w:spacing w:after="0" w:line="240" w:lineRule="auto"/>
              <w:jc w:val="both"/>
              <w:rPr>
                <w:rFonts w:ascii="Times New Roman" w:eastAsia="Calibri" w:hAnsi="Times New Roman" w:cs="Times New Roman"/>
                <w:kern w:val="0"/>
                <w:sz w:val="24"/>
                <w:szCs w:val="24"/>
                <w:lang w:eastAsia="en-US"/>
              </w:rPr>
            </w:pPr>
            <w:r w:rsidRPr="000144C8">
              <w:rPr>
                <w:rFonts w:ascii="Times New Roman" w:hAnsi="Times New Roman" w:cs="Times New Roman"/>
                <w:sz w:val="24"/>
                <w:szCs w:val="24"/>
              </w:rPr>
              <w:t>18.</w:t>
            </w:r>
            <w:r w:rsidRPr="000144C8">
              <w:rPr>
                <w:rFonts w:ascii="Times New Roman" w:hAnsi="Times New Roman" w:cs="Times New Roman"/>
                <w:sz w:val="24"/>
                <w:szCs w:val="24"/>
              </w:rPr>
              <w:tab/>
              <w:t>Реализация организационных и технических мер, решения о необходимости осуществления которых принимаются Федеральной службой безопасности Российской Федерации и Федеральной службой по техническому и экспортному контролю в пределах их компетенции и направляются на регулярной основе в АО «Томскэнергосбыт» с учетом меняющихся угроз в информационной сфере.</w:t>
            </w:r>
          </w:p>
        </w:tc>
      </w:tr>
    </w:tbl>
    <w:p w:rsidR="00A21060" w:rsidRPr="000144C8" w:rsidRDefault="00A21060" w:rsidP="00A21060">
      <w:pPr>
        <w:pStyle w:val="aff0"/>
        <w:jc w:val="center"/>
        <w:rPr>
          <w:rFonts w:ascii="Times New Roman" w:hAnsi="Times New Roman"/>
          <w:szCs w:val="24"/>
          <w:lang w:val="ru-RU"/>
        </w:rPr>
      </w:pPr>
    </w:p>
    <w:tbl>
      <w:tblPr>
        <w:tblW w:w="5000" w:type="pct"/>
        <w:tblLook w:val="01E0" w:firstRow="1" w:lastRow="1" w:firstColumn="1" w:lastColumn="1" w:noHBand="0" w:noVBand="0"/>
      </w:tblPr>
      <w:tblGrid>
        <w:gridCol w:w="3105"/>
        <w:gridCol w:w="3483"/>
        <w:gridCol w:w="2019"/>
        <w:gridCol w:w="3122"/>
        <w:gridCol w:w="3297"/>
      </w:tblGrid>
      <w:tr w:rsidR="00AE49E6" w:rsidRPr="000144C8" w:rsidTr="00F11236">
        <w:tc>
          <w:tcPr>
            <w:tcW w:w="2192" w:type="pct"/>
            <w:gridSpan w:val="2"/>
          </w:tcPr>
          <w:p w:rsidR="00AE49E6" w:rsidRPr="000144C8" w:rsidRDefault="00AE49E6" w:rsidP="00F11236">
            <w:pPr>
              <w:tabs>
                <w:tab w:val="left" w:pos="0"/>
              </w:tabs>
              <w:spacing w:after="0"/>
              <w:rPr>
                <w:rFonts w:ascii="Times New Roman" w:hAnsi="Times New Roman" w:cs="Times New Roman"/>
                <w:b/>
                <w:sz w:val="24"/>
                <w:szCs w:val="24"/>
              </w:rPr>
            </w:pPr>
            <w:r w:rsidRPr="000144C8">
              <w:rPr>
                <w:rFonts w:ascii="Times New Roman" w:hAnsi="Times New Roman" w:cs="Times New Roman"/>
                <w:b/>
                <w:sz w:val="24"/>
                <w:szCs w:val="24"/>
              </w:rPr>
              <w:t>От имени Исполнителя:</w:t>
            </w:r>
          </w:p>
        </w:tc>
        <w:tc>
          <w:tcPr>
            <w:tcW w:w="672" w:type="pct"/>
          </w:tcPr>
          <w:p w:rsidR="00AE49E6" w:rsidRPr="000144C8" w:rsidRDefault="00AE49E6" w:rsidP="00F11236">
            <w:pPr>
              <w:tabs>
                <w:tab w:val="left" w:pos="0"/>
              </w:tabs>
              <w:spacing w:after="0"/>
              <w:ind w:firstLine="567"/>
              <w:rPr>
                <w:rFonts w:ascii="Times New Roman" w:hAnsi="Times New Roman" w:cs="Times New Roman"/>
                <w:b/>
                <w:sz w:val="24"/>
                <w:szCs w:val="24"/>
              </w:rPr>
            </w:pPr>
          </w:p>
        </w:tc>
        <w:tc>
          <w:tcPr>
            <w:tcW w:w="2136" w:type="pct"/>
            <w:gridSpan w:val="2"/>
          </w:tcPr>
          <w:p w:rsidR="00AE49E6" w:rsidRPr="000144C8" w:rsidRDefault="00AE49E6" w:rsidP="00F11236">
            <w:pPr>
              <w:tabs>
                <w:tab w:val="left" w:pos="0"/>
              </w:tabs>
              <w:spacing w:after="0"/>
              <w:rPr>
                <w:rFonts w:ascii="Times New Roman" w:hAnsi="Times New Roman" w:cs="Times New Roman"/>
                <w:b/>
                <w:sz w:val="24"/>
                <w:szCs w:val="24"/>
              </w:rPr>
            </w:pPr>
            <w:r w:rsidRPr="000144C8">
              <w:rPr>
                <w:rFonts w:ascii="Times New Roman" w:hAnsi="Times New Roman" w:cs="Times New Roman"/>
                <w:b/>
                <w:sz w:val="24"/>
                <w:szCs w:val="24"/>
              </w:rPr>
              <w:t>От имени Заказчика:</w:t>
            </w:r>
          </w:p>
        </w:tc>
      </w:tr>
      <w:tr w:rsidR="00AE49E6" w:rsidRPr="000144C8" w:rsidTr="00F11236">
        <w:tc>
          <w:tcPr>
            <w:tcW w:w="2192" w:type="pct"/>
            <w:gridSpan w:val="2"/>
            <w:vMerge w:val="restart"/>
          </w:tcPr>
          <w:p w:rsidR="00AE49E6" w:rsidRPr="000144C8" w:rsidRDefault="00AE49E6" w:rsidP="00F11236">
            <w:pPr>
              <w:tabs>
                <w:tab w:val="left" w:pos="0"/>
              </w:tabs>
              <w:spacing w:after="0"/>
              <w:rPr>
                <w:rFonts w:ascii="Times New Roman" w:hAnsi="Times New Roman" w:cs="Times New Roman"/>
                <w:sz w:val="24"/>
                <w:szCs w:val="24"/>
              </w:rPr>
            </w:pPr>
          </w:p>
        </w:tc>
        <w:tc>
          <w:tcPr>
            <w:tcW w:w="672" w:type="pct"/>
          </w:tcPr>
          <w:p w:rsidR="00AE49E6" w:rsidRPr="000144C8" w:rsidRDefault="00AE49E6" w:rsidP="00F11236">
            <w:pPr>
              <w:tabs>
                <w:tab w:val="left" w:pos="0"/>
              </w:tabs>
              <w:spacing w:after="0"/>
              <w:ind w:firstLine="567"/>
              <w:rPr>
                <w:rFonts w:ascii="Times New Roman" w:hAnsi="Times New Roman" w:cs="Times New Roman"/>
                <w:sz w:val="24"/>
                <w:szCs w:val="24"/>
              </w:rPr>
            </w:pPr>
          </w:p>
        </w:tc>
        <w:tc>
          <w:tcPr>
            <w:tcW w:w="2136" w:type="pct"/>
            <w:gridSpan w:val="2"/>
            <w:vMerge w:val="restart"/>
          </w:tcPr>
          <w:p w:rsidR="00AE49E6" w:rsidRPr="000144C8" w:rsidRDefault="00AE49E6" w:rsidP="002006E6">
            <w:pPr>
              <w:tabs>
                <w:tab w:val="left" w:pos="0"/>
              </w:tabs>
              <w:spacing w:after="0"/>
              <w:rPr>
                <w:rFonts w:ascii="Times New Roman" w:hAnsi="Times New Roman" w:cs="Times New Roman"/>
                <w:sz w:val="24"/>
                <w:szCs w:val="24"/>
              </w:rPr>
            </w:pPr>
          </w:p>
        </w:tc>
      </w:tr>
      <w:tr w:rsidR="00AE49E6" w:rsidRPr="000144C8" w:rsidTr="00F11236">
        <w:tc>
          <w:tcPr>
            <w:tcW w:w="2192" w:type="pct"/>
            <w:gridSpan w:val="2"/>
            <w:vMerge/>
          </w:tcPr>
          <w:p w:rsidR="00AE49E6" w:rsidRPr="000144C8" w:rsidRDefault="00AE49E6" w:rsidP="00F11236">
            <w:pPr>
              <w:tabs>
                <w:tab w:val="left" w:pos="0"/>
              </w:tabs>
              <w:spacing w:after="0"/>
              <w:rPr>
                <w:rFonts w:ascii="Times New Roman" w:hAnsi="Times New Roman" w:cs="Times New Roman"/>
                <w:sz w:val="24"/>
                <w:szCs w:val="24"/>
              </w:rPr>
            </w:pPr>
          </w:p>
        </w:tc>
        <w:tc>
          <w:tcPr>
            <w:tcW w:w="672" w:type="pct"/>
          </w:tcPr>
          <w:p w:rsidR="00AE49E6" w:rsidRPr="000144C8" w:rsidRDefault="00AE49E6" w:rsidP="00F11236">
            <w:pPr>
              <w:tabs>
                <w:tab w:val="left" w:pos="0"/>
              </w:tabs>
              <w:spacing w:after="0"/>
              <w:ind w:firstLine="567"/>
              <w:jc w:val="center"/>
              <w:rPr>
                <w:rFonts w:ascii="Times New Roman" w:hAnsi="Times New Roman" w:cs="Times New Roman"/>
                <w:sz w:val="24"/>
                <w:szCs w:val="24"/>
              </w:rPr>
            </w:pPr>
          </w:p>
        </w:tc>
        <w:tc>
          <w:tcPr>
            <w:tcW w:w="2136" w:type="pct"/>
            <w:gridSpan w:val="2"/>
            <w:vMerge/>
          </w:tcPr>
          <w:p w:rsidR="00AE49E6" w:rsidRPr="000144C8" w:rsidRDefault="00AE49E6" w:rsidP="00F11236">
            <w:pPr>
              <w:tabs>
                <w:tab w:val="left" w:pos="0"/>
              </w:tabs>
              <w:spacing w:after="0"/>
              <w:ind w:firstLine="567"/>
              <w:jc w:val="center"/>
              <w:rPr>
                <w:rFonts w:ascii="Times New Roman" w:hAnsi="Times New Roman" w:cs="Times New Roman"/>
                <w:sz w:val="24"/>
                <w:szCs w:val="24"/>
              </w:rPr>
            </w:pPr>
          </w:p>
        </w:tc>
      </w:tr>
      <w:tr w:rsidR="00AE49E6" w:rsidRPr="00F861A6" w:rsidTr="00F11236">
        <w:tc>
          <w:tcPr>
            <w:tcW w:w="1033" w:type="pct"/>
            <w:vAlign w:val="bottom"/>
          </w:tcPr>
          <w:p w:rsidR="00AE49E6" w:rsidRPr="00F861A6" w:rsidRDefault="00AE49E6" w:rsidP="00F11236">
            <w:pPr>
              <w:tabs>
                <w:tab w:val="left" w:pos="0"/>
              </w:tabs>
              <w:spacing w:after="0"/>
              <w:rPr>
                <w:rFonts w:ascii="Times New Roman" w:hAnsi="Times New Roman" w:cs="Times New Roman"/>
                <w:sz w:val="24"/>
                <w:szCs w:val="24"/>
              </w:rPr>
            </w:pPr>
          </w:p>
        </w:tc>
        <w:tc>
          <w:tcPr>
            <w:tcW w:w="1159" w:type="pct"/>
            <w:vAlign w:val="bottom"/>
          </w:tcPr>
          <w:p w:rsidR="00AE49E6" w:rsidRPr="00F861A6" w:rsidRDefault="00AE49E6" w:rsidP="00F11236">
            <w:pPr>
              <w:tabs>
                <w:tab w:val="left" w:pos="0"/>
              </w:tabs>
              <w:spacing w:after="0"/>
              <w:ind w:firstLine="567"/>
              <w:rPr>
                <w:rFonts w:ascii="Times New Roman" w:hAnsi="Times New Roman" w:cs="Times New Roman"/>
                <w:sz w:val="24"/>
                <w:szCs w:val="24"/>
              </w:rPr>
            </w:pPr>
          </w:p>
        </w:tc>
        <w:tc>
          <w:tcPr>
            <w:tcW w:w="672" w:type="pct"/>
            <w:vAlign w:val="bottom"/>
          </w:tcPr>
          <w:p w:rsidR="00AE49E6" w:rsidRPr="00F861A6" w:rsidRDefault="00AE49E6" w:rsidP="00F11236">
            <w:pPr>
              <w:tabs>
                <w:tab w:val="left" w:pos="0"/>
              </w:tabs>
              <w:spacing w:after="0"/>
              <w:ind w:firstLine="567"/>
              <w:rPr>
                <w:rFonts w:ascii="Times New Roman" w:hAnsi="Times New Roman" w:cs="Times New Roman"/>
                <w:sz w:val="24"/>
                <w:szCs w:val="24"/>
              </w:rPr>
            </w:pPr>
          </w:p>
        </w:tc>
        <w:tc>
          <w:tcPr>
            <w:tcW w:w="1039" w:type="pct"/>
            <w:vAlign w:val="bottom"/>
          </w:tcPr>
          <w:p w:rsidR="00AE49E6" w:rsidRPr="00F861A6" w:rsidRDefault="00AE49E6" w:rsidP="00F11236">
            <w:pPr>
              <w:tabs>
                <w:tab w:val="left" w:pos="0"/>
              </w:tabs>
              <w:spacing w:after="0"/>
              <w:rPr>
                <w:rFonts w:ascii="Times New Roman" w:hAnsi="Times New Roman" w:cs="Times New Roman"/>
                <w:sz w:val="24"/>
                <w:szCs w:val="24"/>
              </w:rPr>
            </w:pPr>
          </w:p>
        </w:tc>
        <w:tc>
          <w:tcPr>
            <w:tcW w:w="1097" w:type="pct"/>
            <w:vAlign w:val="bottom"/>
          </w:tcPr>
          <w:p w:rsidR="00AE49E6" w:rsidRPr="00F861A6" w:rsidRDefault="00AE49E6" w:rsidP="00F11236">
            <w:pPr>
              <w:tabs>
                <w:tab w:val="left" w:pos="0"/>
              </w:tabs>
              <w:spacing w:after="0"/>
              <w:ind w:firstLine="567"/>
              <w:rPr>
                <w:rFonts w:ascii="Times New Roman" w:hAnsi="Times New Roman" w:cs="Times New Roman"/>
                <w:sz w:val="24"/>
                <w:szCs w:val="24"/>
              </w:rPr>
            </w:pPr>
          </w:p>
        </w:tc>
      </w:tr>
      <w:tr w:rsidR="00AE49E6" w:rsidRPr="00F861A6" w:rsidTr="00F11236">
        <w:tc>
          <w:tcPr>
            <w:tcW w:w="1033" w:type="pct"/>
          </w:tcPr>
          <w:p w:rsidR="00AE49E6" w:rsidRPr="00AE49E6" w:rsidRDefault="00AE49E6" w:rsidP="00F11236">
            <w:pPr>
              <w:tabs>
                <w:tab w:val="left" w:pos="0"/>
              </w:tabs>
              <w:spacing w:after="0" w:line="240" w:lineRule="auto"/>
              <w:ind w:firstLine="567"/>
              <w:jc w:val="center"/>
              <w:rPr>
                <w:rFonts w:ascii="Times New Roman" w:hAnsi="Times New Roman" w:cs="Times New Roman"/>
                <w:sz w:val="24"/>
                <w:szCs w:val="24"/>
              </w:rPr>
            </w:pPr>
            <w:r>
              <w:rPr>
                <w:rFonts w:ascii="Times New Roman" w:hAnsi="Times New Roman" w:cs="Times New Roman"/>
                <w:sz w:val="24"/>
                <w:szCs w:val="24"/>
              </w:rPr>
              <w:t>(Ф</w:t>
            </w:r>
            <w:r w:rsidRPr="00AE49E6">
              <w:rPr>
                <w:rFonts w:ascii="Times New Roman" w:hAnsi="Times New Roman" w:cs="Times New Roman"/>
                <w:sz w:val="24"/>
                <w:szCs w:val="24"/>
              </w:rPr>
              <w:t>.И.О.)</w:t>
            </w:r>
            <w:r w:rsidRPr="00AE49E6">
              <w:rPr>
                <w:rFonts w:ascii="Times New Roman" w:hAnsi="Times New Roman" w:cs="Times New Roman"/>
                <w:sz w:val="24"/>
                <w:szCs w:val="24"/>
              </w:rPr>
              <w:tab/>
            </w:r>
          </w:p>
          <w:p w:rsidR="00AE49E6" w:rsidRPr="00F861A6" w:rsidRDefault="00AE49E6" w:rsidP="00F11236">
            <w:pPr>
              <w:tabs>
                <w:tab w:val="left" w:pos="0"/>
              </w:tabs>
              <w:spacing w:after="0" w:line="240" w:lineRule="auto"/>
              <w:ind w:firstLine="567"/>
              <w:jc w:val="center"/>
              <w:rPr>
                <w:rFonts w:ascii="Times New Roman" w:hAnsi="Times New Roman" w:cs="Times New Roman"/>
                <w:sz w:val="24"/>
                <w:szCs w:val="24"/>
              </w:rPr>
            </w:pPr>
          </w:p>
        </w:tc>
        <w:tc>
          <w:tcPr>
            <w:tcW w:w="1159" w:type="pct"/>
          </w:tcPr>
          <w:p w:rsidR="00AE49E6" w:rsidRPr="00AE49E6" w:rsidRDefault="00AE49E6" w:rsidP="00F11236">
            <w:pPr>
              <w:tabs>
                <w:tab w:val="left" w:pos="0"/>
              </w:tabs>
              <w:spacing w:after="0"/>
              <w:ind w:firstLine="567"/>
              <w:jc w:val="center"/>
              <w:rPr>
                <w:rFonts w:ascii="Times New Roman" w:hAnsi="Times New Roman" w:cs="Times New Roman"/>
                <w:i/>
                <w:sz w:val="24"/>
                <w:szCs w:val="24"/>
              </w:rPr>
            </w:pPr>
            <w:r w:rsidRPr="00AE49E6">
              <w:rPr>
                <w:rFonts w:ascii="Times New Roman" w:hAnsi="Times New Roman" w:cs="Times New Roman"/>
                <w:i/>
                <w:sz w:val="24"/>
                <w:szCs w:val="24"/>
              </w:rPr>
              <w:t>(подпись)</w:t>
            </w:r>
          </w:p>
        </w:tc>
        <w:tc>
          <w:tcPr>
            <w:tcW w:w="672" w:type="pct"/>
          </w:tcPr>
          <w:p w:rsidR="00AE49E6" w:rsidRPr="00F861A6" w:rsidRDefault="00AE49E6" w:rsidP="00F11236">
            <w:pPr>
              <w:tabs>
                <w:tab w:val="left" w:pos="0"/>
              </w:tabs>
              <w:spacing w:after="0"/>
              <w:ind w:firstLine="567"/>
              <w:rPr>
                <w:rFonts w:ascii="Times New Roman" w:hAnsi="Times New Roman" w:cs="Times New Roman"/>
                <w:sz w:val="24"/>
                <w:szCs w:val="24"/>
              </w:rPr>
            </w:pPr>
          </w:p>
        </w:tc>
        <w:tc>
          <w:tcPr>
            <w:tcW w:w="1039" w:type="pct"/>
          </w:tcPr>
          <w:p w:rsidR="00AE49E6" w:rsidRPr="00F861A6" w:rsidRDefault="00AE49E6" w:rsidP="00F11236">
            <w:pPr>
              <w:tabs>
                <w:tab w:val="left" w:pos="0"/>
              </w:tabs>
              <w:spacing w:after="0"/>
              <w:ind w:firstLine="567"/>
              <w:jc w:val="center"/>
              <w:rPr>
                <w:rFonts w:ascii="Times New Roman" w:hAnsi="Times New Roman" w:cs="Times New Roman"/>
                <w:sz w:val="24"/>
                <w:szCs w:val="24"/>
              </w:rPr>
            </w:pPr>
            <w:r w:rsidRPr="00F861A6">
              <w:rPr>
                <w:rFonts w:ascii="Times New Roman" w:hAnsi="Times New Roman" w:cs="Times New Roman"/>
                <w:i/>
                <w:sz w:val="24"/>
                <w:szCs w:val="24"/>
              </w:rPr>
              <w:t>(Ф.И.О.)</w:t>
            </w:r>
          </w:p>
        </w:tc>
        <w:tc>
          <w:tcPr>
            <w:tcW w:w="1097" w:type="pct"/>
          </w:tcPr>
          <w:p w:rsidR="00AE49E6" w:rsidRPr="00F861A6" w:rsidRDefault="00AE49E6" w:rsidP="00F11236">
            <w:pPr>
              <w:tabs>
                <w:tab w:val="left" w:pos="0"/>
              </w:tabs>
              <w:spacing w:after="0"/>
              <w:ind w:firstLine="567"/>
              <w:jc w:val="center"/>
              <w:rPr>
                <w:rFonts w:ascii="Times New Roman" w:hAnsi="Times New Roman" w:cs="Times New Roman"/>
                <w:sz w:val="24"/>
                <w:szCs w:val="24"/>
              </w:rPr>
            </w:pPr>
            <w:r w:rsidRPr="00F861A6">
              <w:rPr>
                <w:rFonts w:ascii="Times New Roman" w:hAnsi="Times New Roman" w:cs="Times New Roman"/>
                <w:i/>
                <w:sz w:val="24"/>
                <w:szCs w:val="24"/>
              </w:rPr>
              <w:t>(подпись)</w:t>
            </w:r>
          </w:p>
        </w:tc>
      </w:tr>
      <w:tr w:rsidR="00AE49E6" w:rsidRPr="00F861A6" w:rsidTr="00F11236">
        <w:tc>
          <w:tcPr>
            <w:tcW w:w="2192" w:type="pct"/>
            <w:gridSpan w:val="2"/>
          </w:tcPr>
          <w:p w:rsidR="00AE49E6" w:rsidRPr="00F861A6" w:rsidRDefault="00AE49E6" w:rsidP="00F11236">
            <w:pPr>
              <w:tabs>
                <w:tab w:val="left" w:pos="0"/>
              </w:tabs>
              <w:spacing w:after="0"/>
              <w:ind w:firstLine="567"/>
              <w:rPr>
                <w:rFonts w:ascii="Times New Roman" w:hAnsi="Times New Roman" w:cs="Times New Roman"/>
                <w:sz w:val="24"/>
                <w:szCs w:val="24"/>
              </w:rPr>
            </w:pPr>
            <w:proofErr w:type="spellStart"/>
            <w:r w:rsidRPr="00AE49E6">
              <w:rPr>
                <w:rFonts w:ascii="Times New Roman" w:hAnsi="Times New Roman" w:cs="Times New Roman"/>
                <w:sz w:val="24"/>
                <w:szCs w:val="24"/>
              </w:rPr>
              <w:t>м.п</w:t>
            </w:r>
            <w:proofErr w:type="spellEnd"/>
            <w:r w:rsidRPr="00AE49E6">
              <w:rPr>
                <w:rFonts w:ascii="Times New Roman" w:hAnsi="Times New Roman" w:cs="Times New Roman"/>
                <w:i/>
                <w:sz w:val="24"/>
                <w:szCs w:val="24"/>
              </w:rPr>
              <w:t>. (при наличии печати)</w:t>
            </w:r>
          </w:p>
        </w:tc>
        <w:tc>
          <w:tcPr>
            <w:tcW w:w="672" w:type="pct"/>
          </w:tcPr>
          <w:p w:rsidR="00AE49E6" w:rsidRPr="00F861A6" w:rsidRDefault="00AE49E6" w:rsidP="00F11236">
            <w:pPr>
              <w:tabs>
                <w:tab w:val="left" w:pos="0"/>
              </w:tabs>
              <w:spacing w:after="0"/>
              <w:ind w:firstLine="567"/>
              <w:rPr>
                <w:rFonts w:ascii="Times New Roman" w:hAnsi="Times New Roman" w:cs="Times New Roman"/>
                <w:sz w:val="24"/>
                <w:szCs w:val="24"/>
              </w:rPr>
            </w:pPr>
          </w:p>
        </w:tc>
        <w:tc>
          <w:tcPr>
            <w:tcW w:w="2136" w:type="pct"/>
            <w:gridSpan w:val="2"/>
          </w:tcPr>
          <w:p w:rsidR="00AE49E6" w:rsidRPr="00F861A6" w:rsidRDefault="00AE49E6" w:rsidP="00F11236">
            <w:pPr>
              <w:tabs>
                <w:tab w:val="left" w:pos="0"/>
              </w:tabs>
              <w:spacing w:after="0"/>
              <w:ind w:firstLine="567"/>
              <w:rPr>
                <w:rFonts w:ascii="Times New Roman" w:hAnsi="Times New Roman" w:cs="Times New Roman"/>
                <w:sz w:val="24"/>
                <w:szCs w:val="24"/>
              </w:rPr>
            </w:pPr>
            <w:proofErr w:type="spellStart"/>
            <w:r w:rsidRPr="00F861A6">
              <w:rPr>
                <w:rFonts w:ascii="Times New Roman" w:hAnsi="Times New Roman" w:cs="Times New Roman"/>
                <w:sz w:val="24"/>
              </w:rPr>
              <w:t>м.п</w:t>
            </w:r>
            <w:proofErr w:type="spellEnd"/>
            <w:r w:rsidRPr="00F861A6">
              <w:rPr>
                <w:rFonts w:ascii="Times New Roman" w:hAnsi="Times New Roman" w:cs="Times New Roman"/>
                <w:sz w:val="24"/>
              </w:rPr>
              <w:t>.</w:t>
            </w:r>
            <w:r w:rsidRPr="00F861A6">
              <w:rPr>
                <w:rFonts w:ascii="Times New Roman" w:hAnsi="Times New Roman" w:cs="Times New Roman"/>
              </w:rPr>
              <w:t xml:space="preserve"> </w:t>
            </w:r>
            <w:r w:rsidRPr="00F861A6">
              <w:rPr>
                <w:rFonts w:ascii="Times New Roman" w:hAnsi="Times New Roman" w:cs="Times New Roman"/>
                <w:i/>
              </w:rPr>
              <w:t>(при наличии печати)</w:t>
            </w:r>
          </w:p>
        </w:tc>
      </w:tr>
    </w:tbl>
    <w:p w:rsidR="009A565E" w:rsidRPr="009A565E" w:rsidRDefault="009A565E" w:rsidP="009A565E">
      <w:pPr>
        <w:widowControl w:val="0"/>
        <w:suppressAutoHyphens w:val="0"/>
        <w:spacing w:after="0" w:line="240" w:lineRule="auto"/>
        <w:jc w:val="both"/>
        <w:rPr>
          <w:rFonts w:ascii="Times New Roman" w:eastAsia="Times New Roman" w:hAnsi="Times New Roman" w:cs="Times New Roman"/>
          <w:kern w:val="0"/>
          <w:sz w:val="26"/>
          <w:szCs w:val="26"/>
          <w:lang w:eastAsia="ru-RU"/>
        </w:rPr>
        <w:sectPr w:rsidR="009A565E" w:rsidRPr="009A565E" w:rsidSect="002802D8">
          <w:pgSz w:w="16838" w:h="11906" w:orient="landscape"/>
          <w:pgMar w:top="1276" w:right="678" w:bottom="850" w:left="1134" w:header="708" w:footer="708" w:gutter="0"/>
          <w:cols w:space="708"/>
          <w:docGrid w:linePitch="360"/>
        </w:sectPr>
      </w:pPr>
    </w:p>
    <w:p w:rsidR="00351312" w:rsidRPr="000D14AB" w:rsidRDefault="00351312" w:rsidP="00351312">
      <w:pPr>
        <w:tabs>
          <w:tab w:val="left" w:pos="1860"/>
        </w:tabs>
        <w:spacing w:after="0" w:line="240" w:lineRule="auto"/>
        <w:ind w:left="6095"/>
        <w:rPr>
          <w:rFonts w:ascii="Times New Roman" w:eastAsia="Calibri" w:hAnsi="Times New Roman" w:cs="Times New Roman"/>
          <w:color w:val="000000"/>
          <w:kern w:val="0"/>
          <w:sz w:val="24"/>
          <w:szCs w:val="24"/>
          <w:lang w:eastAsia="en-US"/>
        </w:rPr>
      </w:pPr>
      <w:r w:rsidRPr="000D14AB">
        <w:rPr>
          <w:rFonts w:ascii="Times New Roman" w:eastAsia="Calibri" w:hAnsi="Times New Roman" w:cs="Times New Roman"/>
          <w:color w:val="000000"/>
          <w:kern w:val="0"/>
          <w:sz w:val="24"/>
          <w:szCs w:val="24"/>
          <w:lang w:eastAsia="en-US"/>
        </w:rPr>
        <w:t>Приложение №3</w:t>
      </w:r>
    </w:p>
    <w:p w:rsidR="00351312" w:rsidRPr="00E62DDE" w:rsidRDefault="00351312" w:rsidP="00351312">
      <w:pPr>
        <w:tabs>
          <w:tab w:val="left" w:pos="1860"/>
        </w:tabs>
        <w:spacing w:after="0" w:line="240" w:lineRule="auto"/>
        <w:ind w:left="6095"/>
        <w:rPr>
          <w:rFonts w:ascii="Times New Roman" w:eastAsia="Calibri" w:hAnsi="Times New Roman" w:cs="Times New Roman"/>
          <w:color w:val="000000"/>
          <w:kern w:val="0"/>
          <w:sz w:val="24"/>
          <w:szCs w:val="24"/>
          <w:lang w:eastAsia="en-US"/>
        </w:rPr>
      </w:pPr>
      <w:r w:rsidRPr="00E62DDE">
        <w:rPr>
          <w:rFonts w:ascii="Times New Roman" w:eastAsia="Calibri" w:hAnsi="Times New Roman" w:cs="Times New Roman"/>
          <w:color w:val="000000"/>
          <w:kern w:val="0"/>
          <w:sz w:val="24"/>
          <w:szCs w:val="24"/>
          <w:lang w:eastAsia="en-US"/>
        </w:rPr>
        <w:t xml:space="preserve">к договору </w:t>
      </w:r>
    </w:p>
    <w:p w:rsidR="00351312" w:rsidRPr="00E62DDE" w:rsidRDefault="00351312" w:rsidP="00351312">
      <w:pPr>
        <w:tabs>
          <w:tab w:val="left" w:pos="1860"/>
        </w:tabs>
        <w:spacing w:after="0" w:line="240" w:lineRule="auto"/>
        <w:ind w:left="6095"/>
        <w:rPr>
          <w:rFonts w:ascii="Times New Roman" w:eastAsia="Calibri" w:hAnsi="Times New Roman" w:cs="Times New Roman"/>
          <w:color w:val="000000"/>
          <w:kern w:val="0"/>
          <w:sz w:val="24"/>
          <w:szCs w:val="24"/>
          <w:lang w:eastAsia="en-US"/>
        </w:rPr>
      </w:pPr>
      <w:r w:rsidRPr="00E62DDE">
        <w:rPr>
          <w:rFonts w:ascii="Times New Roman" w:eastAsia="Calibri" w:hAnsi="Times New Roman" w:cs="Times New Roman"/>
          <w:color w:val="000000"/>
          <w:kern w:val="0"/>
          <w:sz w:val="24"/>
          <w:szCs w:val="24"/>
          <w:lang w:eastAsia="en-US"/>
        </w:rPr>
        <w:t>от ____________________________</w:t>
      </w:r>
    </w:p>
    <w:p w:rsidR="00351312" w:rsidRPr="00E62DDE" w:rsidRDefault="00351312" w:rsidP="00351312">
      <w:pPr>
        <w:tabs>
          <w:tab w:val="left" w:pos="1860"/>
        </w:tabs>
        <w:spacing w:after="0" w:line="240" w:lineRule="auto"/>
        <w:ind w:left="6095"/>
        <w:rPr>
          <w:rFonts w:ascii="Times New Roman" w:eastAsia="Calibri" w:hAnsi="Times New Roman" w:cs="Times New Roman"/>
          <w:color w:val="000000"/>
          <w:kern w:val="0"/>
          <w:sz w:val="24"/>
          <w:szCs w:val="24"/>
          <w:lang w:eastAsia="en-US"/>
        </w:rPr>
      </w:pPr>
      <w:r w:rsidRPr="00E62DDE">
        <w:rPr>
          <w:rFonts w:ascii="Times New Roman" w:eastAsia="Calibri" w:hAnsi="Times New Roman" w:cs="Times New Roman"/>
          <w:color w:val="000000"/>
          <w:kern w:val="0"/>
          <w:sz w:val="24"/>
          <w:szCs w:val="24"/>
          <w:lang w:eastAsia="en-US"/>
        </w:rPr>
        <w:t>№ ____________________________</w:t>
      </w:r>
    </w:p>
    <w:p w:rsidR="000F320C" w:rsidRPr="00F861A6" w:rsidRDefault="000F320C" w:rsidP="000F320C">
      <w:pPr>
        <w:pStyle w:val="aff0"/>
        <w:ind w:firstLine="0"/>
        <w:jc w:val="center"/>
        <w:rPr>
          <w:rFonts w:ascii="Times New Roman" w:hAnsi="Times New Roman"/>
          <w:b/>
          <w:sz w:val="28"/>
          <w:szCs w:val="28"/>
          <w:lang w:val="ru-RU"/>
        </w:rPr>
      </w:pPr>
      <w:r w:rsidRPr="00F861A6">
        <w:rPr>
          <w:rFonts w:ascii="Times New Roman" w:hAnsi="Times New Roman"/>
          <w:b/>
          <w:sz w:val="28"/>
          <w:szCs w:val="28"/>
          <w:lang w:val="ru-RU"/>
        </w:rPr>
        <w:t>Типовое соглашение об уровне обслуживания (SLA)</w:t>
      </w:r>
    </w:p>
    <w:p w:rsidR="000F320C" w:rsidRDefault="000F320C" w:rsidP="000F320C">
      <w:pPr>
        <w:pStyle w:val="1"/>
        <w:numPr>
          <w:ilvl w:val="0"/>
          <w:numId w:val="21"/>
        </w:numPr>
        <w:tabs>
          <w:tab w:val="left" w:pos="709"/>
        </w:tabs>
        <w:spacing w:before="120" w:after="240" w:line="240" w:lineRule="auto"/>
        <w:ind w:left="0" w:firstLine="709"/>
        <w:rPr>
          <w:rFonts w:ascii="Times New Roman" w:hAnsi="Times New Roman"/>
          <w:sz w:val="24"/>
          <w:szCs w:val="24"/>
        </w:rPr>
      </w:pPr>
      <w:r w:rsidRPr="00F861A6">
        <w:rPr>
          <w:rFonts w:ascii="Times New Roman" w:hAnsi="Times New Roman"/>
          <w:sz w:val="24"/>
          <w:szCs w:val="24"/>
        </w:rPr>
        <w:t>Термины и определения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51"/>
        <w:gridCol w:w="7117"/>
      </w:tblGrid>
      <w:tr w:rsidR="006072B4" w:rsidRPr="006072B4" w:rsidTr="00A07106">
        <w:tc>
          <w:tcPr>
            <w:tcW w:w="1357" w:type="pct"/>
          </w:tcPr>
          <w:p w:rsidR="006072B4" w:rsidRPr="006072B4" w:rsidRDefault="006072B4" w:rsidP="006072B4">
            <w:pPr>
              <w:spacing w:after="0" w:line="240" w:lineRule="auto"/>
              <w:rPr>
                <w:rFonts w:ascii="Times New Roman" w:eastAsia="Calibri" w:hAnsi="Times New Roman" w:cs="Times New Roman"/>
                <w:b/>
                <w:color w:val="000000"/>
                <w:kern w:val="0"/>
                <w:sz w:val="24"/>
                <w:szCs w:val="24"/>
                <w:lang w:eastAsia="ru-RU"/>
              </w:rPr>
            </w:pPr>
            <w:r w:rsidRPr="006072B4">
              <w:rPr>
                <w:rFonts w:ascii="Times New Roman" w:eastAsia="Calibri" w:hAnsi="Times New Roman" w:cs="Times New Roman"/>
                <w:b/>
                <w:color w:val="000000"/>
                <w:kern w:val="0"/>
                <w:sz w:val="24"/>
                <w:szCs w:val="24"/>
                <w:lang w:eastAsia="ru-RU"/>
              </w:rPr>
              <w:t>Время выполнения</w:t>
            </w:r>
          </w:p>
        </w:tc>
        <w:tc>
          <w:tcPr>
            <w:tcW w:w="3643" w:type="pct"/>
          </w:tcPr>
          <w:p w:rsidR="006072B4" w:rsidRPr="006072B4" w:rsidRDefault="006072B4" w:rsidP="006072B4">
            <w:pPr>
              <w:spacing w:after="0" w:line="240" w:lineRule="auto"/>
              <w:jc w:val="both"/>
              <w:rPr>
                <w:rFonts w:ascii="Times New Roman" w:eastAsia="Calibri" w:hAnsi="Times New Roman" w:cs="Times New Roman"/>
                <w:color w:val="000000"/>
                <w:kern w:val="0"/>
                <w:sz w:val="24"/>
                <w:szCs w:val="24"/>
                <w:lang w:eastAsia="ru-RU"/>
              </w:rPr>
            </w:pPr>
            <w:r w:rsidRPr="006072B4">
              <w:rPr>
                <w:rFonts w:ascii="Times New Roman" w:eastAsia="Calibri" w:hAnsi="Times New Roman" w:cs="Times New Roman"/>
                <w:color w:val="000000"/>
                <w:kern w:val="0"/>
                <w:sz w:val="24"/>
                <w:szCs w:val="24"/>
                <w:lang w:eastAsia="ru-RU"/>
              </w:rPr>
              <w:t>Время, прошедшее с момента поступления Запроса до направления уведомления пользователю о завершении работы по Запросу.</w:t>
            </w:r>
          </w:p>
        </w:tc>
      </w:tr>
      <w:tr w:rsidR="006072B4" w:rsidRPr="006072B4" w:rsidTr="00A07106">
        <w:tc>
          <w:tcPr>
            <w:tcW w:w="1357" w:type="pct"/>
          </w:tcPr>
          <w:p w:rsidR="006072B4" w:rsidRPr="006072B4" w:rsidRDefault="006072B4" w:rsidP="006072B4">
            <w:pPr>
              <w:spacing w:after="0" w:line="240" w:lineRule="auto"/>
              <w:rPr>
                <w:rFonts w:ascii="Times New Roman" w:eastAsia="Calibri" w:hAnsi="Times New Roman" w:cs="Times New Roman"/>
                <w:b/>
                <w:color w:val="000000"/>
                <w:kern w:val="0"/>
                <w:sz w:val="24"/>
                <w:szCs w:val="24"/>
                <w:lang w:eastAsia="ru-RU"/>
              </w:rPr>
            </w:pPr>
            <w:r w:rsidRPr="006072B4">
              <w:rPr>
                <w:rFonts w:ascii="Times New Roman" w:eastAsia="Calibri" w:hAnsi="Times New Roman" w:cs="Times New Roman"/>
                <w:b/>
                <w:color w:val="000000"/>
                <w:kern w:val="0"/>
                <w:sz w:val="24"/>
                <w:szCs w:val="24"/>
                <w:lang w:eastAsia="ru-RU"/>
              </w:rPr>
              <w:t>Время закрытия</w:t>
            </w:r>
          </w:p>
        </w:tc>
        <w:tc>
          <w:tcPr>
            <w:tcW w:w="3643" w:type="pct"/>
          </w:tcPr>
          <w:p w:rsidR="006072B4" w:rsidRPr="006072B4" w:rsidRDefault="006072B4" w:rsidP="006072B4">
            <w:pPr>
              <w:spacing w:after="0" w:line="240" w:lineRule="auto"/>
              <w:jc w:val="both"/>
              <w:rPr>
                <w:rFonts w:ascii="Times New Roman" w:eastAsia="Calibri" w:hAnsi="Times New Roman" w:cs="Times New Roman"/>
                <w:color w:val="000000"/>
                <w:kern w:val="0"/>
                <w:sz w:val="24"/>
                <w:szCs w:val="24"/>
                <w:lang w:eastAsia="ru-RU"/>
              </w:rPr>
            </w:pPr>
            <w:r w:rsidRPr="006072B4">
              <w:rPr>
                <w:rFonts w:ascii="Times New Roman" w:eastAsia="Calibri" w:hAnsi="Times New Roman" w:cs="Times New Roman"/>
                <w:color w:val="000000"/>
                <w:kern w:val="0"/>
                <w:sz w:val="24"/>
                <w:szCs w:val="24"/>
                <w:lang w:eastAsia="ru-RU"/>
              </w:rPr>
              <w:t>Время, прошедшее с момента фактического уведомления пользователя о завершении работ по Запросу до момента подтверждения их выполнения.</w:t>
            </w:r>
          </w:p>
        </w:tc>
      </w:tr>
      <w:tr w:rsidR="006072B4" w:rsidRPr="006072B4" w:rsidTr="00A07106">
        <w:tc>
          <w:tcPr>
            <w:tcW w:w="1357" w:type="pct"/>
          </w:tcPr>
          <w:p w:rsidR="006072B4" w:rsidRPr="006072B4" w:rsidRDefault="006072B4" w:rsidP="006072B4">
            <w:pPr>
              <w:spacing w:after="0" w:line="240" w:lineRule="auto"/>
              <w:rPr>
                <w:rFonts w:ascii="Times New Roman" w:eastAsia="Calibri" w:hAnsi="Times New Roman" w:cs="Times New Roman"/>
                <w:b/>
                <w:color w:val="000000"/>
                <w:kern w:val="0"/>
                <w:sz w:val="24"/>
                <w:szCs w:val="24"/>
                <w:lang w:eastAsia="ru-RU"/>
              </w:rPr>
            </w:pPr>
            <w:r w:rsidRPr="006072B4">
              <w:rPr>
                <w:rFonts w:ascii="Times New Roman" w:eastAsia="Calibri" w:hAnsi="Times New Roman" w:cs="Times New Roman"/>
                <w:b/>
                <w:color w:val="000000"/>
                <w:kern w:val="0"/>
                <w:sz w:val="24"/>
                <w:szCs w:val="24"/>
                <w:lang w:eastAsia="ru-RU"/>
              </w:rPr>
              <w:t>Время поступления запроса</w:t>
            </w:r>
          </w:p>
        </w:tc>
        <w:tc>
          <w:tcPr>
            <w:tcW w:w="3643" w:type="pct"/>
          </w:tcPr>
          <w:p w:rsidR="006072B4" w:rsidRPr="006072B4" w:rsidRDefault="006072B4" w:rsidP="006072B4">
            <w:pPr>
              <w:spacing w:after="0" w:line="240" w:lineRule="auto"/>
              <w:jc w:val="both"/>
              <w:rPr>
                <w:rFonts w:ascii="Times New Roman" w:eastAsia="Calibri" w:hAnsi="Times New Roman" w:cs="Times New Roman"/>
                <w:color w:val="000000"/>
                <w:kern w:val="0"/>
                <w:sz w:val="24"/>
                <w:szCs w:val="24"/>
                <w:lang w:eastAsia="ru-RU"/>
              </w:rPr>
            </w:pPr>
            <w:r w:rsidRPr="006072B4">
              <w:rPr>
                <w:rFonts w:ascii="Times New Roman" w:eastAsia="Calibri" w:hAnsi="Times New Roman" w:cs="Times New Roman"/>
                <w:color w:val="000000"/>
                <w:kern w:val="0"/>
                <w:sz w:val="24"/>
                <w:szCs w:val="24"/>
                <w:lang w:eastAsia="ru-RU"/>
              </w:rPr>
              <w:t>Время поступления обращения по электронной почте или регистрации сообщения через Портал Исполнителя (при наличии).</w:t>
            </w:r>
          </w:p>
        </w:tc>
      </w:tr>
      <w:tr w:rsidR="006072B4" w:rsidRPr="006072B4" w:rsidTr="00A07106">
        <w:tc>
          <w:tcPr>
            <w:tcW w:w="1357" w:type="pct"/>
          </w:tcPr>
          <w:p w:rsidR="006072B4" w:rsidRPr="006072B4" w:rsidRDefault="006072B4" w:rsidP="006072B4">
            <w:pPr>
              <w:spacing w:after="0" w:line="240" w:lineRule="auto"/>
              <w:rPr>
                <w:rFonts w:ascii="Times New Roman" w:eastAsia="Calibri" w:hAnsi="Times New Roman" w:cs="Times New Roman"/>
                <w:b/>
                <w:color w:val="000000"/>
                <w:kern w:val="0"/>
                <w:sz w:val="24"/>
                <w:szCs w:val="24"/>
                <w:lang w:eastAsia="ru-RU"/>
              </w:rPr>
            </w:pPr>
            <w:r w:rsidRPr="006072B4">
              <w:rPr>
                <w:rFonts w:ascii="Times New Roman" w:eastAsia="Calibri" w:hAnsi="Times New Roman" w:cs="Times New Roman"/>
                <w:b/>
                <w:color w:val="000000"/>
                <w:kern w:val="0"/>
                <w:sz w:val="24"/>
                <w:szCs w:val="24"/>
                <w:lang w:eastAsia="ru-RU"/>
              </w:rPr>
              <w:t>Время реакции</w:t>
            </w:r>
          </w:p>
        </w:tc>
        <w:tc>
          <w:tcPr>
            <w:tcW w:w="3643" w:type="pct"/>
          </w:tcPr>
          <w:p w:rsidR="006072B4" w:rsidRPr="006072B4" w:rsidRDefault="006072B4" w:rsidP="006072B4">
            <w:pPr>
              <w:spacing w:after="0" w:line="240" w:lineRule="auto"/>
              <w:jc w:val="both"/>
              <w:rPr>
                <w:rFonts w:ascii="Times New Roman" w:eastAsia="Calibri" w:hAnsi="Times New Roman" w:cs="Times New Roman"/>
                <w:color w:val="000000"/>
                <w:kern w:val="0"/>
                <w:sz w:val="24"/>
                <w:szCs w:val="24"/>
                <w:lang w:eastAsia="ru-RU"/>
              </w:rPr>
            </w:pPr>
            <w:r w:rsidRPr="006072B4">
              <w:rPr>
                <w:rFonts w:ascii="Times New Roman" w:eastAsia="Calibri" w:hAnsi="Times New Roman" w:cs="Times New Roman"/>
                <w:color w:val="000000"/>
                <w:kern w:val="0"/>
                <w:sz w:val="24"/>
                <w:szCs w:val="24"/>
                <w:lang w:eastAsia="ru-RU"/>
              </w:rPr>
              <w:t>Время, прошедшее со времени поступления Запроса до момента фактического начала работ.</w:t>
            </w:r>
          </w:p>
        </w:tc>
      </w:tr>
      <w:tr w:rsidR="006072B4" w:rsidRPr="006072B4" w:rsidTr="00A07106">
        <w:tc>
          <w:tcPr>
            <w:tcW w:w="1357" w:type="pct"/>
            <w:vAlign w:val="center"/>
          </w:tcPr>
          <w:p w:rsidR="006072B4" w:rsidRPr="006072B4" w:rsidRDefault="006072B4" w:rsidP="006072B4">
            <w:pPr>
              <w:spacing w:after="0" w:line="240" w:lineRule="auto"/>
              <w:rPr>
                <w:rFonts w:ascii="Times New Roman" w:eastAsia="Calibri" w:hAnsi="Times New Roman" w:cs="Times New Roman"/>
                <w:b/>
                <w:color w:val="000000"/>
                <w:kern w:val="0"/>
                <w:sz w:val="24"/>
                <w:szCs w:val="24"/>
                <w:lang w:eastAsia="ru-RU"/>
              </w:rPr>
            </w:pPr>
            <w:r w:rsidRPr="006072B4">
              <w:rPr>
                <w:rFonts w:ascii="Times New Roman" w:eastAsia="Calibri" w:hAnsi="Times New Roman" w:cs="Times New Roman"/>
                <w:b/>
                <w:color w:val="000000"/>
                <w:kern w:val="0"/>
                <w:sz w:val="24"/>
                <w:szCs w:val="24"/>
                <w:lang w:eastAsia="ru-RU"/>
              </w:rPr>
              <w:t>Заказчик</w:t>
            </w:r>
          </w:p>
        </w:tc>
        <w:tc>
          <w:tcPr>
            <w:tcW w:w="3643" w:type="pct"/>
            <w:vAlign w:val="center"/>
          </w:tcPr>
          <w:p w:rsidR="006072B4" w:rsidRPr="006072B4" w:rsidRDefault="006072B4" w:rsidP="006072B4">
            <w:pPr>
              <w:spacing w:after="0" w:line="240" w:lineRule="auto"/>
              <w:jc w:val="both"/>
              <w:rPr>
                <w:rFonts w:ascii="Times New Roman" w:eastAsia="Calibri" w:hAnsi="Times New Roman" w:cs="Times New Roman"/>
                <w:color w:val="000000"/>
                <w:kern w:val="0"/>
                <w:sz w:val="24"/>
                <w:szCs w:val="24"/>
                <w:lang w:eastAsia="ru-RU"/>
              </w:rPr>
            </w:pPr>
            <w:r w:rsidRPr="006072B4">
              <w:rPr>
                <w:rFonts w:ascii="Times New Roman" w:eastAsia="Calibri" w:hAnsi="Times New Roman" w:cs="Times New Roman"/>
                <w:color w:val="000000"/>
                <w:kern w:val="0"/>
                <w:sz w:val="24"/>
                <w:szCs w:val="24"/>
                <w:lang w:eastAsia="ru-RU"/>
              </w:rPr>
              <w:t>АО «Томскэнергосбыт».</w:t>
            </w:r>
          </w:p>
        </w:tc>
      </w:tr>
      <w:tr w:rsidR="006072B4" w:rsidRPr="006072B4" w:rsidTr="00A07106">
        <w:tc>
          <w:tcPr>
            <w:tcW w:w="1357" w:type="pct"/>
          </w:tcPr>
          <w:p w:rsidR="006072B4" w:rsidRPr="006072B4" w:rsidRDefault="006072B4" w:rsidP="006072B4">
            <w:pPr>
              <w:spacing w:after="0" w:line="240" w:lineRule="auto"/>
              <w:rPr>
                <w:rFonts w:ascii="Times New Roman" w:eastAsia="Calibri" w:hAnsi="Times New Roman" w:cs="Times New Roman"/>
                <w:b/>
                <w:color w:val="000000"/>
                <w:kern w:val="0"/>
                <w:sz w:val="24"/>
                <w:szCs w:val="24"/>
                <w:lang w:eastAsia="ru-RU"/>
              </w:rPr>
            </w:pPr>
            <w:r w:rsidRPr="006072B4">
              <w:rPr>
                <w:rFonts w:ascii="Times New Roman" w:eastAsia="Calibri" w:hAnsi="Times New Roman" w:cs="Times New Roman"/>
                <w:b/>
                <w:color w:val="000000"/>
                <w:kern w:val="0"/>
                <w:sz w:val="24"/>
                <w:szCs w:val="24"/>
                <w:lang w:eastAsia="ru-RU"/>
              </w:rPr>
              <w:t>Заявка</w:t>
            </w:r>
          </w:p>
        </w:tc>
        <w:tc>
          <w:tcPr>
            <w:tcW w:w="3643" w:type="pct"/>
          </w:tcPr>
          <w:p w:rsidR="006072B4" w:rsidRPr="006072B4" w:rsidRDefault="006072B4" w:rsidP="006072B4">
            <w:pPr>
              <w:spacing w:after="0" w:line="240" w:lineRule="auto"/>
              <w:jc w:val="both"/>
              <w:rPr>
                <w:rFonts w:ascii="Times New Roman" w:eastAsia="Calibri" w:hAnsi="Times New Roman" w:cs="Times New Roman"/>
                <w:color w:val="000000"/>
                <w:kern w:val="0"/>
                <w:sz w:val="24"/>
                <w:szCs w:val="24"/>
                <w:lang w:eastAsia="ru-RU"/>
              </w:rPr>
            </w:pPr>
            <w:r w:rsidRPr="006072B4">
              <w:rPr>
                <w:rFonts w:ascii="Times New Roman" w:eastAsia="Calibri" w:hAnsi="Times New Roman" w:cs="Times New Roman"/>
                <w:color w:val="000000"/>
                <w:kern w:val="0"/>
                <w:sz w:val="24"/>
                <w:szCs w:val="24"/>
                <w:lang w:eastAsia="ru-RU"/>
              </w:rPr>
              <w:t>Обращение пользователя за оказанием Услуги, зафиксированное на электронной почте или на Портале</w:t>
            </w:r>
            <w:r w:rsidRPr="006072B4">
              <w:rPr>
                <w:rFonts w:ascii="Times New Roman" w:eastAsia="Times New Roman" w:hAnsi="Times New Roman" w:cs="Times New Roman"/>
                <w:kern w:val="0"/>
                <w:sz w:val="24"/>
                <w:szCs w:val="24"/>
                <w:lang w:eastAsia="ru-RU"/>
              </w:rPr>
              <w:t xml:space="preserve"> </w:t>
            </w:r>
            <w:r w:rsidRPr="006072B4">
              <w:rPr>
                <w:rFonts w:ascii="Times New Roman" w:eastAsia="Calibri" w:hAnsi="Times New Roman" w:cs="Times New Roman"/>
                <w:color w:val="000000"/>
                <w:kern w:val="0"/>
                <w:sz w:val="24"/>
                <w:szCs w:val="24"/>
                <w:lang w:eastAsia="ru-RU"/>
              </w:rPr>
              <w:t>(при наличии).</w:t>
            </w:r>
          </w:p>
        </w:tc>
      </w:tr>
      <w:tr w:rsidR="006072B4" w:rsidRPr="006072B4" w:rsidTr="00A07106">
        <w:tc>
          <w:tcPr>
            <w:tcW w:w="1357" w:type="pct"/>
          </w:tcPr>
          <w:p w:rsidR="006072B4" w:rsidRPr="006072B4" w:rsidRDefault="006072B4" w:rsidP="006072B4">
            <w:pPr>
              <w:spacing w:after="0" w:line="240" w:lineRule="auto"/>
              <w:rPr>
                <w:rFonts w:ascii="Times New Roman" w:eastAsia="Calibri" w:hAnsi="Times New Roman" w:cs="Times New Roman"/>
                <w:b/>
                <w:color w:val="000000"/>
                <w:kern w:val="0"/>
                <w:sz w:val="24"/>
                <w:szCs w:val="24"/>
                <w:lang w:eastAsia="ru-RU"/>
              </w:rPr>
            </w:pPr>
            <w:r w:rsidRPr="006072B4">
              <w:rPr>
                <w:rFonts w:ascii="Times New Roman" w:eastAsia="Calibri" w:hAnsi="Times New Roman" w:cs="Times New Roman"/>
                <w:b/>
                <w:color w:val="000000"/>
                <w:kern w:val="0"/>
                <w:sz w:val="24"/>
                <w:szCs w:val="24"/>
                <w:lang w:eastAsia="ru-RU"/>
              </w:rPr>
              <w:t>Инцидент</w:t>
            </w:r>
          </w:p>
        </w:tc>
        <w:tc>
          <w:tcPr>
            <w:tcW w:w="3643" w:type="pct"/>
          </w:tcPr>
          <w:p w:rsidR="006072B4" w:rsidRPr="006072B4" w:rsidRDefault="006072B4" w:rsidP="006072B4">
            <w:pPr>
              <w:spacing w:after="0" w:line="240" w:lineRule="auto"/>
              <w:jc w:val="both"/>
              <w:rPr>
                <w:rFonts w:ascii="Times New Roman" w:eastAsia="Calibri" w:hAnsi="Times New Roman" w:cs="Times New Roman"/>
                <w:color w:val="000000"/>
                <w:kern w:val="0"/>
                <w:sz w:val="24"/>
                <w:szCs w:val="24"/>
                <w:lang w:eastAsia="ru-RU"/>
              </w:rPr>
            </w:pPr>
            <w:r w:rsidRPr="006072B4">
              <w:rPr>
                <w:rFonts w:ascii="Times New Roman" w:eastAsia="Calibri" w:hAnsi="Times New Roman" w:cs="Times New Roman"/>
                <w:color w:val="000000"/>
                <w:kern w:val="0"/>
                <w:sz w:val="24"/>
                <w:szCs w:val="24"/>
                <w:lang w:eastAsia="ru-RU"/>
              </w:rPr>
              <w:t>Запрос, связанный с событием, которое не является частью нормальной работы Услуги, ведущее/способное привести к остановке Услуги или снижению уровня ее качества.</w:t>
            </w:r>
          </w:p>
        </w:tc>
      </w:tr>
      <w:tr w:rsidR="006072B4" w:rsidRPr="006072B4" w:rsidTr="00A07106">
        <w:tc>
          <w:tcPr>
            <w:tcW w:w="1357" w:type="pct"/>
            <w:vAlign w:val="center"/>
          </w:tcPr>
          <w:p w:rsidR="006072B4" w:rsidRPr="006072B4" w:rsidRDefault="006072B4" w:rsidP="006072B4">
            <w:pPr>
              <w:spacing w:after="0" w:line="240" w:lineRule="auto"/>
              <w:rPr>
                <w:rFonts w:ascii="Times New Roman" w:eastAsia="Calibri" w:hAnsi="Times New Roman" w:cs="Times New Roman"/>
                <w:b/>
                <w:color w:val="000000"/>
                <w:kern w:val="0"/>
                <w:sz w:val="24"/>
                <w:szCs w:val="24"/>
                <w:lang w:eastAsia="ru-RU"/>
              </w:rPr>
            </w:pPr>
            <w:r w:rsidRPr="006072B4">
              <w:rPr>
                <w:rFonts w:ascii="Times New Roman" w:eastAsia="Calibri" w:hAnsi="Times New Roman" w:cs="Times New Roman"/>
                <w:b/>
                <w:color w:val="000000"/>
                <w:kern w:val="0"/>
                <w:sz w:val="24"/>
                <w:szCs w:val="24"/>
                <w:lang w:eastAsia="ru-RU"/>
              </w:rPr>
              <w:t>Исполнитель</w:t>
            </w:r>
          </w:p>
        </w:tc>
        <w:tc>
          <w:tcPr>
            <w:tcW w:w="3643" w:type="pct"/>
            <w:vAlign w:val="center"/>
          </w:tcPr>
          <w:p w:rsidR="006072B4" w:rsidRPr="006072B4" w:rsidRDefault="006072B4" w:rsidP="006072B4">
            <w:pPr>
              <w:spacing w:after="0" w:line="240" w:lineRule="auto"/>
              <w:jc w:val="both"/>
              <w:rPr>
                <w:rFonts w:ascii="Times New Roman" w:eastAsia="Calibri" w:hAnsi="Times New Roman" w:cs="Times New Roman"/>
                <w:color w:val="000000"/>
                <w:kern w:val="0"/>
                <w:sz w:val="24"/>
                <w:szCs w:val="24"/>
                <w:lang w:eastAsia="ru-RU"/>
              </w:rPr>
            </w:pPr>
          </w:p>
        </w:tc>
      </w:tr>
      <w:tr w:rsidR="006072B4" w:rsidRPr="006072B4" w:rsidTr="00A07106">
        <w:tc>
          <w:tcPr>
            <w:tcW w:w="1357" w:type="pct"/>
          </w:tcPr>
          <w:p w:rsidR="006072B4" w:rsidRPr="006072B4" w:rsidRDefault="006072B4" w:rsidP="006072B4">
            <w:pPr>
              <w:spacing w:after="0" w:line="240" w:lineRule="auto"/>
              <w:rPr>
                <w:rFonts w:ascii="Times New Roman" w:eastAsia="Calibri" w:hAnsi="Times New Roman" w:cs="Times New Roman"/>
                <w:b/>
                <w:color w:val="000000"/>
                <w:kern w:val="0"/>
                <w:sz w:val="24"/>
                <w:szCs w:val="24"/>
                <w:lang w:eastAsia="ru-RU"/>
              </w:rPr>
            </w:pPr>
            <w:r w:rsidRPr="006072B4">
              <w:rPr>
                <w:rFonts w:ascii="Times New Roman" w:eastAsia="Calibri" w:hAnsi="Times New Roman" w:cs="Times New Roman"/>
                <w:b/>
                <w:color w:val="000000"/>
                <w:kern w:val="0"/>
                <w:sz w:val="24"/>
                <w:szCs w:val="24"/>
                <w:lang w:eastAsia="ru-RU"/>
              </w:rPr>
              <w:t>Услуга</w:t>
            </w:r>
          </w:p>
        </w:tc>
        <w:tc>
          <w:tcPr>
            <w:tcW w:w="3643" w:type="pct"/>
          </w:tcPr>
          <w:p w:rsidR="006072B4" w:rsidRPr="006072B4" w:rsidRDefault="006072B4" w:rsidP="006072B4">
            <w:pPr>
              <w:spacing w:after="0" w:line="240" w:lineRule="auto"/>
              <w:jc w:val="both"/>
              <w:rPr>
                <w:rFonts w:ascii="Times New Roman" w:eastAsia="Calibri" w:hAnsi="Times New Roman" w:cs="Times New Roman"/>
                <w:color w:val="000000"/>
                <w:kern w:val="0"/>
                <w:sz w:val="24"/>
                <w:szCs w:val="24"/>
                <w:lang w:eastAsia="ru-RU"/>
              </w:rPr>
            </w:pPr>
            <w:r w:rsidRPr="006072B4">
              <w:rPr>
                <w:rFonts w:ascii="Times New Roman" w:eastAsia="Calibri" w:hAnsi="Times New Roman" w:cs="Times New Roman"/>
                <w:color w:val="000000"/>
                <w:kern w:val="0"/>
                <w:sz w:val="24"/>
                <w:szCs w:val="24"/>
                <w:lang w:eastAsia="ru-RU"/>
              </w:rPr>
              <w:t>Действия или возможности в соответствии с Договором, предоставляемые Исполнителем для Пользователей, требующие консультационной, технической поддержки.</w:t>
            </w:r>
          </w:p>
        </w:tc>
      </w:tr>
      <w:tr w:rsidR="006072B4" w:rsidRPr="006072B4" w:rsidTr="00A07106">
        <w:tc>
          <w:tcPr>
            <w:tcW w:w="1357" w:type="pct"/>
          </w:tcPr>
          <w:p w:rsidR="006072B4" w:rsidRPr="006072B4" w:rsidRDefault="006072B4" w:rsidP="006072B4">
            <w:pPr>
              <w:spacing w:after="0" w:line="240" w:lineRule="auto"/>
              <w:rPr>
                <w:rFonts w:ascii="Times New Roman" w:eastAsia="Calibri" w:hAnsi="Times New Roman" w:cs="Times New Roman"/>
                <w:b/>
                <w:color w:val="000000"/>
                <w:kern w:val="0"/>
                <w:sz w:val="24"/>
                <w:szCs w:val="24"/>
                <w:lang w:eastAsia="ru-RU"/>
              </w:rPr>
            </w:pPr>
            <w:r w:rsidRPr="006072B4">
              <w:rPr>
                <w:rFonts w:ascii="Times New Roman" w:eastAsia="Calibri" w:hAnsi="Times New Roman" w:cs="Times New Roman"/>
                <w:b/>
                <w:color w:val="000000"/>
                <w:kern w:val="0"/>
                <w:sz w:val="24"/>
                <w:szCs w:val="24"/>
                <w:lang w:eastAsia="ru-RU"/>
              </w:rPr>
              <w:t>Пользователь</w:t>
            </w:r>
          </w:p>
        </w:tc>
        <w:tc>
          <w:tcPr>
            <w:tcW w:w="3643" w:type="pct"/>
          </w:tcPr>
          <w:p w:rsidR="006072B4" w:rsidRPr="006072B4" w:rsidRDefault="006072B4" w:rsidP="006072B4">
            <w:pPr>
              <w:spacing w:after="0" w:line="240" w:lineRule="auto"/>
              <w:jc w:val="both"/>
              <w:rPr>
                <w:rFonts w:ascii="Times New Roman" w:eastAsia="Calibri" w:hAnsi="Times New Roman" w:cs="Times New Roman"/>
                <w:color w:val="000000"/>
                <w:kern w:val="0"/>
                <w:sz w:val="24"/>
                <w:szCs w:val="24"/>
                <w:lang w:eastAsia="ru-RU"/>
              </w:rPr>
            </w:pPr>
            <w:r w:rsidRPr="006072B4">
              <w:rPr>
                <w:rFonts w:ascii="Times New Roman" w:eastAsia="Calibri" w:hAnsi="Times New Roman" w:cs="Times New Roman"/>
                <w:color w:val="000000"/>
                <w:kern w:val="0"/>
                <w:sz w:val="24"/>
                <w:szCs w:val="24"/>
                <w:lang w:eastAsia="ru-RU"/>
              </w:rPr>
              <w:t>Работник или представитель Заказчика, получающий ИТ-Услугу,</w:t>
            </w:r>
            <w:r w:rsidRPr="006072B4">
              <w:rPr>
                <w:rFonts w:ascii="Times New Roman" w:eastAsia="Calibri" w:hAnsi="Times New Roman" w:cs="Times New Roman"/>
                <w:kern w:val="0"/>
                <w:sz w:val="24"/>
                <w:szCs w:val="24"/>
                <w:lang w:eastAsia="ru-RU"/>
              </w:rPr>
              <w:t xml:space="preserve"> </w:t>
            </w:r>
            <w:r w:rsidRPr="006072B4">
              <w:rPr>
                <w:rFonts w:ascii="Times New Roman" w:eastAsia="Calibri" w:hAnsi="Times New Roman" w:cs="Times New Roman"/>
                <w:color w:val="000000"/>
                <w:kern w:val="0"/>
                <w:sz w:val="24"/>
                <w:szCs w:val="24"/>
                <w:lang w:eastAsia="ru-RU"/>
              </w:rPr>
              <w:t>у которого возникла потребность в получении поддержки по Услуге.</w:t>
            </w:r>
          </w:p>
        </w:tc>
      </w:tr>
      <w:tr w:rsidR="006072B4" w:rsidRPr="006072B4" w:rsidTr="00A07106">
        <w:tc>
          <w:tcPr>
            <w:tcW w:w="1357" w:type="pct"/>
          </w:tcPr>
          <w:p w:rsidR="006072B4" w:rsidRPr="006072B4" w:rsidRDefault="006072B4" w:rsidP="006072B4">
            <w:pPr>
              <w:spacing w:after="0" w:line="240" w:lineRule="auto"/>
              <w:rPr>
                <w:rFonts w:ascii="Times New Roman" w:eastAsia="Calibri" w:hAnsi="Times New Roman" w:cs="Times New Roman"/>
                <w:b/>
                <w:color w:val="000000"/>
                <w:kern w:val="0"/>
                <w:sz w:val="24"/>
                <w:szCs w:val="24"/>
                <w:lang w:eastAsia="ru-RU"/>
              </w:rPr>
            </w:pPr>
            <w:r w:rsidRPr="006072B4">
              <w:rPr>
                <w:rFonts w:ascii="Times New Roman" w:eastAsia="Calibri" w:hAnsi="Times New Roman" w:cs="Times New Roman"/>
                <w:b/>
                <w:color w:val="000000"/>
                <w:kern w:val="0"/>
                <w:sz w:val="24"/>
                <w:szCs w:val="24"/>
                <w:lang w:eastAsia="ru-RU"/>
              </w:rPr>
              <w:t>Портал</w:t>
            </w:r>
          </w:p>
        </w:tc>
        <w:tc>
          <w:tcPr>
            <w:tcW w:w="3643" w:type="pct"/>
          </w:tcPr>
          <w:p w:rsidR="006072B4" w:rsidRPr="006072B4" w:rsidRDefault="006072B4" w:rsidP="006072B4">
            <w:pPr>
              <w:spacing w:after="0" w:line="240" w:lineRule="auto"/>
              <w:jc w:val="both"/>
              <w:rPr>
                <w:rFonts w:ascii="Times New Roman" w:eastAsia="Calibri" w:hAnsi="Times New Roman" w:cs="Times New Roman"/>
                <w:color w:val="000000"/>
                <w:kern w:val="0"/>
                <w:sz w:val="24"/>
                <w:szCs w:val="24"/>
                <w:lang w:eastAsia="ru-RU"/>
              </w:rPr>
            </w:pPr>
            <w:r w:rsidRPr="006072B4">
              <w:rPr>
                <w:rFonts w:ascii="Times New Roman" w:eastAsia="Calibri" w:hAnsi="Times New Roman" w:cs="Times New Roman"/>
                <w:color w:val="000000"/>
                <w:kern w:val="0"/>
                <w:sz w:val="24"/>
                <w:szCs w:val="24"/>
                <w:lang w:eastAsia="ru-RU"/>
              </w:rPr>
              <w:t>Программное обеспечение, предназначенное для оформления Заявок.</w:t>
            </w:r>
          </w:p>
        </w:tc>
      </w:tr>
    </w:tbl>
    <w:p w:rsidR="006072B4" w:rsidRPr="006072B4" w:rsidRDefault="006072B4" w:rsidP="006072B4">
      <w:pPr>
        <w:spacing w:after="0" w:line="240" w:lineRule="auto"/>
        <w:ind w:firstLine="709"/>
        <w:jc w:val="both"/>
        <w:rPr>
          <w:rFonts w:ascii="Times New Roman" w:eastAsia="Calibri" w:hAnsi="Times New Roman" w:cs="Times New Roman"/>
          <w:color w:val="000000"/>
          <w:kern w:val="0"/>
          <w:sz w:val="24"/>
          <w:szCs w:val="24"/>
          <w:lang w:eastAsia="ru-RU"/>
        </w:rPr>
      </w:pPr>
      <w:r w:rsidRPr="006072B4">
        <w:rPr>
          <w:rFonts w:ascii="Times New Roman" w:eastAsia="Calibri" w:hAnsi="Times New Roman" w:cs="Times New Roman"/>
          <w:color w:val="000000"/>
          <w:kern w:val="0"/>
          <w:sz w:val="24"/>
          <w:szCs w:val="24"/>
          <w:lang w:eastAsia="ru-RU"/>
        </w:rPr>
        <w:t>Настоящее Соглашение содержит описание параметров уровня обслуживания, правил их расчета, а также особые условия выполнения работ по отдельным видам Услуг.</w:t>
      </w:r>
    </w:p>
    <w:p w:rsidR="00203286" w:rsidRDefault="00203286" w:rsidP="006072B4">
      <w:pPr>
        <w:keepLines/>
        <w:numPr>
          <w:ilvl w:val="1"/>
          <w:numId w:val="0"/>
        </w:numPr>
        <w:spacing w:after="0"/>
        <w:ind w:left="1134" w:hanging="432"/>
        <w:jc w:val="both"/>
        <w:outlineLvl w:val="1"/>
        <w:rPr>
          <w:rFonts w:ascii="Times New Roman" w:eastAsia="Calibri" w:hAnsi="Times New Roman" w:cs="Times New Roman"/>
          <w:b/>
          <w:bCs/>
          <w:color w:val="000000"/>
          <w:kern w:val="0"/>
          <w:sz w:val="24"/>
          <w:szCs w:val="24"/>
          <w:lang w:eastAsia="ru-RU"/>
        </w:rPr>
      </w:pPr>
    </w:p>
    <w:p w:rsidR="006072B4" w:rsidRPr="006072B4" w:rsidRDefault="006072B4" w:rsidP="006072B4">
      <w:pPr>
        <w:keepLines/>
        <w:numPr>
          <w:ilvl w:val="1"/>
          <w:numId w:val="0"/>
        </w:numPr>
        <w:spacing w:after="0"/>
        <w:ind w:left="1134" w:hanging="432"/>
        <w:jc w:val="both"/>
        <w:outlineLvl w:val="1"/>
        <w:rPr>
          <w:rFonts w:ascii="Times New Roman" w:eastAsia="Calibri" w:hAnsi="Times New Roman" w:cs="Times New Roman"/>
          <w:b/>
          <w:bCs/>
          <w:color w:val="000000"/>
          <w:kern w:val="0"/>
          <w:sz w:val="24"/>
          <w:szCs w:val="24"/>
          <w:lang w:eastAsia="ru-RU"/>
        </w:rPr>
      </w:pPr>
      <w:r w:rsidRPr="006072B4">
        <w:rPr>
          <w:rFonts w:ascii="Times New Roman" w:eastAsia="Calibri" w:hAnsi="Times New Roman" w:cs="Times New Roman"/>
          <w:b/>
          <w:bCs/>
          <w:color w:val="000000"/>
          <w:kern w:val="0"/>
          <w:sz w:val="24"/>
          <w:szCs w:val="24"/>
          <w:lang w:eastAsia="ru-RU"/>
        </w:rPr>
        <w:t>Время предоставления Услуг</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73"/>
        <w:gridCol w:w="3991"/>
        <w:gridCol w:w="3999"/>
      </w:tblGrid>
      <w:tr w:rsidR="006072B4" w:rsidRPr="006072B4" w:rsidTr="00A07106">
        <w:trPr>
          <w:tblHeader/>
        </w:trPr>
        <w:tc>
          <w:tcPr>
            <w:tcW w:w="866" w:type="pct"/>
            <w:shd w:val="clear" w:color="auto" w:fill="BFBFBF"/>
            <w:vAlign w:val="center"/>
          </w:tcPr>
          <w:p w:rsidR="006072B4" w:rsidRPr="006072B4" w:rsidRDefault="006072B4" w:rsidP="006072B4">
            <w:pPr>
              <w:spacing w:after="0" w:line="240" w:lineRule="auto"/>
              <w:jc w:val="center"/>
              <w:rPr>
                <w:rFonts w:ascii="Times New Roman" w:eastAsia="Calibri" w:hAnsi="Times New Roman" w:cs="Times New Roman"/>
                <w:b/>
                <w:color w:val="000000"/>
                <w:kern w:val="0"/>
                <w:sz w:val="24"/>
                <w:szCs w:val="24"/>
                <w:lang w:eastAsia="ru-RU"/>
              </w:rPr>
            </w:pPr>
            <w:r w:rsidRPr="006072B4">
              <w:rPr>
                <w:rFonts w:ascii="Times New Roman" w:eastAsia="Calibri" w:hAnsi="Times New Roman" w:cs="Times New Roman"/>
                <w:b/>
                <w:color w:val="000000"/>
                <w:kern w:val="0"/>
                <w:sz w:val="24"/>
                <w:szCs w:val="24"/>
                <w:lang w:eastAsia="ru-RU"/>
              </w:rPr>
              <w:t>Параметр</w:t>
            </w:r>
          </w:p>
        </w:tc>
        <w:tc>
          <w:tcPr>
            <w:tcW w:w="2065" w:type="pct"/>
            <w:shd w:val="clear" w:color="auto" w:fill="BFBFBF"/>
            <w:vAlign w:val="center"/>
          </w:tcPr>
          <w:p w:rsidR="006072B4" w:rsidRPr="006072B4" w:rsidRDefault="006072B4" w:rsidP="006072B4">
            <w:pPr>
              <w:spacing w:after="0" w:line="240" w:lineRule="auto"/>
              <w:jc w:val="center"/>
              <w:rPr>
                <w:rFonts w:ascii="Times New Roman" w:eastAsia="Calibri" w:hAnsi="Times New Roman" w:cs="Times New Roman"/>
                <w:b/>
                <w:color w:val="000000"/>
                <w:kern w:val="0"/>
                <w:sz w:val="24"/>
                <w:szCs w:val="24"/>
                <w:lang w:eastAsia="ru-RU"/>
              </w:rPr>
            </w:pPr>
            <w:r w:rsidRPr="006072B4">
              <w:rPr>
                <w:rFonts w:ascii="Times New Roman" w:eastAsia="Calibri" w:hAnsi="Times New Roman" w:cs="Times New Roman"/>
                <w:b/>
                <w:color w:val="000000"/>
                <w:kern w:val="0"/>
                <w:sz w:val="24"/>
                <w:szCs w:val="24"/>
                <w:lang w:eastAsia="ru-RU"/>
              </w:rPr>
              <w:t>Время</w:t>
            </w:r>
          </w:p>
        </w:tc>
        <w:tc>
          <w:tcPr>
            <w:tcW w:w="2069" w:type="pct"/>
            <w:shd w:val="clear" w:color="auto" w:fill="BFBFBF"/>
            <w:vAlign w:val="center"/>
          </w:tcPr>
          <w:p w:rsidR="006072B4" w:rsidRPr="006072B4" w:rsidRDefault="006072B4" w:rsidP="006072B4">
            <w:pPr>
              <w:spacing w:after="0" w:line="240" w:lineRule="auto"/>
              <w:jc w:val="center"/>
              <w:rPr>
                <w:rFonts w:ascii="Times New Roman" w:eastAsia="Calibri" w:hAnsi="Times New Roman" w:cs="Times New Roman"/>
                <w:b/>
                <w:color w:val="000000"/>
                <w:kern w:val="0"/>
                <w:sz w:val="24"/>
                <w:szCs w:val="24"/>
                <w:lang w:eastAsia="ru-RU"/>
              </w:rPr>
            </w:pPr>
            <w:r w:rsidRPr="006072B4">
              <w:rPr>
                <w:rFonts w:ascii="Times New Roman" w:eastAsia="Calibri" w:hAnsi="Times New Roman" w:cs="Times New Roman"/>
                <w:b/>
                <w:color w:val="000000"/>
                <w:kern w:val="0"/>
                <w:sz w:val="24"/>
                <w:szCs w:val="24"/>
                <w:lang w:eastAsia="ru-RU"/>
              </w:rPr>
              <w:t>Примечание</w:t>
            </w:r>
          </w:p>
        </w:tc>
      </w:tr>
      <w:tr w:rsidR="006072B4" w:rsidRPr="006072B4" w:rsidTr="00A07106">
        <w:trPr>
          <w:trHeight w:val="1122"/>
        </w:trPr>
        <w:tc>
          <w:tcPr>
            <w:tcW w:w="866" w:type="pct"/>
          </w:tcPr>
          <w:p w:rsidR="006072B4" w:rsidRPr="006072B4" w:rsidRDefault="006072B4" w:rsidP="006072B4">
            <w:pPr>
              <w:spacing w:after="0" w:line="240" w:lineRule="auto"/>
              <w:jc w:val="both"/>
              <w:rPr>
                <w:rFonts w:ascii="Times New Roman" w:eastAsia="Calibri" w:hAnsi="Times New Roman" w:cs="Times New Roman"/>
                <w:color w:val="000000"/>
                <w:kern w:val="0"/>
                <w:sz w:val="24"/>
                <w:szCs w:val="24"/>
                <w:lang w:eastAsia="ru-RU"/>
              </w:rPr>
            </w:pPr>
            <w:r w:rsidRPr="006072B4">
              <w:rPr>
                <w:rFonts w:ascii="Times New Roman" w:eastAsia="Calibri" w:hAnsi="Times New Roman" w:cs="Times New Roman"/>
                <w:color w:val="000000"/>
                <w:kern w:val="0"/>
                <w:sz w:val="24"/>
                <w:szCs w:val="24"/>
                <w:lang w:eastAsia="ru-RU"/>
              </w:rPr>
              <w:t>Плановое время доступности Услуг</w:t>
            </w:r>
          </w:p>
        </w:tc>
        <w:tc>
          <w:tcPr>
            <w:tcW w:w="2065" w:type="pct"/>
          </w:tcPr>
          <w:p w:rsidR="006072B4" w:rsidRPr="006072B4" w:rsidRDefault="006072B4" w:rsidP="006072B4">
            <w:pPr>
              <w:spacing w:after="0" w:line="240" w:lineRule="auto"/>
              <w:jc w:val="both"/>
              <w:rPr>
                <w:rFonts w:ascii="Times New Roman" w:eastAsia="Calibri" w:hAnsi="Times New Roman" w:cs="Times New Roman"/>
                <w:color w:val="000000"/>
                <w:kern w:val="0"/>
                <w:sz w:val="24"/>
                <w:szCs w:val="24"/>
                <w:lang w:eastAsia="ru-RU"/>
              </w:rPr>
            </w:pPr>
            <w:r w:rsidRPr="006072B4">
              <w:rPr>
                <w:rFonts w:ascii="Times New Roman" w:eastAsia="Calibri" w:hAnsi="Times New Roman" w:cs="Times New Roman"/>
                <w:color w:val="000000"/>
                <w:kern w:val="0"/>
                <w:sz w:val="24"/>
                <w:szCs w:val="24"/>
                <w:lang w:eastAsia="ru-RU"/>
              </w:rPr>
              <w:t>Круглосуточно, за исключением времени регламентных и плановых работ, а также случаев, отдельно оговариваемых между Исполнителем и Заказчиком.</w:t>
            </w:r>
          </w:p>
        </w:tc>
        <w:tc>
          <w:tcPr>
            <w:tcW w:w="2069" w:type="pct"/>
          </w:tcPr>
          <w:p w:rsidR="006072B4" w:rsidRPr="006072B4" w:rsidRDefault="006072B4" w:rsidP="006072B4">
            <w:pPr>
              <w:spacing w:after="0" w:line="240" w:lineRule="auto"/>
              <w:jc w:val="both"/>
              <w:rPr>
                <w:rFonts w:ascii="Times New Roman" w:eastAsia="Calibri" w:hAnsi="Times New Roman" w:cs="Times New Roman"/>
                <w:color w:val="000000"/>
                <w:kern w:val="0"/>
                <w:sz w:val="24"/>
                <w:szCs w:val="24"/>
                <w:lang w:eastAsia="ru-RU"/>
              </w:rPr>
            </w:pPr>
          </w:p>
        </w:tc>
      </w:tr>
      <w:tr w:rsidR="006072B4" w:rsidRPr="006072B4" w:rsidTr="00A07106">
        <w:tc>
          <w:tcPr>
            <w:tcW w:w="866" w:type="pct"/>
          </w:tcPr>
          <w:p w:rsidR="006072B4" w:rsidRPr="006072B4" w:rsidRDefault="006072B4" w:rsidP="006072B4">
            <w:pPr>
              <w:spacing w:after="0" w:line="240" w:lineRule="auto"/>
              <w:jc w:val="both"/>
              <w:rPr>
                <w:rFonts w:ascii="Times New Roman" w:eastAsia="Calibri" w:hAnsi="Times New Roman" w:cs="Times New Roman"/>
                <w:color w:val="000000"/>
                <w:kern w:val="0"/>
                <w:sz w:val="24"/>
                <w:szCs w:val="24"/>
                <w:lang w:eastAsia="ru-RU"/>
              </w:rPr>
            </w:pPr>
            <w:r w:rsidRPr="006072B4">
              <w:rPr>
                <w:rFonts w:ascii="Times New Roman" w:eastAsia="Calibri" w:hAnsi="Times New Roman" w:cs="Times New Roman"/>
                <w:color w:val="000000"/>
                <w:kern w:val="0"/>
                <w:sz w:val="24"/>
                <w:szCs w:val="24"/>
                <w:lang w:eastAsia="ru-RU"/>
              </w:rPr>
              <w:t>Время приёма обращений</w:t>
            </w:r>
          </w:p>
        </w:tc>
        <w:tc>
          <w:tcPr>
            <w:tcW w:w="2065" w:type="pct"/>
          </w:tcPr>
          <w:p w:rsidR="006072B4" w:rsidRPr="006072B4" w:rsidRDefault="006072B4" w:rsidP="006072B4">
            <w:pPr>
              <w:spacing w:after="0" w:line="240" w:lineRule="auto"/>
              <w:jc w:val="both"/>
              <w:rPr>
                <w:rFonts w:ascii="Times New Roman" w:eastAsia="Calibri" w:hAnsi="Times New Roman" w:cs="Times New Roman"/>
                <w:color w:val="000000"/>
                <w:kern w:val="0"/>
                <w:sz w:val="24"/>
                <w:szCs w:val="24"/>
                <w:lang w:eastAsia="ru-RU"/>
              </w:rPr>
            </w:pPr>
            <w:r w:rsidRPr="006072B4">
              <w:rPr>
                <w:rFonts w:ascii="Times New Roman" w:eastAsia="Calibri" w:hAnsi="Times New Roman" w:cs="Times New Roman"/>
                <w:color w:val="000000"/>
                <w:kern w:val="0"/>
                <w:sz w:val="24"/>
                <w:szCs w:val="24"/>
                <w:lang w:eastAsia="ru-RU"/>
              </w:rPr>
              <w:t>Круглосуточно.</w:t>
            </w:r>
          </w:p>
        </w:tc>
        <w:tc>
          <w:tcPr>
            <w:tcW w:w="2069" w:type="pct"/>
          </w:tcPr>
          <w:p w:rsidR="006072B4" w:rsidRPr="006072B4" w:rsidRDefault="006072B4" w:rsidP="006072B4">
            <w:pPr>
              <w:spacing w:after="0" w:line="240" w:lineRule="auto"/>
              <w:jc w:val="both"/>
              <w:rPr>
                <w:rFonts w:ascii="Times New Roman" w:eastAsia="Calibri" w:hAnsi="Times New Roman" w:cs="Times New Roman"/>
                <w:color w:val="000000"/>
                <w:kern w:val="0"/>
                <w:sz w:val="24"/>
                <w:szCs w:val="24"/>
                <w:lang w:eastAsia="ru-RU"/>
              </w:rPr>
            </w:pPr>
            <w:r w:rsidRPr="006072B4">
              <w:rPr>
                <w:rFonts w:ascii="Times New Roman" w:eastAsia="Calibri" w:hAnsi="Times New Roman" w:cs="Times New Roman"/>
                <w:color w:val="000000"/>
                <w:kern w:val="0"/>
                <w:sz w:val="24"/>
                <w:szCs w:val="24"/>
                <w:lang w:eastAsia="ru-RU"/>
              </w:rPr>
              <w:t>За исключением случаев, отдельно оговариваемых между Исполнителем и Заказчиком.</w:t>
            </w:r>
          </w:p>
        </w:tc>
      </w:tr>
      <w:tr w:rsidR="006072B4" w:rsidRPr="006072B4" w:rsidTr="00A07106">
        <w:tc>
          <w:tcPr>
            <w:tcW w:w="866" w:type="pct"/>
          </w:tcPr>
          <w:p w:rsidR="006072B4" w:rsidRPr="006072B4" w:rsidRDefault="006072B4" w:rsidP="006072B4">
            <w:pPr>
              <w:spacing w:after="0" w:line="240" w:lineRule="auto"/>
              <w:jc w:val="both"/>
              <w:rPr>
                <w:rFonts w:ascii="Times New Roman" w:eastAsia="Calibri" w:hAnsi="Times New Roman" w:cs="Times New Roman"/>
                <w:color w:val="000000"/>
                <w:kern w:val="0"/>
                <w:sz w:val="24"/>
                <w:szCs w:val="24"/>
                <w:lang w:eastAsia="ru-RU"/>
              </w:rPr>
            </w:pPr>
            <w:r w:rsidRPr="006072B4">
              <w:rPr>
                <w:rFonts w:ascii="Times New Roman" w:eastAsia="Calibri" w:hAnsi="Times New Roman" w:cs="Times New Roman"/>
                <w:color w:val="000000"/>
                <w:kern w:val="0"/>
                <w:sz w:val="24"/>
                <w:szCs w:val="24"/>
                <w:lang w:eastAsia="ru-RU"/>
              </w:rPr>
              <w:t>Время выполнения Запросов</w:t>
            </w:r>
          </w:p>
        </w:tc>
        <w:tc>
          <w:tcPr>
            <w:tcW w:w="2065" w:type="pct"/>
          </w:tcPr>
          <w:p w:rsidR="006072B4" w:rsidRPr="006072B4" w:rsidRDefault="006072B4" w:rsidP="006072B4">
            <w:pPr>
              <w:spacing w:after="0" w:line="240" w:lineRule="auto"/>
              <w:jc w:val="both"/>
              <w:rPr>
                <w:rFonts w:ascii="Times New Roman" w:eastAsia="Calibri" w:hAnsi="Times New Roman" w:cs="Times New Roman"/>
                <w:color w:val="000000"/>
                <w:kern w:val="0"/>
                <w:sz w:val="24"/>
                <w:szCs w:val="24"/>
                <w:lang w:eastAsia="ru-RU"/>
              </w:rPr>
            </w:pPr>
            <w:r w:rsidRPr="006072B4">
              <w:rPr>
                <w:rFonts w:ascii="Times New Roman" w:eastAsia="Calibri" w:hAnsi="Times New Roman" w:cs="Times New Roman"/>
                <w:color w:val="000000"/>
                <w:kern w:val="0"/>
                <w:sz w:val="24"/>
                <w:szCs w:val="24"/>
                <w:lang w:eastAsia="ru-RU"/>
              </w:rPr>
              <w:t>Заявки с приоритетом: «Низкий», «Нормальный», «Высокий» – рабочие дни с 08.00 до 20.00 по томскому времени.</w:t>
            </w:r>
          </w:p>
          <w:p w:rsidR="006072B4" w:rsidRPr="006072B4" w:rsidRDefault="006072B4" w:rsidP="006072B4">
            <w:pPr>
              <w:spacing w:after="0" w:line="240" w:lineRule="auto"/>
              <w:jc w:val="both"/>
              <w:rPr>
                <w:rFonts w:ascii="Times New Roman" w:eastAsia="Calibri" w:hAnsi="Times New Roman" w:cs="Times New Roman"/>
                <w:color w:val="000000"/>
                <w:kern w:val="0"/>
                <w:sz w:val="24"/>
                <w:szCs w:val="24"/>
                <w:lang w:eastAsia="ru-RU"/>
              </w:rPr>
            </w:pPr>
            <w:r w:rsidRPr="006072B4">
              <w:rPr>
                <w:rFonts w:ascii="Times New Roman" w:eastAsia="Calibri" w:hAnsi="Times New Roman" w:cs="Times New Roman"/>
                <w:color w:val="000000"/>
                <w:kern w:val="0"/>
                <w:sz w:val="24"/>
                <w:szCs w:val="24"/>
                <w:lang w:eastAsia="ru-RU"/>
              </w:rPr>
              <w:t>Заявки с приоритетом «Авария!» – в любое время (круглосуточно).</w:t>
            </w:r>
          </w:p>
        </w:tc>
        <w:tc>
          <w:tcPr>
            <w:tcW w:w="2069" w:type="pct"/>
          </w:tcPr>
          <w:p w:rsidR="006072B4" w:rsidRPr="006072B4" w:rsidRDefault="006072B4" w:rsidP="006072B4">
            <w:pPr>
              <w:spacing w:after="120" w:line="240" w:lineRule="auto"/>
              <w:jc w:val="both"/>
              <w:rPr>
                <w:rFonts w:ascii="Times New Roman" w:eastAsia="Calibri" w:hAnsi="Times New Roman" w:cs="Times New Roman"/>
                <w:color w:val="000000"/>
                <w:kern w:val="0"/>
                <w:sz w:val="24"/>
                <w:szCs w:val="24"/>
                <w:lang w:eastAsia="ru-RU"/>
              </w:rPr>
            </w:pPr>
            <w:r w:rsidRPr="006072B4">
              <w:rPr>
                <w:rFonts w:ascii="Times New Roman" w:eastAsia="Calibri" w:hAnsi="Times New Roman" w:cs="Times New Roman"/>
                <w:color w:val="000000"/>
                <w:kern w:val="0"/>
                <w:sz w:val="24"/>
                <w:szCs w:val="24"/>
                <w:lang w:eastAsia="ru-RU"/>
              </w:rPr>
              <w:t>За исключением случаев, отдельно оговариваемых между Исполнителем и Заказчиком.</w:t>
            </w:r>
          </w:p>
        </w:tc>
      </w:tr>
      <w:tr w:rsidR="006072B4" w:rsidRPr="006072B4" w:rsidTr="00A07106">
        <w:trPr>
          <w:trHeight w:val="946"/>
        </w:trPr>
        <w:tc>
          <w:tcPr>
            <w:tcW w:w="866" w:type="pct"/>
          </w:tcPr>
          <w:p w:rsidR="006072B4" w:rsidRPr="006072B4" w:rsidRDefault="006072B4" w:rsidP="006072B4">
            <w:pPr>
              <w:spacing w:after="0" w:line="240" w:lineRule="auto"/>
              <w:jc w:val="both"/>
              <w:rPr>
                <w:rFonts w:ascii="Times New Roman" w:eastAsia="Calibri" w:hAnsi="Times New Roman" w:cs="Times New Roman"/>
                <w:color w:val="000000"/>
                <w:kern w:val="0"/>
                <w:sz w:val="24"/>
                <w:szCs w:val="24"/>
                <w:lang w:eastAsia="ru-RU"/>
              </w:rPr>
            </w:pPr>
            <w:r w:rsidRPr="006072B4">
              <w:rPr>
                <w:rFonts w:ascii="Times New Roman" w:eastAsia="Calibri" w:hAnsi="Times New Roman" w:cs="Times New Roman"/>
                <w:color w:val="000000"/>
                <w:kern w:val="0"/>
                <w:sz w:val="24"/>
                <w:szCs w:val="24"/>
                <w:lang w:eastAsia="ru-RU"/>
              </w:rPr>
              <w:t xml:space="preserve">Плановые работы менее 30 минут </w:t>
            </w:r>
          </w:p>
        </w:tc>
        <w:tc>
          <w:tcPr>
            <w:tcW w:w="2065" w:type="pct"/>
          </w:tcPr>
          <w:p w:rsidR="006072B4" w:rsidRPr="006072B4" w:rsidRDefault="006072B4" w:rsidP="006072B4">
            <w:pPr>
              <w:spacing w:after="0" w:line="240" w:lineRule="auto"/>
              <w:jc w:val="both"/>
              <w:rPr>
                <w:rFonts w:ascii="Times New Roman" w:eastAsia="Calibri" w:hAnsi="Times New Roman" w:cs="Times New Roman"/>
                <w:color w:val="000000"/>
                <w:kern w:val="0"/>
                <w:sz w:val="24"/>
                <w:szCs w:val="24"/>
                <w:lang w:eastAsia="ru-RU"/>
              </w:rPr>
            </w:pPr>
          </w:p>
        </w:tc>
        <w:tc>
          <w:tcPr>
            <w:tcW w:w="2069" w:type="pct"/>
          </w:tcPr>
          <w:p w:rsidR="006072B4" w:rsidRPr="006072B4" w:rsidRDefault="006072B4" w:rsidP="006072B4">
            <w:pPr>
              <w:spacing w:after="120" w:line="240" w:lineRule="auto"/>
              <w:jc w:val="both"/>
              <w:rPr>
                <w:rFonts w:ascii="Times New Roman" w:eastAsia="Calibri" w:hAnsi="Times New Roman" w:cs="Times New Roman"/>
                <w:color w:val="000000"/>
                <w:kern w:val="0"/>
                <w:sz w:val="24"/>
                <w:szCs w:val="24"/>
                <w:lang w:eastAsia="ru-RU"/>
              </w:rPr>
            </w:pPr>
            <w:r w:rsidRPr="006072B4">
              <w:rPr>
                <w:rFonts w:ascii="Times New Roman" w:eastAsia="Calibri" w:hAnsi="Times New Roman" w:cs="Times New Roman"/>
                <w:color w:val="000000"/>
                <w:kern w:val="0"/>
                <w:sz w:val="24"/>
                <w:szCs w:val="24"/>
                <w:lang w:eastAsia="ru-RU"/>
              </w:rPr>
              <w:t>Должны быть согласованы функциональным Заказчиком и Исполнителем не позднее, чем за 24 астрономических часа до начала работ.</w:t>
            </w:r>
          </w:p>
        </w:tc>
      </w:tr>
      <w:tr w:rsidR="006072B4" w:rsidRPr="006072B4" w:rsidTr="00A07106">
        <w:trPr>
          <w:trHeight w:val="665"/>
        </w:trPr>
        <w:tc>
          <w:tcPr>
            <w:tcW w:w="866" w:type="pct"/>
          </w:tcPr>
          <w:p w:rsidR="006072B4" w:rsidRPr="006072B4" w:rsidRDefault="006072B4" w:rsidP="006072B4">
            <w:pPr>
              <w:spacing w:after="0" w:line="240" w:lineRule="auto"/>
              <w:jc w:val="both"/>
              <w:rPr>
                <w:rFonts w:ascii="Times New Roman" w:eastAsia="Calibri" w:hAnsi="Times New Roman" w:cs="Times New Roman"/>
                <w:color w:val="000000"/>
                <w:kern w:val="0"/>
                <w:sz w:val="24"/>
                <w:szCs w:val="24"/>
                <w:lang w:eastAsia="ru-RU"/>
              </w:rPr>
            </w:pPr>
            <w:r w:rsidRPr="006072B4">
              <w:rPr>
                <w:rFonts w:ascii="Times New Roman" w:eastAsia="Calibri" w:hAnsi="Times New Roman" w:cs="Times New Roman"/>
                <w:color w:val="000000"/>
                <w:kern w:val="0"/>
                <w:sz w:val="24"/>
                <w:szCs w:val="24"/>
                <w:lang w:eastAsia="ru-RU"/>
              </w:rPr>
              <w:t>Экстренные работы</w:t>
            </w:r>
          </w:p>
        </w:tc>
        <w:tc>
          <w:tcPr>
            <w:tcW w:w="2065" w:type="pct"/>
          </w:tcPr>
          <w:p w:rsidR="006072B4" w:rsidRPr="006072B4" w:rsidRDefault="006072B4" w:rsidP="006072B4">
            <w:pPr>
              <w:spacing w:after="0" w:line="240" w:lineRule="auto"/>
              <w:jc w:val="both"/>
              <w:rPr>
                <w:rFonts w:ascii="Times New Roman" w:eastAsia="Calibri" w:hAnsi="Times New Roman" w:cs="Times New Roman"/>
                <w:color w:val="000000"/>
                <w:kern w:val="0"/>
                <w:sz w:val="24"/>
                <w:szCs w:val="24"/>
                <w:lang w:eastAsia="ru-RU"/>
              </w:rPr>
            </w:pPr>
            <w:r w:rsidRPr="006072B4">
              <w:rPr>
                <w:rFonts w:ascii="Times New Roman" w:eastAsia="Calibri" w:hAnsi="Times New Roman" w:cs="Times New Roman"/>
                <w:color w:val="000000"/>
                <w:kern w:val="0"/>
                <w:sz w:val="24"/>
                <w:szCs w:val="24"/>
                <w:lang w:eastAsia="ru-RU"/>
              </w:rPr>
              <w:t>В любое время.</w:t>
            </w:r>
          </w:p>
        </w:tc>
        <w:tc>
          <w:tcPr>
            <w:tcW w:w="2069" w:type="pct"/>
          </w:tcPr>
          <w:p w:rsidR="006072B4" w:rsidRPr="006072B4" w:rsidRDefault="006072B4" w:rsidP="006072B4">
            <w:pPr>
              <w:spacing w:after="120" w:line="240" w:lineRule="auto"/>
              <w:jc w:val="both"/>
              <w:rPr>
                <w:rFonts w:ascii="Arial" w:eastAsia="Calibri" w:hAnsi="Arial" w:cs="Times New Roman"/>
                <w:color w:val="000000"/>
                <w:kern w:val="0"/>
                <w:sz w:val="24"/>
                <w:szCs w:val="24"/>
                <w:lang w:eastAsia="ru-RU"/>
              </w:rPr>
            </w:pPr>
            <w:r w:rsidRPr="006072B4">
              <w:rPr>
                <w:rFonts w:ascii="Times New Roman" w:eastAsia="Calibri" w:hAnsi="Times New Roman" w:cs="Times New Roman"/>
                <w:color w:val="000000"/>
                <w:kern w:val="0"/>
                <w:sz w:val="24"/>
                <w:szCs w:val="24"/>
                <w:lang w:eastAsia="ru-RU"/>
              </w:rPr>
              <w:t>Об экстренных работах Исполнитель должен известить функционального Заказчика.</w:t>
            </w:r>
          </w:p>
        </w:tc>
      </w:tr>
    </w:tbl>
    <w:p w:rsidR="006072B4" w:rsidRPr="006072B4" w:rsidRDefault="006072B4" w:rsidP="006072B4">
      <w:pPr>
        <w:keepLines/>
        <w:numPr>
          <w:ilvl w:val="1"/>
          <w:numId w:val="0"/>
        </w:numPr>
        <w:spacing w:after="0" w:line="240" w:lineRule="auto"/>
        <w:ind w:left="1134" w:hanging="432"/>
        <w:jc w:val="both"/>
        <w:outlineLvl w:val="1"/>
        <w:rPr>
          <w:rFonts w:ascii="Times New Roman" w:eastAsia="Calibri" w:hAnsi="Times New Roman" w:cs="Times New Roman"/>
          <w:b/>
          <w:bCs/>
          <w:color w:val="000000"/>
          <w:kern w:val="0"/>
          <w:sz w:val="24"/>
          <w:szCs w:val="24"/>
          <w:lang w:eastAsia="ru-RU"/>
        </w:rPr>
      </w:pPr>
      <w:r w:rsidRPr="006072B4">
        <w:rPr>
          <w:rFonts w:ascii="Times New Roman" w:eastAsia="Calibri" w:hAnsi="Times New Roman" w:cs="Times New Roman"/>
          <w:b/>
          <w:bCs/>
          <w:color w:val="000000"/>
          <w:kern w:val="0"/>
          <w:sz w:val="24"/>
          <w:szCs w:val="24"/>
          <w:lang w:eastAsia="ru-RU"/>
        </w:rPr>
        <w:t>Способы обращения</w:t>
      </w:r>
    </w:p>
    <w:p w:rsidR="006072B4" w:rsidRPr="006072B4" w:rsidRDefault="006072B4" w:rsidP="006072B4">
      <w:pPr>
        <w:spacing w:after="0" w:line="240" w:lineRule="auto"/>
        <w:ind w:firstLine="709"/>
        <w:jc w:val="both"/>
        <w:rPr>
          <w:rFonts w:ascii="Times New Roman" w:eastAsia="Calibri" w:hAnsi="Times New Roman" w:cs="Times New Roman"/>
          <w:color w:val="000000"/>
          <w:kern w:val="0"/>
          <w:sz w:val="24"/>
          <w:szCs w:val="24"/>
          <w:lang w:eastAsia="ru-RU"/>
        </w:rPr>
      </w:pPr>
      <w:r w:rsidRPr="006072B4">
        <w:rPr>
          <w:rFonts w:ascii="Times New Roman" w:eastAsia="Calibri" w:hAnsi="Times New Roman" w:cs="Times New Roman"/>
          <w:color w:val="000000"/>
          <w:kern w:val="0"/>
          <w:sz w:val="24"/>
          <w:szCs w:val="24"/>
          <w:lang w:eastAsia="ru-RU"/>
        </w:rPr>
        <w:t>Заказчик направляет обращения на электронную почту Исполнителя или на Портал Исполнителя (при наличии).</w:t>
      </w:r>
    </w:p>
    <w:p w:rsidR="006072B4" w:rsidRPr="006072B4" w:rsidRDefault="006072B4" w:rsidP="006072B4">
      <w:pPr>
        <w:spacing w:after="0" w:line="240" w:lineRule="auto"/>
        <w:ind w:firstLine="709"/>
        <w:jc w:val="both"/>
        <w:rPr>
          <w:rFonts w:ascii="Times New Roman" w:eastAsia="Calibri" w:hAnsi="Times New Roman" w:cs="Times New Roman"/>
          <w:b/>
          <w:color w:val="000000"/>
          <w:kern w:val="0"/>
          <w:sz w:val="24"/>
          <w:szCs w:val="24"/>
          <w:lang w:eastAsia="ru-RU"/>
        </w:rPr>
      </w:pPr>
      <w:r w:rsidRPr="006072B4">
        <w:rPr>
          <w:rFonts w:ascii="Times New Roman" w:eastAsia="Calibri" w:hAnsi="Times New Roman" w:cs="Times New Roman"/>
          <w:color w:val="000000"/>
          <w:kern w:val="0"/>
          <w:sz w:val="24"/>
          <w:szCs w:val="24"/>
          <w:lang w:eastAsia="ru-RU"/>
        </w:rPr>
        <w:t>Подать обращение и запрос на получение услуги можно на электронную почту Исполнителя или на Портал Исполнителя (при наличии).</w:t>
      </w:r>
    </w:p>
    <w:p w:rsidR="006072B4" w:rsidRPr="006072B4" w:rsidRDefault="006072B4" w:rsidP="006072B4">
      <w:pPr>
        <w:keepLines/>
        <w:numPr>
          <w:ilvl w:val="1"/>
          <w:numId w:val="0"/>
        </w:numPr>
        <w:spacing w:after="0"/>
        <w:ind w:left="1134" w:hanging="432"/>
        <w:jc w:val="both"/>
        <w:outlineLvl w:val="1"/>
        <w:rPr>
          <w:rFonts w:ascii="Times New Roman" w:eastAsia="Calibri" w:hAnsi="Times New Roman" w:cs="Times New Roman"/>
          <w:b/>
          <w:bCs/>
          <w:color w:val="000000"/>
          <w:kern w:val="0"/>
          <w:sz w:val="24"/>
          <w:szCs w:val="24"/>
          <w:lang w:eastAsia="ru-RU"/>
        </w:rPr>
      </w:pPr>
      <w:r w:rsidRPr="006072B4">
        <w:rPr>
          <w:rFonts w:ascii="Times New Roman" w:eastAsia="Calibri" w:hAnsi="Times New Roman" w:cs="Times New Roman"/>
          <w:b/>
          <w:bCs/>
          <w:color w:val="000000"/>
          <w:kern w:val="0"/>
          <w:sz w:val="24"/>
          <w:szCs w:val="24"/>
          <w:lang w:eastAsia="ru-RU"/>
        </w:rPr>
        <w:t>Способы оказания Услуг технической поддержки</w:t>
      </w:r>
    </w:p>
    <w:p w:rsidR="006072B4" w:rsidRPr="006072B4" w:rsidRDefault="006072B4" w:rsidP="006072B4">
      <w:pPr>
        <w:numPr>
          <w:ilvl w:val="0"/>
          <w:numId w:val="22"/>
        </w:numPr>
        <w:suppressAutoHyphens w:val="0"/>
        <w:spacing w:after="0" w:line="240" w:lineRule="auto"/>
        <w:ind w:left="709" w:firstLine="65"/>
        <w:jc w:val="both"/>
        <w:rPr>
          <w:rFonts w:ascii="Times New Roman" w:eastAsia="Calibri" w:hAnsi="Times New Roman" w:cs="Times New Roman"/>
          <w:color w:val="000000"/>
          <w:kern w:val="0"/>
          <w:sz w:val="24"/>
          <w:szCs w:val="24"/>
          <w:lang w:eastAsia="ru-RU"/>
        </w:rPr>
      </w:pPr>
      <w:r w:rsidRPr="006072B4">
        <w:rPr>
          <w:rFonts w:ascii="Times New Roman" w:eastAsia="Calibri" w:hAnsi="Times New Roman" w:cs="Times New Roman"/>
          <w:color w:val="000000"/>
          <w:kern w:val="0"/>
          <w:sz w:val="24"/>
          <w:szCs w:val="24"/>
          <w:lang w:eastAsia="ru-RU"/>
        </w:rPr>
        <w:t>Консультации по телефону;</w:t>
      </w:r>
    </w:p>
    <w:p w:rsidR="006072B4" w:rsidRPr="006072B4" w:rsidRDefault="006072B4" w:rsidP="006072B4">
      <w:pPr>
        <w:numPr>
          <w:ilvl w:val="0"/>
          <w:numId w:val="22"/>
        </w:numPr>
        <w:suppressAutoHyphens w:val="0"/>
        <w:spacing w:after="0" w:line="240" w:lineRule="auto"/>
        <w:ind w:left="709" w:firstLine="65"/>
        <w:jc w:val="both"/>
        <w:rPr>
          <w:rFonts w:ascii="Times New Roman" w:eastAsia="Calibri" w:hAnsi="Times New Roman" w:cs="Times New Roman"/>
          <w:color w:val="000000"/>
          <w:kern w:val="0"/>
          <w:sz w:val="24"/>
          <w:szCs w:val="24"/>
          <w:lang w:eastAsia="ru-RU"/>
        </w:rPr>
      </w:pPr>
      <w:r w:rsidRPr="006072B4">
        <w:rPr>
          <w:rFonts w:ascii="Times New Roman" w:eastAsia="Calibri" w:hAnsi="Times New Roman" w:cs="Times New Roman"/>
          <w:color w:val="000000"/>
          <w:kern w:val="0"/>
          <w:sz w:val="24"/>
          <w:szCs w:val="24"/>
          <w:lang w:eastAsia="ru-RU"/>
        </w:rPr>
        <w:t>Отправление заявок на электронную почту Исполнителя или на Портал Исполнителя (при наличии);</w:t>
      </w:r>
    </w:p>
    <w:p w:rsidR="006072B4" w:rsidRPr="006072B4" w:rsidRDefault="006072B4" w:rsidP="006072B4">
      <w:pPr>
        <w:spacing w:after="0" w:line="240" w:lineRule="auto"/>
        <w:ind w:left="774"/>
        <w:jc w:val="both"/>
        <w:rPr>
          <w:rFonts w:ascii="Times New Roman" w:eastAsia="Calibri" w:hAnsi="Times New Roman" w:cs="Times New Roman"/>
          <w:color w:val="000000"/>
          <w:kern w:val="0"/>
          <w:sz w:val="24"/>
          <w:szCs w:val="24"/>
          <w:lang w:eastAsia="ru-RU"/>
        </w:rPr>
      </w:pPr>
    </w:p>
    <w:p w:rsidR="006072B4" w:rsidRPr="006072B4" w:rsidRDefault="006072B4" w:rsidP="006072B4">
      <w:pPr>
        <w:keepLines/>
        <w:numPr>
          <w:ilvl w:val="0"/>
          <w:numId w:val="21"/>
        </w:numPr>
        <w:suppressAutoHyphens w:val="0"/>
        <w:spacing w:after="0" w:line="240" w:lineRule="auto"/>
        <w:ind w:hanging="284"/>
        <w:jc w:val="both"/>
        <w:outlineLvl w:val="0"/>
        <w:rPr>
          <w:rFonts w:ascii="Times New Roman" w:eastAsia="Calibri" w:hAnsi="Times New Roman" w:cs="Times New Roman"/>
          <w:b/>
          <w:kern w:val="0"/>
          <w:sz w:val="24"/>
          <w:szCs w:val="24"/>
          <w:lang w:eastAsia="ru-RU"/>
        </w:rPr>
      </w:pPr>
      <w:r w:rsidRPr="006072B4">
        <w:rPr>
          <w:rFonts w:ascii="Times New Roman" w:eastAsia="Calibri" w:hAnsi="Times New Roman" w:cs="Times New Roman"/>
          <w:b/>
          <w:kern w:val="0"/>
          <w:sz w:val="24"/>
          <w:szCs w:val="24"/>
          <w:lang w:eastAsia="ru-RU"/>
        </w:rPr>
        <w:t>Параметры уровня обслуживания и размеры вычета за неисполнение параметров</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15"/>
        <w:gridCol w:w="2736"/>
        <w:gridCol w:w="2215"/>
      </w:tblGrid>
      <w:tr w:rsidR="006072B4" w:rsidRPr="006072B4" w:rsidTr="00A07106">
        <w:trPr>
          <w:trHeight w:val="300"/>
        </w:trPr>
        <w:tc>
          <w:tcPr>
            <w:tcW w:w="2465" w:type="pct"/>
            <w:shd w:val="clear" w:color="auto" w:fill="BFBFBF"/>
            <w:vAlign w:val="center"/>
          </w:tcPr>
          <w:p w:rsidR="006072B4" w:rsidRPr="006072B4" w:rsidRDefault="006072B4" w:rsidP="006072B4">
            <w:pPr>
              <w:spacing w:after="0" w:line="240" w:lineRule="auto"/>
              <w:jc w:val="center"/>
              <w:rPr>
                <w:rFonts w:ascii="Times New Roman" w:eastAsia="Calibri" w:hAnsi="Times New Roman" w:cs="Times New Roman"/>
                <w:b/>
                <w:kern w:val="0"/>
                <w:sz w:val="24"/>
                <w:szCs w:val="24"/>
                <w:lang w:eastAsia="ru-RU"/>
              </w:rPr>
            </w:pPr>
            <w:r w:rsidRPr="006072B4">
              <w:rPr>
                <w:rFonts w:ascii="Times New Roman" w:eastAsia="Calibri" w:hAnsi="Times New Roman" w:cs="Times New Roman"/>
                <w:b/>
                <w:kern w:val="0"/>
                <w:sz w:val="24"/>
                <w:szCs w:val="24"/>
                <w:lang w:eastAsia="ru-RU"/>
              </w:rPr>
              <w:t>Параметр</w:t>
            </w:r>
          </w:p>
        </w:tc>
        <w:tc>
          <w:tcPr>
            <w:tcW w:w="1401" w:type="pct"/>
            <w:shd w:val="clear" w:color="auto" w:fill="BFBFBF"/>
            <w:vAlign w:val="center"/>
          </w:tcPr>
          <w:p w:rsidR="006072B4" w:rsidRPr="006072B4" w:rsidRDefault="006072B4" w:rsidP="006072B4">
            <w:pPr>
              <w:spacing w:after="0" w:line="240" w:lineRule="auto"/>
              <w:jc w:val="center"/>
              <w:rPr>
                <w:rFonts w:ascii="Times New Roman" w:eastAsia="Calibri" w:hAnsi="Times New Roman" w:cs="Times New Roman"/>
                <w:b/>
                <w:kern w:val="0"/>
                <w:sz w:val="24"/>
                <w:szCs w:val="24"/>
                <w:lang w:eastAsia="ru-RU"/>
              </w:rPr>
            </w:pPr>
            <w:r w:rsidRPr="006072B4">
              <w:rPr>
                <w:rFonts w:ascii="Times New Roman" w:eastAsia="Calibri" w:hAnsi="Times New Roman" w:cs="Times New Roman"/>
                <w:b/>
                <w:kern w:val="0"/>
                <w:sz w:val="24"/>
                <w:szCs w:val="24"/>
                <w:lang w:eastAsia="ru-RU"/>
              </w:rPr>
              <w:t>Размер вычета от стоимости Услуги, в %</w:t>
            </w:r>
          </w:p>
        </w:tc>
        <w:tc>
          <w:tcPr>
            <w:tcW w:w="1134" w:type="pct"/>
            <w:shd w:val="clear" w:color="auto" w:fill="BFBFBF"/>
          </w:tcPr>
          <w:p w:rsidR="006072B4" w:rsidRPr="006072B4" w:rsidRDefault="006072B4" w:rsidP="006072B4">
            <w:pPr>
              <w:spacing w:after="0" w:line="240" w:lineRule="auto"/>
              <w:jc w:val="center"/>
              <w:rPr>
                <w:rFonts w:ascii="Times New Roman" w:eastAsia="Calibri" w:hAnsi="Times New Roman" w:cs="Times New Roman"/>
                <w:b/>
                <w:kern w:val="0"/>
                <w:sz w:val="24"/>
                <w:szCs w:val="24"/>
                <w:lang w:eastAsia="ru-RU"/>
              </w:rPr>
            </w:pPr>
            <w:r w:rsidRPr="006072B4">
              <w:rPr>
                <w:rFonts w:ascii="Times New Roman" w:eastAsia="Calibri" w:hAnsi="Times New Roman" w:cs="Times New Roman"/>
                <w:b/>
                <w:kern w:val="0"/>
                <w:sz w:val="24"/>
                <w:szCs w:val="24"/>
                <w:lang w:eastAsia="ru-RU"/>
              </w:rPr>
              <w:t>Плановое значение</w:t>
            </w:r>
          </w:p>
        </w:tc>
      </w:tr>
      <w:tr w:rsidR="006072B4" w:rsidRPr="006072B4" w:rsidTr="00A07106">
        <w:trPr>
          <w:trHeight w:val="405"/>
        </w:trPr>
        <w:tc>
          <w:tcPr>
            <w:tcW w:w="2465" w:type="pct"/>
          </w:tcPr>
          <w:p w:rsidR="006072B4" w:rsidRPr="006072B4" w:rsidRDefault="006072B4" w:rsidP="006072B4">
            <w:pPr>
              <w:spacing w:after="120" w:line="240" w:lineRule="auto"/>
              <w:jc w:val="both"/>
              <w:rPr>
                <w:rFonts w:ascii="Times New Roman" w:eastAsia="Calibri" w:hAnsi="Times New Roman" w:cs="Times New Roman"/>
                <w:kern w:val="0"/>
                <w:sz w:val="24"/>
                <w:szCs w:val="24"/>
                <w:lang w:eastAsia="ru-RU"/>
              </w:rPr>
            </w:pPr>
            <w:r w:rsidRPr="006072B4">
              <w:rPr>
                <w:rFonts w:ascii="Times New Roman" w:eastAsia="Times New Roman" w:hAnsi="Times New Roman" w:cs="Times New Roman"/>
                <w:color w:val="000000"/>
                <w:kern w:val="0"/>
                <w:sz w:val="24"/>
                <w:szCs w:val="24"/>
                <w:lang w:eastAsia="ru-RU"/>
              </w:rPr>
              <w:t>Уровень доступности Услуги</w:t>
            </w:r>
          </w:p>
        </w:tc>
        <w:tc>
          <w:tcPr>
            <w:tcW w:w="1401" w:type="pct"/>
          </w:tcPr>
          <w:p w:rsidR="006072B4" w:rsidRPr="006072B4" w:rsidRDefault="006072B4" w:rsidP="006072B4">
            <w:pPr>
              <w:spacing w:after="0" w:line="240" w:lineRule="auto"/>
              <w:contextualSpacing/>
              <w:jc w:val="center"/>
              <w:rPr>
                <w:rFonts w:ascii="Times New Roman" w:eastAsia="Times New Roman" w:hAnsi="Times New Roman" w:cs="Times New Roman"/>
                <w:color w:val="000000"/>
                <w:kern w:val="0"/>
                <w:sz w:val="24"/>
                <w:szCs w:val="24"/>
                <w:lang w:eastAsia="ru-RU"/>
              </w:rPr>
            </w:pPr>
            <w:r w:rsidRPr="006072B4">
              <w:rPr>
                <w:rFonts w:ascii="Times New Roman" w:eastAsia="Times New Roman" w:hAnsi="Times New Roman" w:cs="Times New Roman"/>
                <w:color w:val="000000"/>
                <w:kern w:val="0"/>
                <w:sz w:val="24"/>
                <w:szCs w:val="24"/>
                <w:lang w:eastAsia="ru-RU"/>
              </w:rPr>
              <w:t>4</w:t>
            </w:r>
          </w:p>
        </w:tc>
        <w:tc>
          <w:tcPr>
            <w:tcW w:w="1134" w:type="pct"/>
          </w:tcPr>
          <w:p w:rsidR="006072B4" w:rsidRPr="006072B4" w:rsidRDefault="006072B4" w:rsidP="006072B4">
            <w:pPr>
              <w:spacing w:after="0" w:line="240" w:lineRule="auto"/>
              <w:contextualSpacing/>
              <w:jc w:val="center"/>
              <w:rPr>
                <w:rFonts w:ascii="Times New Roman" w:eastAsia="Times New Roman" w:hAnsi="Times New Roman" w:cs="Times New Roman"/>
                <w:color w:val="000000"/>
                <w:kern w:val="0"/>
                <w:sz w:val="24"/>
                <w:szCs w:val="24"/>
                <w:lang w:eastAsia="ru-RU"/>
              </w:rPr>
            </w:pPr>
            <w:r w:rsidRPr="006072B4">
              <w:rPr>
                <w:rFonts w:ascii="Times New Roman" w:eastAsia="Times New Roman" w:hAnsi="Times New Roman" w:cs="Times New Roman"/>
                <w:color w:val="000000"/>
                <w:kern w:val="0"/>
                <w:sz w:val="24"/>
                <w:szCs w:val="24"/>
                <w:lang w:eastAsia="ru-RU"/>
              </w:rPr>
              <w:t>Не менее 99%</w:t>
            </w:r>
          </w:p>
        </w:tc>
      </w:tr>
      <w:tr w:rsidR="006072B4" w:rsidRPr="006072B4" w:rsidTr="00A07106">
        <w:trPr>
          <w:trHeight w:val="695"/>
        </w:trPr>
        <w:tc>
          <w:tcPr>
            <w:tcW w:w="2465" w:type="pct"/>
          </w:tcPr>
          <w:p w:rsidR="006072B4" w:rsidRPr="006072B4" w:rsidRDefault="006072B4" w:rsidP="006072B4">
            <w:pPr>
              <w:spacing w:after="0" w:line="240" w:lineRule="auto"/>
              <w:jc w:val="both"/>
              <w:rPr>
                <w:rFonts w:ascii="Times New Roman" w:eastAsia="Calibri" w:hAnsi="Times New Roman" w:cs="Times New Roman"/>
                <w:color w:val="000000"/>
                <w:kern w:val="0"/>
                <w:sz w:val="24"/>
                <w:szCs w:val="24"/>
                <w:lang w:eastAsia="ru-RU"/>
              </w:rPr>
            </w:pPr>
            <w:r w:rsidRPr="006072B4">
              <w:rPr>
                <w:rFonts w:ascii="Times New Roman" w:eastAsia="Times New Roman" w:hAnsi="Times New Roman" w:cs="Times New Roman"/>
                <w:color w:val="000000"/>
                <w:kern w:val="0"/>
                <w:sz w:val="24"/>
                <w:szCs w:val="24"/>
                <w:lang w:eastAsia="ru-RU"/>
              </w:rPr>
              <w:t>Доля заявок, время реакции по которым соответствует параметрам обслуживания</w:t>
            </w:r>
          </w:p>
        </w:tc>
        <w:tc>
          <w:tcPr>
            <w:tcW w:w="1401" w:type="pct"/>
          </w:tcPr>
          <w:p w:rsidR="006072B4" w:rsidRPr="006072B4" w:rsidRDefault="006072B4" w:rsidP="006072B4">
            <w:pPr>
              <w:spacing w:after="0" w:line="240" w:lineRule="auto"/>
              <w:contextualSpacing/>
              <w:jc w:val="center"/>
              <w:rPr>
                <w:rFonts w:ascii="Times New Roman" w:eastAsia="Times New Roman" w:hAnsi="Times New Roman" w:cs="Times New Roman"/>
                <w:color w:val="000000"/>
                <w:kern w:val="0"/>
                <w:sz w:val="24"/>
                <w:szCs w:val="24"/>
                <w:lang w:eastAsia="ru-RU"/>
              </w:rPr>
            </w:pPr>
            <w:r w:rsidRPr="006072B4">
              <w:rPr>
                <w:rFonts w:ascii="Times New Roman" w:eastAsia="Times New Roman" w:hAnsi="Times New Roman" w:cs="Times New Roman"/>
                <w:color w:val="000000"/>
                <w:kern w:val="0"/>
                <w:sz w:val="24"/>
                <w:szCs w:val="24"/>
                <w:lang w:eastAsia="ru-RU"/>
              </w:rPr>
              <w:t>2</w:t>
            </w:r>
          </w:p>
        </w:tc>
        <w:tc>
          <w:tcPr>
            <w:tcW w:w="1134" w:type="pct"/>
          </w:tcPr>
          <w:p w:rsidR="006072B4" w:rsidRPr="006072B4" w:rsidRDefault="006072B4" w:rsidP="006072B4">
            <w:pPr>
              <w:spacing w:after="0" w:line="240" w:lineRule="auto"/>
              <w:contextualSpacing/>
              <w:jc w:val="center"/>
              <w:rPr>
                <w:rFonts w:ascii="Times New Roman" w:eastAsia="Times New Roman" w:hAnsi="Times New Roman" w:cs="Times New Roman"/>
                <w:color w:val="000000"/>
                <w:kern w:val="0"/>
                <w:sz w:val="24"/>
                <w:szCs w:val="24"/>
                <w:lang w:eastAsia="ru-RU"/>
              </w:rPr>
            </w:pPr>
            <w:r w:rsidRPr="006072B4">
              <w:rPr>
                <w:rFonts w:ascii="Times New Roman" w:eastAsia="Times New Roman" w:hAnsi="Times New Roman" w:cs="Times New Roman"/>
                <w:color w:val="000000"/>
                <w:kern w:val="0"/>
                <w:sz w:val="24"/>
                <w:szCs w:val="24"/>
                <w:lang w:eastAsia="ru-RU"/>
              </w:rPr>
              <w:t>Не менее 99%</w:t>
            </w:r>
          </w:p>
        </w:tc>
      </w:tr>
      <w:tr w:rsidR="006072B4" w:rsidRPr="006072B4" w:rsidTr="00A07106">
        <w:trPr>
          <w:trHeight w:val="595"/>
        </w:trPr>
        <w:tc>
          <w:tcPr>
            <w:tcW w:w="2465" w:type="pct"/>
          </w:tcPr>
          <w:p w:rsidR="006072B4" w:rsidRPr="006072B4" w:rsidRDefault="006072B4" w:rsidP="006072B4">
            <w:pPr>
              <w:spacing w:after="0" w:line="240" w:lineRule="auto"/>
              <w:jc w:val="both"/>
              <w:rPr>
                <w:rFonts w:ascii="Times New Roman" w:eastAsia="Times New Roman" w:hAnsi="Times New Roman" w:cs="Times New Roman"/>
                <w:color w:val="000000"/>
                <w:kern w:val="0"/>
                <w:sz w:val="24"/>
                <w:szCs w:val="24"/>
                <w:lang w:eastAsia="ru-RU"/>
              </w:rPr>
            </w:pPr>
            <w:r w:rsidRPr="006072B4">
              <w:rPr>
                <w:rFonts w:ascii="Times New Roman" w:eastAsia="Times New Roman" w:hAnsi="Times New Roman" w:cs="Times New Roman"/>
                <w:color w:val="000000"/>
                <w:kern w:val="0"/>
                <w:sz w:val="24"/>
                <w:szCs w:val="24"/>
                <w:lang w:eastAsia="ru-RU"/>
              </w:rPr>
              <w:t>Доля заявок, время выполнения которых соответствует параметрам обслуживания</w:t>
            </w:r>
          </w:p>
        </w:tc>
        <w:tc>
          <w:tcPr>
            <w:tcW w:w="1401" w:type="pct"/>
          </w:tcPr>
          <w:p w:rsidR="006072B4" w:rsidRPr="006072B4" w:rsidRDefault="006072B4" w:rsidP="006072B4">
            <w:pPr>
              <w:spacing w:after="0" w:line="240" w:lineRule="auto"/>
              <w:contextualSpacing/>
              <w:jc w:val="center"/>
              <w:rPr>
                <w:rFonts w:ascii="Times New Roman" w:eastAsia="Times New Roman" w:hAnsi="Times New Roman" w:cs="Times New Roman"/>
                <w:color w:val="000000"/>
                <w:kern w:val="0"/>
                <w:sz w:val="24"/>
                <w:szCs w:val="24"/>
                <w:lang w:eastAsia="ru-RU"/>
              </w:rPr>
            </w:pPr>
            <w:r w:rsidRPr="006072B4">
              <w:rPr>
                <w:rFonts w:ascii="Times New Roman" w:eastAsia="Times New Roman" w:hAnsi="Times New Roman" w:cs="Times New Roman"/>
                <w:color w:val="000000"/>
                <w:kern w:val="0"/>
                <w:sz w:val="24"/>
                <w:szCs w:val="24"/>
                <w:lang w:eastAsia="ru-RU"/>
              </w:rPr>
              <w:t>2</w:t>
            </w:r>
          </w:p>
        </w:tc>
        <w:tc>
          <w:tcPr>
            <w:tcW w:w="1134" w:type="pct"/>
          </w:tcPr>
          <w:p w:rsidR="006072B4" w:rsidRPr="006072B4" w:rsidRDefault="006072B4" w:rsidP="006419B5">
            <w:pPr>
              <w:spacing w:after="0" w:line="240" w:lineRule="auto"/>
              <w:contextualSpacing/>
              <w:jc w:val="center"/>
              <w:rPr>
                <w:rFonts w:ascii="Times New Roman" w:eastAsia="Times New Roman" w:hAnsi="Times New Roman" w:cs="Times New Roman"/>
                <w:color w:val="000000"/>
                <w:kern w:val="0"/>
                <w:sz w:val="24"/>
                <w:szCs w:val="24"/>
                <w:lang w:eastAsia="ru-RU"/>
              </w:rPr>
            </w:pPr>
            <w:r w:rsidRPr="006072B4">
              <w:rPr>
                <w:rFonts w:ascii="Times New Roman" w:eastAsia="Times New Roman" w:hAnsi="Times New Roman" w:cs="Times New Roman"/>
                <w:color w:val="000000"/>
                <w:kern w:val="0"/>
                <w:sz w:val="24"/>
                <w:szCs w:val="24"/>
                <w:lang w:eastAsia="ru-RU"/>
              </w:rPr>
              <w:t>Не менее 99%</w:t>
            </w:r>
          </w:p>
        </w:tc>
      </w:tr>
    </w:tbl>
    <w:p w:rsidR="006072B4" w:rsidRPr="006072B4" w:rsidRDefault="006072B4" w:rsidP="006072B4">
      <w:pPr>
        <w:keepLines/>
        <w:numPr>
          <w:ilvl w:val="1"/>
          <w:numId w:val="0"/>
        </w:numPr>
        <w:spacing w:after="0"/>
        <w:ind w:left="426" w:hanging="432"/>
        <w:jc w:val="both"/>
        <w:outlineLvl w:val="1"/>
        <w:rPr>
          <w:rFonts w:ascii="Times New Roman" w:eastAsia="Calibri" w:hAnsi="Times New Roman" w:cs="Times New Roman"/>
          <w:b/>
          <w:bCs/>
          <w:color w:val="000000"/>
          <w:kern w:val="0"/>
          <w:sz w:val="24"/>
          <w:szCs w:val="24"/>
          <w:lang w:eastAsia="ru-RU"/>
        </w:rPr>
      </w:pPr>
      <w:r w:rsidRPr="006072B4">
        <w:rPr>
          <w:rFonts w:ascii="Times New Roman" w:eastAsia="Calibri" w:hAnsi="Times New Roman" w:cs="Times New Roman"/>
          <w:b/>
          <w:bCs/>
          <w:color w:val="000000"/>
          <w:kern w:val="0"/>
          <w:sz w:val="24"/>
          <w:szCs w:val="24"/>
          <w:lang w:eastAsia="ru-RU"/>
        </w:rPr>
        <w:t>Порядок расчета параметра «Уровень доступности»</w:t>
      </w:r>
    </w:p>
    <w:p w:rsidR="006072B4" w:rsidRPr="006072B4" w:rsidRDefault="006072B4" w:rsidP="006072B4">
      <w:pPr>
        <w:spacing w:after="0" w:line="240" w:lineRule="auto"/>
        <w:ind w:firstLine="709"/>
        <w:jc w:val="both"/>
        <w:rPr>
          <w:rFonts w:ascii="Times New Roman" w:eastAsia="Calibri" w:hAnsi="Times New Roman" w:cs="Times New Roman"/>
          <w:color w:val="000000"/>
          <w:kern w:val="0"/>
          <w:sz w:val="24"/>
          <w:szCs w:val="24"/>
          <w:lang w:eastAsia="ru-RU"/>
        </w:rPr>
      </w:pPr>
      <w:r w:rsidRPr="006072B4">
        <w:rPr>
          <w:rFonts w:ascii="Times New Roman" w:eastAsia="Calibri" w:hAnsi="Times New Roman" w:cs="Times New Roman"/>
          <w:color w:val="000000"/>
          <w:kern w:val="0"/>
          <w:sz w:val="24"/>
          <w:szCs w:val="24"/>
          <w:lang w:eastAsia="ru-RU"/>
        </w:rPr>
        <w:t>Параметр считается выполненным, если его фактическое значение не ниже установленного настоящим соглашением.</w:t>
      </w:r>
    </w:p>
    <w:p w:rsidR="006072B4" w:rsidRPr="006072B4" w:rsidRDefault="006072B4" w:rsidP="006072B4">
      <w:pPr>
        <w:spacing w:after="0" w:line="240" w:lineRule="auto"/>
        <w:ind w:firstLine="709"/>
        <w:jc w:val="both"/>
        <w:rPr>
          <w:rFonts w:ascii="Times New Roman" w:eastAsia="Calibri" w:hAnsi="Times New Roman" w:cs="Times New Roman"/>
          <w:color w:val="000000"/>
          <w:kern w:val="0"/>
          <w:sz w:val="24"/>
          <w:szCs w:val="24"/>
          <w:lang w:eastAsia="ru-RU"/>
        </w:rPr>
      </w:pPr>
      <w:r w:rsidRPr="006072B4">
        <w:rPr>
          <w:rFonts w:ascii="Times New Roman" w:eastAsia="Calibri" w:hAnsi="Times New Roman" w:cs="Times New Roman"/>
          <w:color w:val="000000"/>
          <w:kern w:val="0"/>
          <w:sz w:val="24"/>
          <w:szCs w:val="24"/>
          <w:lang w:eastAsia="ru-RU"/>
        </w:rPr>
        <w:t>Уровень доступности = Фактическое время доступности Услуги / Плановое время доступности Услуги*100.</w:t>
      </w:r>
    </w:p>
    <w:p w:rsidR="006072B4" w:rsidRPr="006072B4" w:rsidRDefault="006072B4" w:rsidP="006072B4">
      <w:pPr>
        <w:spacing w:after="0" w:line="240" w:lineRule="auto"/>
        <w:ind w:firstLine="709"/>
        <w:jc w:val="both"/>
        <w:rPr>
          <w:rFonts w:ascii="Times New Roman" w:eastAsia="Calibri" w:hAnsi="Times New Roman" w:cs="Times New Roman"/>
          <w:color w:val="000000"/>
          <w:kern w:val="0"/>
          <w:sz w:val="24"/>
          <w:szCs w:val="24"/>
          <w:lang w:eastAsia="ru-RU"/>
        </w:rPr>
      </w:pPr>
      <w:r w:rsidRPr="006072B4">
        <w:rPr>
          <w:rFonts w:ascii="Times New Roman" w:eastAsia="Calibri" w:hAnsi="Times New Roman" w:cs="Times New Roman"/>
          <w:color w:val="000000"/>
          <w:kern w:val="0"/>
          <w:sz w:val="24"/>
          <w:szCs w:val="24"/>
          <w:lang w:eastAsia="ru-RU"/>
        </w:rPr>
        <w:t>Источником фактического времени доступности являются данные системы мониторинга Исполнителя.</w:t>
      </w:r>
    </w:p>
    <w:p w:rsidR="006072B4" w:rsidRPr="006072B4" w:rsidRDefault="006072B4" w:rsidP="006072B4">
      <w:pPr>
        <w:keepLines/>
        <w:numPr>
          <w:ilvl w:val="1"/>
          <w:numId w:val="0"/>
        </w:numPr>
        <w:spacing w:after="0"/>
        <w:ind w:left="426" w:hanging="432"/>
        <w:jc w:val="both"/>
        <w:outlineLvl w:val="1"/>
        <w:rPr>
          <w:rFonts w:ascii="Times New Roman" w:eastAsia="Calibri" w:hAnsi="Times New Roman" w:cs="Times New Roman"/>
          <w:b/>
          <w:bCs/>
          <w:color w:val="000000"/>
          <w:kern w:val="0"/>
          <w:sz w:val="24"/>
          <w:szCs w:val="24"/>
          <w:lang w:eastAsia="ru-RU"/>
        </w:rPr>
      </w:pPr>
      <w:r w:rsidRPr="006072B4">
        <w:rPr>
          <w:rFonts w:ascii="Times New Roman" w:eastAsia="Calibri" w:hAnsi="Times New Roman" w:cs="Times New Roman"/>
          <w:b/>
          <w:bCs/>
          <w:color w:val="000000"/>
          <w:kern w:val="0"/>
          <w:sz w:val="24"/>
          <w:szCs w:val="24"/>
          <w:lang w:eastAsia="ru-RU"/>
        </w:rPr>
        <w:t>Порядок расчета параметра «Доля заявок, время реакции по которым соответствует параметрам обслуживания»</w:t>
      </w:r>
    </w:p>
    <w:p w:rsidR="006072B4" w:rsidRPr="006072B4" w:rsidRDefault="006072B4" w:rsidP="006072B4">
      <w:pPr>
        <w:spacing w:after="0" w:line="240" w:lineRule="auto"/>
        <w:ind w:firstLine="709"/>
        <w:jc w:val="both"/>
        <w:rPr>
          <w:rFonts w:ascii="Times New Roman" w:eastAsia="Calibri" w:hAnsi="Times New Roman" w:cs="Times New Roman"/>
          <w:color w:val="000000"/>
          <w:kern w:val="0"/>
          <w:sz w:val="24"/>
          <w:szCs w:val="24"/>
          <w:lang w:eastAsia="ru-RU"/>
        </w:rPr>
      </w:pPr>
      <w:r w:rsidRPr="006072B4">
        <w:rPr>
          <w:rFonts w:ascii="Times New Roman" w:eastAsia="Calibri" w:hAnsi="Times New Roman" w:cs="Times New Roman"/>
          <w:color w:val="000000"/>
          <w:kern w:val="0"/>
          <w:sz w:val="24"/>
          <w:szCs w:val="24"/>
          <w:lang w:eastAsia="ru-RU"/>
        </w:rPr>
        <w:t>Параметр считается выполненным, если его фактическое значение не ниже установленного настоящим соглашением.</w:t>
      </w:r>
    </w:p>
    <w:p w:rsidR="006072B4" w:rsidRPr="006072B4" w:rsidRDefault="006072B4" w:rsidP="006072B4">
      <w:pPr>
        <w:spacing w:after="0" w:line="240" w:lineRule="auto"/>
        <w:ind w:firstLine="709"/>
        <w:jc w:val="both"/>
        <w:rPr>
          <w:rFonts w:ascii="Times New Roman" w:eastAsia="Calibri" w:hAnsi="Times New Roman" w:cs="Times New Roman"/>
          <w:color w:val="000000"/>
          <w:kern w:val="0"/>
          <w:sz w:val="24"/>
          <w:szCs w:val="24"/>
          <w:lang w:eastAsia="ru-RU"/>
        </w:rPr>
      </w:pPr>
      <w:r w:rsidRPr="006072B4">
        <w:rPr>
          <w:rFonts w:ascii="Times New Roman" w:eastAsia="Calibri" w:hAnsi="Times New Roman" w:cs="Times New Roman"/>
          <w:color w:val="000000"/>
          <w:kern w:val="0"/>
          <w:sz w:val="24"/>
          <w:szCs w:val="24"/>
          <w:lang w:eastAsia="ru-RU"/>
        </w:rPr>
        <w:t>Доля запросов, время реакции по которым соответствует параметрам обслуживания = Количество заявок, фактическое время реакции по которым соответствует нормативному времени реакции / общее количество заявок*100,</w:t>
      </w:r>
    </w:p>
    <w:p w:rsidR="006072B4" w:rsidRPr="006072B4" w:rsidRDefault="006072B4" w:rsidP="006072B4">
      <w:pPr>
        <w:spacing w:after="0" w:line="240" w:lineRule="auto"/>
        <w:ind w:firstLine="709"/>
        <w:jc w:val="both"/>
        <w:rPr>
          <w:rFonts w:ascii="Times New Roman" w:eastAsia="Calibri" w:hAnsi="Times New Roman" w:cs="Times New Roman"/>
          <w:color w:val="000000"/>
          <w:kern w:val="0"/>
          <w:sz w:val="24"/>
          <w:szCs w:val="24"/>
          <w:lang w:eastAsia="ru-RU"/>
        </w:rPr>
      </w:pPr>
      <w:r w:rsidRPr="006072B4">
        <w:rPr>
          <w:rFonts w:ascii="Times New Roman" w:eastAsia="Calibri" w:hAnsi="Times New Roman" w:cs="Times New Roman"/>
          <w:color w:val="000000"/>
          <w:kern w:val="0"/>
          <w:sz w:val="24"/>
          <w:szCs w:val="24"/>
          <w:lang w:eastAsia="ru-RU"/>
        </w:rPr>
        <w:t>где:</w:t>
      </w:r>
    </w:p>
    <w:p w:rsidR="006072B4" w:rsidRPr="006072B4" w:rsidRDefault="006072B4" w:rsidP="006072B4">
      <w:pPr>
        <w:numPr>
          <w:ilvl w:val="0"/>
          <w:numId w:val="23"/>
        </w:numPr>
        <w:suppressAutoHyphens w:val="0"/>
        <w:spacing w:after="0" w:line="240" w:lineRule="auto"/>
        <w:ind w:left="0" w:firstLine="709"/>
        <w:jc w:val="both"/>
        <w:rPr>
          <w:rFonts w:ascii="Times New Roman" w:eastAsia="Calibri" w:hAnsi="Times New Roman" w:cs="Times New Roman"/>
          <w:color w:val="000000"/>
          <w:kern w:val="0"/>
          <w:sz w:val="24"/>
          <w:szCs w:val="24"/>
          <w:lang w:eastAsia="ru-RU"/>
        </w:rPr>
      </w:pPr>
      <w:r w:rsidRPr="006072B4">
        <w:rPr>
          <w:rFonts w:ascii="Times New Roman" w:eastAsia="Calibri" w:hAnsi="Times New Roman" w:cs="Times New Roman"/>
          <w:color w:val="000000"/>
          <w:kern w:val="0"/>
          <w:sz w:val="24"/>
          <w:szCs w:val="24"/>
          <w:lang w:eastAsia="ru-RU"/>
        </w:rPr>
        <w:t xml:space="preserve">количество заявок, фактическое время реакции по которым соответствует нормативному времени реакции – данные, которые зафиксированы Заказчиком. В соответствии с приоритетом заявок, указанных в </w:t>
      </w:r>
      <w:r w:rsidRPr="006072B4">
        <w:rPr>
          <w:rFonts w:ascii="Times New Roman" w:eastAsia="Calibri" w:hAnsi="Times New Roman" w:cs="Times New Roman"/>
          <w:color w:val="000000"/>
          <w:kern w:val="0"/>
          <w:sz w:val="24"/>
          <w:szCs w:val="24"/>
          <w:lang w:eastAsia="en-US"/>
        </w:rPr>
        <w:t>п. 3.2.2 Технического задания</w:t>
      </w:r>
      <w:r w:rsidRPr="006072B4">
        <w:rPr>
          <w:rFonts w:ascii="Times New Roman" w:eastAsia="Calibri" w:hAnsi="Times New Roman" w:cs="Times New Roman"/>
          <w:color w:val="000000"/>
          <w:kern w:val="0"/>
          <w:sz w:val="24"/>
          <w:szCs w:val="24"/>
          <w:lang w:eastAsia="ru-RU"/>
        </w:rPr>
        <w:t>.</w:t>
      </w:r>
    </w:p>
    <w:p w:rsidR="006072B4" w:rsidRPr="006072B4" w:rsidRDefault="006072B4" w:rsidP="006072B4">
      <w:pPr>
        <w:numPr>
          <w:ilvl w:val="0"/>
          <w:numId w:val="23"/>
        </w:numPr>
        <w:suppressAutoHyphens w:val="0"/>
        <w:spacing w:after="0" w:line="240" w:lineRule="auto"/>
        <w:ind w:left="0" w:firstLine="709"/>
        <w:jc w:val="both"/>
        <w:rPr>
          <w:rFonts w:ascii="Times New Roman" w:eastAsia="Calibri" w:hAnsi="Times New Roman" w:cs="Times New Roman"/>
          <w:color w:val="000000"/>
          <w:kern w:val="0"/>
          <w:sz w:val="24"/>
          <w:szCs w:val="24"/>
          <w:lang w:eastAsia="en-US"/>
        </w:rPr>
      </w:pPr>
      <w:r w:rsidRPr="006072B4">
        <w:rPr>
          <w:rFonts w:ascii="Times New Roman" w:eastAsia="Calibri" w:hAnsi="Times New Roman" w:cs="Times New Roman"/>
          <w:color w:val="000000"/>
          <w:kern w:val="0"/>
          <w:sz w:val="24"/>
          <w:szCs w:val="24"/>
          <w:lang w:eastAsia="ru-RU"/>
        </w:rPr>
        <w:t>общее количество заявок, которые были направлены Исполнителю за отчетный период.</w:t>
      </w:r>
      <w:r w:rsidRPr="006072B4">
        <w:rPr>
          <w:rFonts w:ascii="Times New Roman" w:eastAsia="Calibri" w:hAnsi="Times New Roman" w:cs="Times New Roman"/>
          <w:color w:val="000000"/>
          <w:kern w:val="0"/>
          <w:sz w:val="24"/>
          <w:szCs w:val="24"/>
          <w:lang w:eastAsia="en-US"/>
        </w:rPr>
        <w:t xml:space="preserve"> </w:t>
      </w:r>
      <w:r w:rsidRPr="006072B4">
        <w:rPr>
          <w:rFonts w:ascii="Times New Roman" w:eastAsia="Calibri" w:hAnsi="Times New Roman" w:cs="Times New Roman"/>
          <w:color w:val="000000"/>
          <w:kern w:val="0"/>
          <w:sz w:val="24"/>
          <w:szCs w:val="24"/>
          <w:lang w:eastAsia="ru-RU"/>
        </w:rPr>
        <w:t xml:space="preserve">В соответствии с приоритетом заявок, указанных в </w:t>
      </w:r>
      <w:r w:rsidRPr="006072B4">
        <w:rPr>
          <w:rFonts w:ascii="Times New Roman" w:eastAsia="Calibri" w:hAnsi="Times New Roman" w:cs="Times New Roman"/>
          <w:color w:val="000000"/>
          <w:kern w:val="0"/>
          <w:sz w:val="24"/>
          <w:szCs w:val="24"/>
          <w:lang w:eastAsia="en-US"/>
        </w:rPr>
        <w:t>п. 3.2.2 Технического задания</w:t>
      </w:r>
      <w:r w:rsidRPr="006072B4">
        <w:rPr>
          <w:rFonts w:ascii="Times New Roman" w:eastAsia="Calibri" w:hAnsi="Times New Roman" w:cs="Times New Roman"/>
          <w:color w:val="000000"/>
          <w:kern w:val="0"/>
          <w:sz w:val="24"/>
          <w:szCs w:val="24"/>
          <w:lang w:eastAsia="ru-RU"/>
        </w:rPr>
        <w:t>.</w:t>
      </w:r>
    </w:p>
    <w:p w:rsidR="006072B4" w:rsidRPr="006072B4" w:rsidRDefault="006072B4" w:rsidP="006072B4">
      <w:pPr>
        <w:keepLines/>
        <w:numPr>
          <w:ilvl w:val="1"/>
          <w:numId w:val="0"/>
        </w:numPr>
        <w:spacing w:after="0"/>
        <w:ind w:left="426" w:hanging="432"/>
        <w:jc w:val="both"/>
        <w:outlineLvl w:val="1"/>
        <w:rPr>
          <w:rFonts w:ascii="Times New Roman" w:eastAsia="Calibri" w:hAnsi="Times New Roman" w:cs="Times New Roman"/>
          <w:b/>
          <w:bCs/>
          <w:color w:val="000000"/>
          <w:kern w:val="0"/>
          <w:sz w:val="24"/>
          <w:szCs w:val="24"/>
          <w:lang w:eastAsia="ru-RU"/>
        </w:rPr>
      </w:pPr>
      <w:r w:rsidRPr="006072B4">
        <w:rPr>
          <w:rFonts w:ascii="Times New Roman" w:eastAsia="Calibri" w:hAnsi="Times New Roman" w:cs="Times New Roman"/>
          <w:b/>
          <w:bCs/>
          <w:color w:val="000000"/>
          <w:kern w:val="0"/>
          <w:sz w:val="24"/>
          <w:szCs w:val="24"/>
          <w:lang w:eastAsia="ru-RU"/>
        </w:rPr>
        <w:t>Порядок расчета параметра «Доля заявок, время выполнения которых соответствует параметрам обслуживания»</w:t>
      </w:r>
    </w:p>
    <w:p w:rsidR="006072B4" w:rsidRPr="006072B4" w:rsidRDefault="006072B4" w:rsidP="006072B4">
      <w:pPr>
        <w:spacing w:after="0" w:line="240" w:lineRule="auto"/>
        <w:ind w:firstLine="709"/>
        <w:jc w:val="both"/>
        <w:rPr>
          <w:rFonts w:ascii="Times New Roman" w:eastAsia="Calibri" w:hAnsi="Times New Roman" w:cs="Times New Roman"/>
          <w:color w:val="000000"/>
          <w:kern w:val="0"/>
          <w:sz w:val="24"/>
          <w:szCs w:val="24"/>
          <w:lang w:eastAsia="ru-RU"/>
        </w:rPr>
      </w:pPr>
      <w:r w:rsidRPr="006072B4">
        <w:rPr>
          <w:rFonts w:ascii="Times New Roman" w:eastAsia="Calibri" w:hAnsi="Times New Roman" w:cs="Times New Roman"/>
          <w:color w:val="000000"/>
          <w:kern w:val="0"/>
          <w:sz w:val="24"/>
          <w:szCs w:val="24"/>
          <w:lang w:eastAsia="ru-RU"/>
        </w:rPr>
        <w:t>Параметр считается выполненным, если его фактическое значение не ниже установленного настоящим соглашением.</w:t>
      </w:r>
    </w:p>
    <w:p w:rsidR="006072B4" w:rsidRPr="006072B4" w:rsidRDefault="006072B4" w:rsidP="006072B4">
      <w:pPr>
        <w:spacing w:after="0" w:line="240" w:lineRule="auto"/>
        <w:ind w:firstLine="709"/>
        <w:jc w:val="both"/>
        <w:rPr>
          <w:rFonts w:ascii="Times New Roman" w:eastAsia="Calibri" w:hAnsi="Times New Roman" w:cs="Times New Roman"/>
          <w:color w:val="000000"/>
          <w:kern w:val="0"/>
          <w:sz w:val="24"/>
          <w:szCs w:val="24"/>
          <w:lang w:eastAsia="ru-RU"/>
        </w:rPr>
      </w:pPr>
      <w:r w:rsidRPr="006072B4">
        <w:rPr>
          <w:rFonts w:ascii="Times New Roman" w:eastAsia="Calibri" w:hAnsi="Times New Roman" w:cs="Times New Roman"/>
          <w:color w:val="000000"/>
          <w:kern w:val="0"/>
          <w:sz w:val="24"/>
          <w:szCs w:val="24"/>
          <w:lang w:eastAsia="ru-RU"/>
        </w:rPr>
        <w:t>Доля запросов, время выполнения по которым соответствует параметрам обслуживания = Количество запросов, фактическое время выполнения по которым соответствует нормативному времени выполнения / общее количество запросов*100,</w:t>
      </w:r>
    </w:p>
    <w:p w:rsidR="006072B4" w:rsidRPr="006072B4" w:rsidRDefault="006072B4" w:rsidP="006072B4">
      <w:pPr>
        <w:spacing w:after="0" w:line="240" w:lineRule="auto"/>
        <w:ind w:firstLine="709"/>
        <w:jc w:val="both"/>
        <w:rPr>
          <w:rFonts w:ascii="Times New Roman" w:eastAsia="Calibri" w:hAnsi="Times New Roman" w:cs="Times New Roman"/>
          <w:color w:val="000000"/>
          <w:kern w:val="0"/>
          <w:sz w:val="24"/>
          <w:szCs w:val="24"/>
          <w:lang w:eastAsia="ru-RU"/>
        </w:rPr>
      </w:pPr>
      <w:r w:rsidRPr="006072B4">
        <w:rPr>
          <w:rFonts w:ascii="Times New Roman" w:eastAsia="Calibri" w:hAnsi="Times New Roman" w:cs="Times New Roman"/>
          <w:color w:val="000000"/>
          <w:kern w:val="0"/>
          <w:sz w:val="24"/>
          <w:szCs w:val="24"/>
          <w:lang w:eastAsia="ru-RU"/>
        </w:rPr>
        <w:t>где:</w:t>
      </w:r>
    </w:p>
    <w:p w:rsidR="006072B4" w:rsidRPr="006072B4" w:rsidRDefault="006072B4" w:rsidP="006072B4">
      <w:pPr>
        <w:numPr>
          <w:ilvl w:val="0"/>
          <w:numId w:val="24"/>
        </w:numPr>
        <w:suppressAutoHyphens w:val="0"/>
        <w:spacing w:after="0" w:line="240" w:lineRule="auto"/>
        <w:ind w:left="851"/>
        <w:jc w:val="both"/>
        <w:rPr>
          <w:rFonts w:ascii="Times New Roman" w:eastAsia="Calibri" w:hAnsi="Times New Roman" w:cs="Times New Roman"/>
          <w:color w:val="000000"/>
          <w:kern w:val="0"/>
          <w:sz w:val="24"/>
          <w:szCs w:val="24"/>
          <w:lang w:eastAsia="ru-RU"/>
        </w:rPr>
      </w:pPr>
      <w:r w:rsidRPr="006072B4">
        <w:rPr>
          <w:rFonts w:ascii="Times New Roman" w:eastAsia="Calibri" w:hAnsi="Times New Roman" w:cs="Times New Roman"/>
          <w:color w:val="000000"/>
          <w:kern w:val="0"/>
          <w:sz w:val="24"/>
          <w:szCs w:val="24"/>
          <w:lang w:eastAsia="ru-RU"/>
        </w:rPr>
        <w:t>количество запросов, фактическое время выполнения по которым соответствует нормативному времени выполнения.</w:t>
      </w:r>
    </w:p>
    <w:p w:rsidR="006072B4" w:rsidRPr="006072B4" w:rsidRDefault="006072B4" w:rsidP="006072B4">
      <w:pPr>
        <w:numPr>
          <w:ilvl w:val="0"/>
          <w:numId w:val="25"/>
        </w:numPr>
        <w:suppressAutoHyphens w:val="0"/>
        <w:spacing w:after="0" w:line="240" w:lineRule="auto"/>
        <w:ind w:left="851"/>
        <w:jc w:val="both"/>
        <w:rPr>
          <w:rFonts w:ascii="Times New Roman" w:eastAsia="Calibri" w:hAnsi="Times New Roman" w:cs="Times New Roman"/>
          <w:color w:val="000000"/>
          <w:kern w:val="0"/>
          <w:sz w:val="24"/>
          <w:szCs w:val="24"/>
          <w:lang w:eastAsia="ru-RU"/>
        </w:rPr>
      </w:pPr>
      <w:r w:rsidRPr="006072B4">
        <w:rPr>
          <w:rFonts w:ascii="Times New Roman" w:eastAsia="Calibri" w:hAnsi="Times New Roman" w:cs="Times New Roman"/>
          <w:color w:val="000000"/>
          <w:kern w:val="0"/>
          <w:sz w:val="24"/>
          <w:szCs w:val="24"/>
          <w:lang w:eastAsia="ru-RU"/>
        </w:rPr>
        <w:t>общее количество запросов.</w:t>
      </w:r>
    </w:p>
    <w:p w:rsidR="006072B4" w:rsidRPr="006072B4" w:rsidRDefault="006072B4" w:rsidP="006072B4">
      <w:pPr>
        <w:keepLines/>
        <w:numPr>
          <w:ilvl w:val="1"/>
          <w:numId w:val="0"/>
        </w:numPr>
        <w:spacing w:after="0" w:line="240" w:lineRule="auto"/>
        <w:ind w:left="426" w:hanging="432"/>
        <w:jc w:val="both"/>
        <w:outlineLvl w:val="1"/>
        <w:rPr>
          <w:rFonts w:ascii="Times New Roman" w:eastAsia="Calibri" w:hAnsi="Times New Roman" w:cs="Times New Roman"/>
          <w:b/>
          <w:bCs/>
          <w:color w:val="000000"/>
          <w:kern w:val="0"/>
          <w:sz w:val="24"/>
          <w:szCs w:val="24"/>
          <w:lang w:eastAsia="ru-RU"/>
        </w:rPr>
      </w:pPr>
      <w:bookmarkStart w:id="5" w:name="_Ref404105523"/>
      <w:r w:rsidRPr="006072B4">
        <w:rPr>
          <w:rFonts w:ascii="Times New Roman" w:eastAsia="Calibri" w:hAnsi="Times New Roman" w:cs="Times New Roman"/>
          <w:b/>
          <w:bCs/>
          <w:color w:val="000000"/>
          <w:kern w:val="0"/>
          <w:sz w:val="24"/>
          <w:szCs w:val="24"/>
          <w:lang w:eastAsia="ru-RU"/>
        </w:rPr>
        <w:t>Порядок расчета общего количества запросов</w:t>
      </w:r>
      <w:bookmarkEnd w:id="5"/>
    </w:p>
    <w:p w:rsidR="006072B4" w:rsidRPr="006072B4" w:rsidRDefault="006072B4" w:rsidP="006072B4">
      <w:pPr>
        <w:spacing w:after="0" w:line="240" w:lineRule="auto"/>
        <w:ind w:firstLine="709"/>
        <w:jc w:val="both"/>
        <w:rPr>
          <w:rFonts w:ascii="Times New Roman" w:eastAsia="Calibri" w:hAnsi="Times New Roman" w:cs="Times New Roman"/>
          <w:color w:val="000000"/>
          <w:kern w:val="0"/>
          <w:sz w:val="24"/>
          <w:szCs w:val="24"/>
          <w:lang w:eastAsia="ru-RU"/>
        </w:rPr>
      </w:pPr>
      <w:r w:rsidRPr="006072B4">
        <w:rPr>
          <w:rFonts w:ascii="Times New Roman" w:eastAsia="Calibri" w:hAnsi="Times New Roman" w:cs="Times New Roman"/>
          <w:color w:val="000000"/>
          <w:kern w:val="0"/>
          <w:sz w:val="24"/>
          <w:szCs w:val="24"/>
          <w:lang w:eastAsia="ru-RU"/>
        </w:rPr>
        <w:t>В расчет берутся запросы, закрытые за отчетный период.</w:t>
      </w:r>
    </w:p>
    <w:p w:rsidR="006072B4" w:rsidRPr="006072B4" w:rsidRDefault="006072B4" w:rsidP="006072B4">
      <w:pPr>
        <w:spacing w:after="0" w:line="240" w:lineRule="auto"/>
        <w:ind w:firstLine="709"/>
        <w:jc w:val="both"/>
        <w:rPr>
          <w:rFonts w:ascii="Times New Roman" w:eastAsia="Calibri" w:hAnsi="Times New Roman" w:cs="Times New Roman"/>
          <w:color w:val="000000"/>
          <w:kern w:val="0"/>
          <w:sz w:val="24"/>
          <w:szCs w:val="24"/>
          <w:lang w:eastAsia="ru-RU"/>
        </w:rPr>
      </w:pPr>
      <w:r w:rsidRPr="006072B4">
        <w:rPr>
          <w:rFonts w:ascii="Times New Roman" w:eastAsia="Calibri" w:hAnsi="Times New Roman" w:cs="Times New Roman"/>
          <w:color w:val="000000"/>
          <w:kern w:val="0"/>
          <w:sz w:val="24"/>
          <w:szCs w:val="24"/>
          <w:lang w:eastAsia="ru-RU"/>
        </w:rPr>
        <w:t>Запрос считается закрытым, если выполнены следующие действия:</w:t>
      </w:r>
    </w:p>
    <w:p w:rsidR="006072B4" w:rsidRPr="006072B4" w:rsidRDefault="006072B4" w:rsidP="00E00797">
      <w:pPr>
        <w:suppressAutoHyphens w:val="0"/>
        <w:spacing w:after="0" w:line="240" w:lineRule="auto"/>
        <w:ind w:left="709"/>
        <w:jc w:val="both"/>
        <w:rPr>
          <w:rFonts w:ascii="Times New Roman" w:eastAsia="Calibri" w:hAnsi="Times New Roman" w:cs="Times New Roman"/>
          <w:color w:val="000000"/>
          <w:kern w:val="0"/>
          <w:sz w:val="24"/>
          <w:szCs w:val="24"/>
          <w:lang w:eastAsia="ru-RU"/>
        </w:rPr>
      </w:pPr>
      <w:r w:rsidRPr="006072B4">
        <w:rPr>
          <w:rFonts w:ascii="Times New Roman" w:eastAsia="Calibri" w:hAnsi="Times New Roman" w:cs="Times New Roman"/>
          <w:color w:val="000000"/>
          <w:kern w:val="0"/>
          <w:sz w:val="24"/>
          <w:szCs w:val="24"/>
          <w:lang w:eastAsia="ru-RU"/>
        </w:rPr>
        <w:t>Исполнитель уведомляет Инициатора Запроса о выполнении всех необходимых действий в соответствии с зарегистрированным Запросом. Информация отправляется Заказчику по электронной почте или указывается на Портале Исполнителя (при наличии);</w:t>
      </w:r>
    </w:p>
    <w:p w:rsidR="006072B4" w:rsidRPr="006072B4" w:rsidRDefault="006072B4" w:rsidP="00E00797">
      <w:pPr>
        <w:suppressAutoHyphens w:val="0"/>
        <w:spacing w:after="0" w:line="240" w:lineRule="auto"/>
        <w:ind w:left="709"/>
        <w:jc w:val="both"/>
        <w:rPr>
          <w:rFonts w:ascii="Times New Roman" w:eastAsia="Calibri" w:hAnsi="Times New Roman" w:cs="Times New Roman"/>
          <w:color w:val="000000"/>
          <w:kern w:val="0"/>
          <w:sz w:val="24"/>
          <w:szCs w:val="24"/>
          <w:lang w:eastAsia="ru-RU"/>
        </w:rPr>
      </w:pPr>
      <w:r w:rsidRPr="006072B4">
        <w:rPr>
          <w:rFonts w:ascii="Times New Roman" w:eastAsia="Calibri" w:hAnsi="Times New Roman" w:cs="Times New Roman"/>
          <w:color w:val="000000"/>
          <w:kern w:val="0"/>
          <w:sz w:val="24"/>
          <w:szCs w:val="24"/>
          <w:lang w:eastAsia="ru-RU"/>
        </w:rPr>
        <w:t>Инцидент закрывается в случае полного устранения описанных при регистрации инцидента, и факт устранения неисправностей подтверждается Инициатором Запроса по электронной почте или указывается на Портале Исполнителя (при наличии);</w:t>
      </w:r>
    </w:p>
    <w:p w:rsidR="006072B4" w:rsidRPr="006072B4" w:rsidRDefault="006072B4" w:rsidP="00E00797">
      <w:pPr>
        <w:suppressAutoHyphens w:val="0"/>
        <w:spacing w:after="0" w:line="240" w:lineRule="auto"/>
        <w:ind w:left="709"/>
        <w:jc w:val="both"/>
        <w:rPr>
          <w:rFonts w:ascii="Times New Roman" w:eastAsia="Calibri" w:hAnsi="Times New Roman" w:cs="Times New Roman"/>
          <w:color w:val="000000"/>
          <w:kern w:val="0"/>
          <w:sz w:val="24"/>
          <w:szCs w:val="24"/>
          <w:lang w:eastAsia="ru-RU"/>
        </w:rPr>
      </w:pPr>
      <w:r w:rsidRPr="006072B4">
        <w:rPr>
          <w:rFonts w:ascii="Times New Roman" w:eastAsia="Calibri" w:hAnsi="Times New Roman" w:cs="Times New Roman"/>
          <w:color w:val="000000"/>
          <w:kern w:val="0"/>
          <w:sz w:val="24"/>
          <w:szCs w:val="24"/>
          <w:lang w:eastAsia="ru-RU"/>
        </w:rPr>
        <w:t>Запрос может быть закрыт Исполнителем, в случаях, когда для выполнения Запроса необходимо оказание Исполнителем непрофильных Услуг, не предусмотренных данным Соглашением. В таком случае Инициатору Запроса направляется уведомление о закрытии с указанием причины закрытия данного Запроса;</w:t>
      </w:r>
    </w:p>
    <w:p w:rsidR="006072B4" w:rsidRPr="006072B4" w:rsidRDefault="006072B4" w:rsidP="00E00797">
      <w:pPr>
        <w:suppressAutoHyphens w:val="0"/>
        <w:spacing w:after="0" w:line="240" w:lineRule="auto"/>
        <w:ind w:left="709"/>
        <w:jc w:val="both"/>
        <w:rPr>
          <w:rFonts w:ascii="Times New Roman" w:eastAsia="Calibri" w:hAnsi="Times New Roman" w:cs="Times New Roman"/>
          <w:color w:val="000000"/>
          <w:kern w:val="0"/>
          <w:sz w:val="24"/>
          <w:szCs w:val="24"/>
          <w:lang w:eastAsia="ru-RU"/>
        </w:rPr>
      </w:pPr>
      <w:r w:rsidRPr="006072B4">
        <w:rPr>
          <w:rFonts w:ascii="Times New Roman" w:eastAsia="Calibri" w:hAnsi="Times New Roman" w:cs="Times New Roman"/>
          <w:color w:val="000000"/>
          <w:kern w:val="0"/>
          <w:sz w:val="24"/>
          <w:szCs w:val="24"/>
          <w:lang w:eastAsia="ru-RU"/>
        </w:rPr>
        <w:t>Исполнитель имеет право закрыть Запрос, если в течение 5 (пяти) рабочих дней после направления уведомления, со стороны Заказчика отсутствует реакция.</w:t>
      </w:r>
    </w:p>
    <w:p w:rsidR="006072B4" w:rsidRPr="006072B4" w:rsidRDefault="006072B4" w:rsidP="006072B4">
      <w:pPr>
        <w:keepLines/>
        <w:numPr>
          <w:ilvl w:val="1"/>
          <w:numId w:val="0"/>
        </w:numPr>
        <w:spacing w:after="0"/>
        <w:ind w:left="426" w:hanging="432"/>
        <w:jc w:val="both"/>
        <w:outlineLvl w:val="1"/>
        <w:rPr>
          <w:rFonts w:ascii="Times New Roman" w:eastAsia="Calibri" w:hAnsi="Times New Roman" w:cs="Times New Roman"/>
          <w:b/>
          <w:bCs/>
          <w:color w:val="000000"/>
          <w:kern w:val="0"/>
          <w:sz w:val="24"/>
          <w:szCs w:val="24"/>
          <w:lang w:eastAsia="ru-RU"/>
        </w:rPr>
      </w:pPr>
      <w:r w:rsidRPr="006072B4">
        <w:rPr>
          <w:rFonts w:ascii="Times New Roman" w:eastAsia="Calibri" w:hAnsi="Times New Roman" w:cs="Times New Roman"/>
          <w:b/>
          <w:bCs/>
          <w:color w:val="000000"/>
          <w:kern w:val="0"/>
          <w:sz w:val="24"/>
          <w:szCs w:val="24"/>
          <w:lang w:eastAsia="ru-RU"/>
        </w:rPr>
        <w:t>Порядок расчета фактического времени выполнения Запроса</w:t>
      </w:r>
    </w:p>
    <w:p w:rsidR="006072B4" w:rsidRPr="006072B4" w:rsidRDefault="006072B4" w:rsidP="006072B4">
      <w:pPr>
        <w:spacing w:after="60" w:line="240" w:lineRule="auto"/>
        <w:jc w:val="both"/>
        <w:rPr>
          <w:rFonts w:ascii="Times New Roman" w:eastAsia="Times New Roman" w:hAnsi="Times New Roman" w:cs="Times New Roman"/>
          <w:kern w:val="0"/>
          <w:sz w:val="24"/>
          <w:szCs w:val="24"/>
          <w:lang w:eastAsia="ru-RU"/>
        </w:rPr>
      </w:pPr>
      <w:r w:rsidRPr="006072B4">
        <w:rPr>
          <w:rFonts w:ascii="Times New Roman" w:eastAsia="Times New Roman" w:hAnsi="Times New Roman" w:cs="Times New Roman"/>
          <w:noProof/>
          <w:kern w:val="0"/>
          <w:sz w:val="24"/>
          <w:szCs w:val="24"/>
          <w:lang w:eastAsia="ru-RU"/>
        </w:rPr>
        <w:drawing>
          <wp:inline distT="0" distB="0" distL="0" distR="0" wp14:anchorId="759A8EC9" wp14:editId="4564A3D7">
            <wp:extent cx="6076950" cy="2125679"/>
            <wp:effectExtent l="0" t="0" r="0" b="825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6111381" cy="2137723"/>
                    </a:xfrm>
                    <a:prstGeom prst="rect">
                      <a:avLst/>
                    </a:prstGeom>
                    <a:noFill/>
                    <a:ln>
                      <a:noFill/>
                    </a:ln>
                  </pic:spPr>
                </pic:pic>
              </a:graphicData>
            </a:graphic>
          </wp:inline>
        </w:drawing>
      </w:r>
    </w:p>
    <w:p w:rsidR="006072B4" w:rsidRPr="006072B4" w:rsidRDefault="006072B4" w:rsidP="006072B4">
      <w:pPr>
        <w:spacing w:after="0" w:line="240" w:lineRule="auto"/>
        <w:ind w:firstLine="709"/>
        <w:rPr>
          <w:rFonts w:ascii="Times New Roman" w:eastAsia="Calibri" w:hAnsi="Times New Roman" w:cs="Times New Roman"/>
          <w:color w:val="000000"/>
          <w:kern w:val="0"/>
          <w:sz w:val="24"/>
          <w:szCs w:val="24"/>
          <w:lang w:eastAsia="ru-RU"/>
        </w:rPr>
      </w:pPr>
      <w:r w:rsidRPr="006072B4">
        <w:rPr>
          <w:rFonts w:ascii="Times New Roman" w:eastAsia="Calibri" w:hAnsi="Times New Roman" w:cs="Times New Roman"/>
          <w:color w:val="000000"/>
          <w:kern w:val="0"/>
          <w:sz w:val="24"/>
          <w:szCs w:val="24"/>
          <w:lang w:eastAsia="ru-RU"/>
        </w:rPr>
        <w:t xml:space="preserve">Рисунок </w:t>
      </w:r>
      <w:r w:rsidRPr="006072B4">
        <w:rPr>
          <w:rFonts w:ascii="Times New Roman" w:eastAsia="Calibri" w:hAnsi="Times New Roman" w:cs="Times New Roman"/>
          <w:color w:val="000000"/>
          <w:kern w:val="0"/>
          <w:sz w:val="24"/>
          <w:szCs w:val="24"/>
          <w:lang w:eastAsia="ru-RU"/>
        </w:rPr>
        <w:fldChar w:fldCharType="begin"/>
      </w:r>
      <w:r w:rsidRPr="006072B4">
        <w:rPr>
          <w:rFonts w:ascii="Times New Roman" w:eastAsia="Calibri" w:hAnsi="Times New Roman" w:cs="Times New Roman"/>
          <w:color w:val="000000"/>
          <w:kern w:val="0"/>
          <w:sz w:val="24"/>
          <w:szCs w:val="24"/>
          <w:lang w:eastAsia="ru-RU"/>
        </w:rPr>
        <w:instrText xml:space="preserve"> SEQ Рисунок \* ARABIC </w:instrText>
      </w:r>
      <w:r w:rsidRPr="006072B4">
        <w:rPr>
          <w:rFonts w:ascii="Times New Roman" w:eastAsia="Calibri" w:hAnsi="Times New Roman" w:cs="Times New Roman"/>
          <w:color w:val="000000"/>
          <w:kern w:val="0"/>
          <w:sz w:val="24"/>
          <w:szCs w:val="24"/>
          <w:lang w:eastAsia="ru-RU"/>
        </w:rPr>
        <w:fldChar w:fldCharType="separate"/>
      </w:r>
      <w:r w:rsidRPr="006072B4">
        <w:rPr>
          <w:rFonts w:ascii="Times New Roman" w:eastAsia="Calibri" w:hAnsi="Times New Roman" w:cs="Times New Roman"/>
          <w:noProof/>
          <w:color w:val="000000"/>
          <w:kern w:val="0"/>
          <w:sz w:val="24"/>
          <w:szCs w:val="24"/>
          <w:lang w:eastAsia="ru-RU"/>
        </w:rPr>
        <w:t>1</w:t>
      </w:r>
      <w:r w:rsidRPr="006072B4">
        <w:rPr>
          <w:rFonts w:ascii="Times New Roman" w:eastAsia="Calibri" w:hAnsi="Times New Roman" w:cs="Times New Roman"/>
          <w:color w:val="000000"/>
          <w:kern w:val="0"/>
          <w:sz w:val="24"/>
          <w:szCs w:val="24"/>
          <w:lang w:eastAsia="ru-RU"/>
        </w:rPr>
        <w:fldChar w:fldCharType="end"/>
      </w:r>
      <w:r w:rsidRPr="006072B4">
        <w:rPr>
          <w:rFonts w:ascii="Times New Roman" w:eastAsia="Calibri" w:hAnsi="Times New Roman" w:cs="Times New Roman"/>
          <w:color w:val="000000"/>
          <w:kern w:val="0"/>
          <w:sz w:val="24"/>
          <w:szCs w:val="24"/>
          <w:lang w:eastAsia="ru-RU"/>
        </w:rPr>
        <w:t>. Принцип расчета фактического времени выполнения Запроса</w:t>
      </w:r>
    </w:p>
    <w:p w:rsidR="006072B4" w:rsidRPr="006072B4" w:rsidRDefault="006072B4" w:rsidP="006072B4">
      <w:pPr>
        <w:keepLines/>
        <w:numPr>
          <w:ilvl w:val="0"/>
          <w:numId w:val="21"/>
        </w:numPr>
        <w:suppressAutoHyphens w:val="0"/>
        <w:spacing w:before="240" w:after="0" w:line="240" w:lineRule="auto"/>
        <w:ind w:hanging="284"/>
        <w:jc w:val="both"/>
        <w:outlineLvl w:val="0"/>
        <w:rPr>
          <w:rFonts w:ascii="Times New Roman" w:eastAsia="Calibri" w:hAnsi="Times New Roman" w:cs="Times New Roman"/>
          <w:b/>
          <w:kern w:val="0"/>
          <w:sz w:val="24"/>
          <w:szCs w:val="24"/>
          <w:lang w:eastAsia="ru-RU"/>
        </w:rPr>
      </w:pPr>
      <w:r w:rsidRPr="006072B4">
        <w:rPr>
          <w:rFonts w:ascii="Times New Roman" w:eastAsia="Calibri" w:hAnsi="Times New Roman" w:cs="Times New Roman"/>
          <w:b/>
          <w:kern w:val="0"/>
          <w:sz w:val="24"/>
          <w:szCs w:val="24"/>
          <w:lang w:eastAsia="ru-RU"/>
        </w:rPr>
        <w:t>Ограничение ответственности</w:t>
      </w:r>
    </w:p>
    <w:p w:rsidR="006072B4" w:rsidRPr="006072B4" w:rsidRDefault="006072B4" w:rsidP="006072B4">
      <w:pPr>
        <w:spacing w:after="0" w:line="240" w:lineRule="auto"/>
        <w:ind w:firstLine="709"/>
        <w:jc w:val="both"/>
        <w:rPr>
          <w:rFonts w:ascii="Times New Roman" w:eastAsia="Calibri" w:hAnsi="Times New Roman" w:cs="Times New Roman"/>
          <w:color w:val="000000"/>
          <w:kern w:val="0"/>
          <w:sz w:val="24"/>
          <w:szCs w:val="24"/>
          <w:lang w:eastAsia="ru-RU"/>
        </w:rPr>
      </w:pPr>
      <w:r w:rsidRPr="006072B4">
        <w:rPr>
          <w:rFonts w:ascii="Times New Roman" w:eastAsia="Calibri" w:hAnsi="Times New Roman" w:cs="Times New Roman"/>
          <w:color w:val="000000"/>
          <w:kern w:val="0"/>
          <w:sz w:val="24"/>
          <w:szCs w:val="24"/>
          <w:lang w:eastAsia="ru-RU"/>
        </w:rPr>
        <w:t>На качество Услуг, оказываемых Исполнителем Заказчику, влияет качество продуктов и Услуг, получаемых от сторонних компаний:</w:t>
      </w:r>
    </w:p>
    <w:p w:rsidR="006072B4" w:rsidRPr="006072B4" w:rsidRDefault="006072B4" w:rsidP="006072B4">
      <w:pPr>
        <w:numPr>
          <w:ilvl w:val="0"/>
          <w:numId w:val="34"/>
        </w:numPr>
        <w:suppressAutoHyphens w:val="0"/>
        <w:spacing w:after="0" w:line="240" w:lineRule="auto"/>
        <w:jc w:val="both"/>
        <w:rPr>
          <w:rFonts w:ascii="Times New Roman" w:eastAsia="Calibri" w:hAnsi="Times New Roman" w:cs="Times New Roman"/>
          <w:color w:val="000000"/>
          <w:kern w:val="0"/>
          <w:sz w:val="24"/>
          <w:szCs w:val="24"/>
          <w:lang w:eastAsia="ru-RU"/>
        </w:rPr>
      </w:pPr>
      <w:r w:rsidRPr="006072B4">
        <w:rPr>
          <w:rFonts w:ascii="Times New Roman" w:eastAsia="Calibri" w:hAnsi="Times New Roman" w:cs="Times New Roman"/>
          <w:color w:val="000000"/>
          <w:kern w:val="0"/>
          <w:sz w:val="24"/>
          <w:szCs w:val="24"/>
          <w:lang w:eastAsia="ru-RU"/>
        </w:rPr>
        <w:t>поставщиков телекоммуникационных Услуг (канал связи);</w:t>
      </w:r>
    </w:p>
    <w:p w:rsidR="006072B4" w:rsidRPr="006072B4" w:rsidRDefault="006072B4" w:rsidP="006072B4">
      <w:pPr>
        <w:numPr>
          <w:ilvl w:val="0"/>
          <w:numId w:val="34"/>
        </w:numPr>
        <w:suppressAutoHyphens w:val="0"/>
        <w:spacing w:after="0" w:line="240" w:lineRule="auto"/>
        <w:jc w:val="both"/>
        <w:rPr>
          <w:rFonts w:ascii="Times New Roman" w:eastAsia="Calibri" w:hAnsi="Times New Roman" w:cs="Times New Roman"/>
          <w:color w:val="000000"/>
          <w:kern w:val="0"/>
          <w:sz w:val="24"/>
          <w:szCs w:val="24"/>
          <w:lang w:eastAsia="ru-RU"/>
        </w:rPr>
      </w:pPr>
      <w:r w:rsidRPr="006072B4">
        <w:rPr>
          <w:rFonts w:ascii="Times New Roman" w:eastAsia="Calibri" w:hAnsi="Times New Roman" w:cs="Times New Roman"/>
          <w:color w:val="000000"/>
          <w:kern w:val="0"/>
          <w:sz w:val="24"/>
          <w:szCs w:val="24"/>
          <w:lang w:eastAsia="ru-RU"/>
        </w:rPr>
        <w:t>арендодателей (электричество, пропускная система и пр.);</w:t>
      </w:r>
    </w:p>
    <w:p w:rsidR="006072B4" w:rsidRPr="006072B4" w:rsidRDefault="006072B4" w:rsidP="006072B4">
      <w:pPr>
        <w:numPr>
          <w:ilvl w:val="0"/>
          <w:numId w:val="34"/>
        </w:numPr>
        <w:suppressAutoHyphens w:val="0"/>
        <w:spacing w:after="0" w:line="240" w:lineRule="auto"/>
        <w:jc w:val="both"/>
        <w:rPr>
          <w:rFonts w:ascii="Times New Roman" w:eastAsia="Calibri" w:hAnsi="Times New Roman" w:cs="Times New Roman"/>
          <w:color w:val="000000"/>
          <w:kern w:val="0"/>
          <w:sz w:val="24"/>
          <w:szCs w:val="24"/>
          <w:lang w:eastAsia="ru-RU"/>
        </w:rPr>
      </w:pPr>
      <w:r w:rsidRPr="006072B4">
        <w:rPr>
          <w:rFonts w:ascii="Times New Roman" w:eastAsia="Calibri" w:hAnsi="Times New Roman" w:cs="Times New Roman"/>
          <w:color w:val="000000"/>
          <w:kern w:val="0"/>
          <w:sz w:val="24"/>
          <w:szCs w:val="24"/>
          <w:lang w:eastAsia="ru-RU"/>
        </w:rPr>
        <w:t>поставщиков программного обеспечения (в случае подтверждения разработчиком сбоя по вине программного обеспечения).</w:t>
      </w:r>
    </w:p>
    <w:p w:rsidR="006072B4" w:rsidRPr="006072B4" w:rsidRDefault="006072B4" w:rsidP="006072B4">
      <w:pPr>
        <w:numPr>
          <w:ilvl w:val="0"/>
          <w:numId w:val="34"/>
        </w:numPr>
        <w:suppressAutoHyphens w:val="0"/>
        <w:spacing w:after="0" w:line="240" w:lineRule="auto"/>
        <w:jc w:val="both"/>
        <w:rPr>
          <w:rFonts w:ascii="Times New Roman" w:eastAsia="Calibri" w:hAnsi="Times New Roman" w:cs="Times New Roman"/>
          <w:color w:val="000000"/>
          <w:kern w:val="0"/>
          <w:sz w:val="24"/>
          <w:szCs w:val="24"/>
          <w:lang w:eastAsia="ru-RU"/>
        </w:rPr>
      </w:pPr>
      <w:r w:rsidRPr="006072B4">
        <w:rPr>
          <w:rFonts w:ascii="Times New Roman" w:eastAsia="Calibri" w:hAnsi="Times New Roman" w:cs="Times New Roman"/>
          <w:color w:val="000000"/>
          <w:kern w:val="0"/>
          <w:sz w:val="24"/>
          <w:szCs w:val="24"/>
          <w:lang w:eastAsia="ru-RU"/>
        </w:rPr>
        <w:t>поставщиков оборудования (серверное оборудование, рабочие станции и пр.)</w:t>
      </w:r>
    </w:p>
    <w:p w:rsidR="006072B4" w:rsidRPr="006072B4" w:rsidRDefault="006072B4" w:rsidP="006072B4">
      <w:pPr>
        <w:spacing w:after="0" w:line="240" w:lineRule="auto"/>
        <w:ind w:firstLine="709"/>
        <w:jc w:val="both"/>
        <w:rPr>
          <w:rFonts w:ascii="Times New Roman" w:eastAsia="Calibri" w:hAnsi="Times New Roman" w:cs="Times New Roman"/>
          <w:color w:val="000000"/>
          <w:kern w:val="0"/>
          <w:sz w:val="24"/>
          <w:szCs w:val="24"/>
          <w:lang w:eastAsia="ru-RU"/>
        </w:rPr>
      </w:pPr>
      <w:r w:rsidRPr="006072B4">
        <w:rPr>
          <w:rFonts w:ascii="Times New Roman" w:eastAsia="Calibri" w:hAnsi="Times New Roman" w:cs="Times New Roman"/>
          <w:color w:val="000000"/>
          <w:kern w:val="0"/>
          <w:sz w:val="24"/>
          <w:szCs w:val="24"/>
          <w:lang w:eastAsia="ru-RU"/>
        </w:rPr>
        <w:t xml:space="preserve">В связи с этим, деятельность сторонних компаний может повлечь за собой глобальный сбой, ограничить возможность предоставления Услуги или привести к нарушению качества оказываемых Услуг. В случаях, где Исполнитель не имеет возможности оказывать прямое влияние на качество Услуг данных компаний, при оценке качества работы Исполнителя не учитываются нарушение </w:t>
      </w:r>
      <w:r w:rsidRPr="006072B4">
        <w:rPr>
          <w:rFonts w:ascii="Times New Roman" w:eastAsia="Calibri" w:hAnsi="Times New Roman" w:cs="Times New Roman"/>
          <w:color w:val="000000"/>
          <w:kern w:val="0"/>
          <w:sz w:val="24"/>
          <w:szCs w:val="24"/>
          <w:lang w:val="en-US" w:eastAsia="ru-RU"/>
        </w:rPr>
        <w:t>SLA</w:t>
      </w:r>
      <w:r w:rsidRPr="006072B4">
        <w:rPr>
          <w:rFonts w:ascii="Times New Roman" w:eastAsia="Calibri" w:hAnsi="Times New Roman" w:cs="Times New Roman"/>
          <w:color w:val="000000"/>
          <w:kern w:val="0"/>
          <w:sz w:val="24"/>
          <w:szCs w:val="24"/>
          <w:lang w:eastAsia="ru-RU"/>
        </w:rPr>
        <w:t>, связанные с Услугами ненадлежащего качества, предоставляемыми сторонними компаниями.</w:t>
      </w:r>
    </w:p>
    <w:p w:rsidR="006072B4" w:rsidRPr="006072B4" w:rsidRDefault="006072B4" w:rsidP="006072B4">
      <w:pPr>
        <w:keepLines/>
        <w:numPr>
          <w:ilvl w:val="0"/>
          <w:numId w:val="21"/>
        </w:numPr>
        <w:suppressAutoHyphens w:val="0"/>
        <w:spacing w:before="240" w:after="0" w:line="240" w:lineRule="auto"/>
        <w:ind w:firstLine="207"/>
        <w:jc w:val="both"/>
        <w:outlineLvl w:val="0"/>
        <w:rPr>
          <w:rFonts w:ascii="Times New Roman" w:eastAsia="Calibri" w:hAnsi="Times New Roman" w:cs="Times New Roman"/>
          <w:b/>
          <w:kern w:val="0"/>
          <w:sz w:val="24"/>
          <w:szCs w:val="24"/>
          <w:lang w:eastAsia="ru-RU"/>
        </w:rPr>
      </w:pPr>
      <w:r w:rsidRPr="006072B4">
        <w:rPr>
          <w:rFonts w:ascii="Times New Roman" w:eastAsia="Calibri" w:hAnsi="Times New Roman" w:cs="Times New Roman"/>
          <w:b/>
          <w:kern w:val="0"/>
          <w:sz w:val="24"/>
          <w:szCs w:val="24"/>
          <w:lang w:eastAsia="ru-RU"/>
        </w:rPr>
        <w:t>Особенности оказания отдельных видов ИТ-Услуг</w:t>
      </w:r>
    </w:p>
    <w:p w:rsidR="006072B4" w:rsidRPr="006072B4" w:rsidRDefault="006072B4" w:rsidP="006072B4">
      <w:pPr>
        <w:keepLines/>
        <w:numPr>
          <w:ilvl w:val="1"/>
          <w:numId w:val="0"/>
        </w:numPr>
        <w:spacing w:after="0"/>
        <w:ind w:left="567"/>
        <w:jc w:val="both"/>
        <w:outlineLvl w:val="1"/>
        <w:rPr>
          <w:rFonts w:ascii="Times New Roman" w:eastAsia="Calibri" w:hAnsi="Times New Roman" w:cs="Times New Roman"/>
          <w:b/>
          <w:bCs/>
          <w:color w:val="000000"/>
          <w:kern w:val="0"/>
          <w:sz w:val="24"/>
          <w:szCs w:val="24"/>
          <w:lang w:eastAsia="ru-RU"/>
        </w:rPr>
      </w:pPr>
      <w:bookmarkStart w:id="6" w:name="_Ref404274012"/>
      <w:r w:rsidRPr="006072B4">
        <w:rPr>
          <w:rFonts w:ascii="Times New Roman" w:eastAsia="Calibri" w:hAnsi="Times New Roman" w:cs="Times New Roman"/>
          <w:b/>
          <w:bCs/>
          <w:color w:val="000000"/>
          <w:kern w:val="0"/>
          <w:sz w:val="24"/>
          <w:szCs w:val="24"/>
          <w:lang w:eastAsia="ru-RU"/>
        </w:rPr>
        <w:t>Диагностика возникновения Запроса</w:t>
      </w:r>
      <w:bookmarkEnd w:id="6"/>
    </w:p>
    <w:p w:rsidR="006072B4" w:rsidRPr="006072B4" w:rsidRDefault="006072B4" w:rsidP="006072B4">
      <w:pPr>
        <w:spacing w:after="0" w:line="240" w:lineRule="auto"/>
        <w:ind w:firstLine="709"/>
        <w:jc w:val="both"/>
        <w:rPr>
          <w:rFonts w:ascii="Times New Roman" w:eastAsia="Calibri" w:hAnsi="Times New Roman" w:cs="Times New Roman"/>
          <w:color w:val="000000"/>
          <w:kern w:val="0"/>
          <w:sz w:val="24"/>
          <w:szCs w:val="24"/>
          <w:lang w:eastAsia="ru-RU"/>
        </w:rPr>
      </w:pPr>
      <w:r w:rsidRPr="006072B4">
        <w:rPr>
          <w:rFonts w:ascii="Times New Roman" w:eastAsia="Calibri" w:hAnsi="Times New Roman" w:cs="Times New Roman"/>
          <w:color w:val="000000"/>
          <w:kern w:val="0"/>
          <w:sz w:val="24"/>
          <w:szCs w:val="24"/>
          <w:lang w:eastAsia="ru-RU"/>
        </w:rPr>
        <w:t>В ходе выполнения работ Исполнитель ведет диагностику причин обращений пользователей.</w:t>
      </w:r>
    </w:p>
    <w:p w:rsidR="006072B4" w:rsidRPr="006072B4" w:rsidRDefault="006072B4" w:rsidP="006072B4">
      <w:pPr>
        <w:spacing w:after="0" w:line="240" w:lineRule="auto"/>
        <w:ind w:firstLine="709"/>
        <w:jc w:val="both"/>
        <w:rPr>
          <w:rFonts w:ascii="Times New Roman" w:eastAsia="Calibri" w:hAnsi="Times New Roman" w:cs="Times New Roman"/>
          <w:color w:val="000000"/>
          <w:kern w:val="0"/>
          <w:sz w:val="24"/>
          <w:szCs w:val="24"/>
          <w:lang w:eastAsia="ru-RU"/>
        </w:rPr>
      </w:pPr>
      <w:r w:rsidRPr="006072B4">
        <w:rPr>
          <w:rFonts w:ascii="Times New Roman" w:eastAsia="Calibri" w:hAnsi="Times New Roman" w:cs="Times New Roman"/>
          <w:color w:val="000000"/>
          <w:kern w:val="0"/>
          <w:sz w:val="24"/>
          <w:szCs w:val="24"/>
          <w:lang w:eastAsia="ru-RU"/>
        </w:rPr>
        <w:t>Запросы типа «Инцидент» должны быть продиагностированы на причину возникновения инцидента: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1"/>
        <w:gridCol w:w="7787"/>
      </w:tblGrid>
      <w:tr w:rsidR="006072B4" w:rsidRPr="006072B4" w:rsidTr="00A07106">
        <w:trPr>
          <w:trHeight w:val="417"/>
          <w:tblHeader/>
        </w:trPr>
        <w:tc>
          <w:tcPr>
            <w:tcW w:w="1014" w:type="pct"/>
            <w:shd w:val="clear" w:color="auto" w:fill="BFBFBF"/>
            <w:vAlign w:val="center"/>
          </w:tcPr>
          <w:p w:rsidR="006072B4" w:rsidRPr="006072B4" w:rsidRDefault="006072B4" w:rsidP="006072B4">
            <w:pPr>
              <w:spacing w:after="0" w:line="240" w:lineRule="auto"/>
              <w:jc w:val="center"/>
              <w:rPr>
                <w:rFonts w:ascii="Times New Roman" w:eastAsia="Calibri" w:hAnsi="Times New Roman" w:cs="Times New Roman"/>
                <w:b/>
                <w:color w:val="000000"/>
                <w:kern w:val="0"/>
                <w:sz w:val="24"/>
                <w:szCs w:val="24"/>
                <w:lang w:eastAsia="ru-RU"/>
              </w:rPr>
            </w:pPr>
            <w:r w:rsidRPr="006072B4">
              <w:rPr>
                <w:rFonts w:ascii="Times New Roman" w:eastAsia="Calibri" w:hAnsi="Times New Roman" w:cs="Times New Roman"/>
                <w:b/>
                <w:color w:val="000000"/>
                <w:kern w:val="0"/>
                <w:sz w:val="24"/>
                <w:szCs w:val="24"/>
                <w:lang w:eastAsia="ru-RU"/>
              </w:rPr>
              <w:t>Причина</w:t>
            </w:r>
          </w:p>
        </w:tc>
        <w:tc>
          <w:tcPr>
            <w:tcW w:w="3986" w:type="pct"/>
            <w:shd w:val="clear" w:color="auto" w:fill="BFBFBF"/>
            <w:vAlign w:val="center"/>
          </w:tcPr>
          <w:p w:rsidR="006072B4" w:rsidRPr="006072B4" w:rsidRDefault="006072B4" w:rsidP="006072B4">
            <w:pPr>
              <w:spacing w:after="0" w:line="240" w:lineRule="auto"/>
              <w:jc w:val="center"/>
              <w:rPr>
                <w:rFonts w:ascii="Times New Roman" w:eastAsia="Calibri" w:hAnsi="Times New Roman" w:cs="Times New Roman"/>
                <w:b/>
                <w:color w:val="000000"/>
                <w:kern w:val="0"/>
                <w:sz w:val="24"/>
                <w:szCs w:val="24"/>
                <w:lang w:eastAsia="ru-RU"/>
              </w:rPr>
            </w:pPr>
            <w:r w:rsidRPr="006072B4">
              <w:rPr>
                <w:rFonts w:ascii="Times New Roman" w:eastAsia="Calibri" w:hAnsi="Times New Roman" w:cs="Times New Roman"/>
                <w:b/>
                <w:color w:val="000000"/>
                <w:kern w:val="0"/>
                <w:sz w:val="24"/>
                <w:szCs w:val="24"/>
                <w:lang w:eastAsia="ru-RU"/>
              </w:rPr>
              <w:t>Описание</w:t>
            </w:r>
          </w:p>
        </w:tc>
      </w:tr>
      <w:tr w:rsidR="006072B4" w:rsidRPr="006072B4" w:rsidTr="00A07106">
        <w:trPr>
          <w:trHeight w:val="529"/>
        </w:trPr>
        <w:tc>
          <w:tcPr>
            <w:tcW w:w="1014" w:type="pct"/>
          </w:tcPr>
          <w:p w:rsidR="006072B4" w:rsidRPr="006072B4" w:rsidRDefault="006072B4" w:rsidP="006072B4">
            <w:pPr>
              <w:spacing w:after="0" w:line="240" w:lineRule="auto"/>
              <w:jc w:val="both"/>
              <w:rPr>
                <w:rFonts w:ascii="Times New Roman" w:eastAsia="Calibri" w:hAnsi="Times New Roman" w:cs="Times New Roman"/>
                <w:color w:val="000000"/>
                <w:kern w:val="0"/>
                <w:sz w:val="24"/>
                <w:szCs w:val="24"/>
                <w:lang w:eastAsia="ru-RU"/>
              </w:rPr>
            </w:pPr>
            <w:r w:rsidRPr="006072B4">
              <w:rPr>
                <w:rFonts w:ascii="Times New Roman" w:eastAsia="Calibri" w:hAnsi="Times New Roman" w:cs="Times New Roman"/>
                <w:color w:val="000000"/>
                <w:kern w:val="0"/>
                <w:sz w:val="24"/>
                <w:szCs w:val="24"/>
                <w:lang w:eastAsia="ru-RU"/>
              </w:rPr>
              <w:t>Инфраструктура (внутренняя)</w:t>
            </w:r>
          </w:p>
        </w:tc>
        <w:tc>
          <w:tcPr>
            <w:tcW w:w="3986" w:type="pct"/>
          </w:tcPr>
          <w:p w:rsidR="006072B4" w:rsidRPr="006072B4" w:rsidRDefault="006072B4" w:rsidP="006072B4">
            <w:pPr>
              <w:spacing w:after="0" w:line="240" w:lineRule="auto"/>
              <w:jc w:val="both"/>
              <w:rPr>
                <w:rFonts w:ascii="Times New Roman" w:eastAsia="Calibri" w:hAnsi="Times New Roman" w:cs="Times New Roman"/>
                <w:color w:val="000000"/>
                <w:kern w:val="0"/>
                <w:sz w:val="24"/>
                <w:szCs w:val="24"/>
                <w:lang w:eastAsia="ru-RU"/>
              </w:rPr>
            </w:pPr>
            <w:r w:rsidRPr="006072B4">
              <w:rPr>
                <w:rFonts w:ascii="Times New Roman" w:eastAsia="Calibri" w:hAnsi="Times New Roman" w:cs="Times New Roman"/>
                <w:color w:val="000000"/>
                <w:kern w:val="0"/>
                <w:sz w:val="24"/>
                <w:szCs w:val="24"/>
                <w:lang w:eastAsia="ru-RU"/>
              </w:rPr>
              <w:t>Причиной инцидента является некорректное функционирование ЦОД</w:t>
            </w:r>
          </w:p>
        </w:tc>
      </w:tr>
      <w:tr w:rsidR="006072B4" w:rsidRPr="006072B4" w:rsidTr="00A07106">
        <w:trPr>
          <w:trHeight w:val="553"/>
        </w:trPr>
        <w:tc>
          <w:tcPr>
            <w:tcW w:w="1014" w:type="pct"/>
          </w:tcPr>
          <w:p w:rsidR="006072B4" w:rsidRPr="006072B4" w:rsidRDefault="006072B4" w:rsidP="006072B4">
            <w:pPr>
              <w:spacing w:after="0" w:line="240" w:lineRule="auto"/>
              <w:jc w:val="both"/>
              <w:rPr>
                <w:rFonts w:ascii="Times New Roman" w:eastAsia="Calibri" w:hAnsi="Times New Roman" w:cs="Times New Roman"/>
                <w:color w:val="000000"/>
                <w:kern w:val="0"/>
                <w:sz w:val="24"/>
                <w:szCs w:val="24"/>
                <w:lang w:eastAsia="ru-RU"/>
              </w:rPr>
            </w:pPr>
            <w:r w:rsidRPr="006072B4">
              <w:rPr>
                <w:rFonts w:ascii="Times New Roman" w:eastAsia="Calibri" w:hAnsi="Times New Roman" w:cs="Times New Roman"/>
                <w:color w:val="000000"/>
                <w:kern w:val="0"/>
                <w:sz w:val="24"/>
                <w:szCs w:val="24"/>
                <w:lang w:eastAsia="ru-RU"/>
              </w:rPr>
              <w:t>Инфраструктура (внешняя)</w:t>
            </w:r>
          </w:p>
        </w:tc>
        <w:tc>
          <w:tcPr>
            <w:tcW w:w="3986" w:type="pct"/>
          </w:tcPr>
          <w:p w:rsidR="006072B4" w:rsidRPr="006072B4" w:rsidRDefault="006072B4" w:rsidP="006072B4">
            <w:pPr>
              <w:spacing w:after="0" w:line="240" w:lineRule="auto"/>
              <w:jc w:val="both"/>
              <w:rPr>
                <w:rFonts w:ascii="Times New Roman" w:eastAsia="Calibri" w:hAnsi="Times New Roman" w:cs="Times New Roman"/>
                <w:color w:val="000000"/>
                <w:kern w:val="0"/>
                <w:sz w:val="24"/>
                <w:szCs w:val="24"/>
                <w:lang w:eastAsia="ru-RU"/>
              </w:rPr>
            </w:pPr>
            <w:r w:rsidRPr="006072B4">
              <w:rPr>
                <w:rFonts w:ascii="Times New Roman" w:eastAsia="Calibri" w:hAnsi="Times New Roman" w:cs="Times New Roman"/>
                <w:color w:val="000000"/>
                <w:kern w:val="0"/>
                <w:sz w:val="24"/>
                <w:szCs w:val="24"/>
                <w:lang w:eastAsia="ru-RU"/>
              </w:rPr>
              <w:t>Причиной инцидента являются телекоммуникационная инфраструктура или любая другая техническая инфраструктура, не входящая в состав ЦОД</w:t>
            </w:r>
          </w:p>
        </w:tc>
      </w:tr>
      <w:tr w:rsidR="006072B4" w:rsidRPr="006072B4" w:rsidTr="00A07106">
        <w:trPr>
          <w:trHeight w:val="681"/>
        </w:trPr>
        <w:tc>
          <w:tcPr>
            <w:tcW w:w="1014" w:type="pct"/>
            <w:tcBorders>
              <w:bottom w:val="single" w:sz="4" w:space="0" w:color="auto"/>
            </w:tcBorders>
          </w:tcPr>
          <w:p w:rsidR="006072B4" w:rsidRPr="006072B4" w:rsidRDefault="006072B4" w:rsidP="006072B4">
            <w:pPr>
              <w:spacing w:after="0" w:line="240" w:lineRule="auto"/>
              <w:jc w:val="both"/>
              <w:rPr>
                <w:rFonts w:ascii="Times New Roman" w:eastAsia="Calibri" w:hAnsi="Times New Roman" w:cs="Times New Roman"/>
                <w:color w:val="000000"/>
                <w:kern w:val="0"/>
                <w:sz w:val="24"/>
                <w:szCs w:val="24"/>
                <w:lang w:eastAsia="ru-RU"/>
              </w:rPr>
            </w:pPr>
            <w:r w:rsidRPr="006072B4">
              <w:rPr>
                <w:rFonts w:ascii="Times New Roman" w:eastAsia="Calibri" w:hAnsi="Times New Roman" w:cs="Times New Roman"/>
                <w:color w:val="000000"/>
                <w:kern w:val="0"/>
                <w:sz w:val="24"/>
                <w:szCs w:val="24"/>
                <w:lang w:eastAsia="ru-RU"/>
              </w:rPr>
              <w:t>Ошибка программного обеспечения</w:t>
            </w:r>
          </w:p>
        </w:tc>
        <w:tc>
          <w:tcPr>
            <w:tcW w:w="3986" w:type="pct"/>
            <w:tcBorders>
              <w:bottom w:val="single" w:sz="4" w:space="0" w:color="auto"/>
            </w:tcBorders>
          </w:tcPr>
          <w:p w:rsidR="006072B4" w:rsidRPr="006072B4" w:rsidRDefault="006072B4" w:rsidP="006072B4">
            <w:pPr>
              <w:spacing w:after="0" w:line="240" w:lineRule="auto"/>
              <w:jc w:val="both"/>
              <w:rPr>
                <w:rFonts w:ascii="Times New Roman" w:eastAsia="Calibri" w:hAnsi="Times New Roman" w:cs="Times New Roman"/>
                <w:color w:val="000000"/>
                <w:kern w:val="0"/>
                <w:sz w:val="24"/>
                <w:szCs w:val="24"/>
                <w:lang w:eastAsia="ru-RU"/>
              </w:rPr>
            </w:pPr>
            <w:r w:rsidRPr="006072B4">
              <w:rPr>
                <w:rFonts w:ascii="Times New Roman" w:eastAsia="Calibri" w:hAnsi="Times New Roman" w:cs="Times New Roman"/>
                <w:color w:val="000000"/>
                <w:kern w:val="0"/>
                <w:sz w:val="24"/>
                <w:szCs w:val="24"/>
                <w:lang w:eastAsia="ru-RU"/>
              </w:rPr>
              <w:t>Внутренняя ошибка системы, сбой словаря данных, настроек системы, настроек производительности, в том числе интерфейсов</w:t>
            </w:r>
          </w:p>
        </w:tc>
      </w:tr>
      <w:tr w:rsidR="006072B4" w:rsidRPr="006072B4" w:rsidTr="00A07106">
        <w:trPr>
          <w:trHeight w:val="532"/>
        </w:trPr>
        <w:tc>
          <w:tcPr>
            <w:tcW w:w="1014" w:type="pct"/>
          </w:tcPr>
          <w:p w:rsidR="006072B4" w:rsidRPr="006072B4" w:rsidRDefault="006072B4" w:rsidP="006072B4">
            <w:pPr>
              <w:spacing w:after="0" w:line="240" w:lineRule="auto"/>
              <w:jc w:val="both"/>
              <w:rPr>
                <w:rFonts w:ascii="Times New Roman" w:eastAsia="Calibri" w:hAnsi="Times New Roman" w:cs="Times New Roman"/>
                <w:color w:val="000000"/>
                <w:kern w:val="0"/>
                <w:sz w:val="24"/>
                <w:szCs w:val="24"/>
                <w:lang w:eastAsia="ru-RU"/>
              </w:rPr>
            </w:pPr>
            <w:r w:rsidRPr="006072B4">
              <w:rPr>
                <w:rFonts w:ascii="Times New Roman" w:eastAsia="Calibri" w:hAnsi="Times New Roman" w:cs="Times New Roman"/>
                <w:color w:val="000000"/>
                <w:kern w:val="0"/>
                <w:sz w:val="24"/>
                <w:szCs w:val="24"/>
                <w:lang w:eastAsia="ru-RU"/>
              </w:rPr>
              <w:t>Ошибка пользователя</w:t>
            </w:r>
          </w:p>
        </w:tc>
        <w:tc>
          <w:tcPr>
            <w:tcW w:w="3986" w:type="pct"/>
          </w:tcPr>
          <w:p w:rsidR="006072B4" w:rsidRPr="006072B4" w:rsidRDefault="006072B4" w:rsidP="006072B4">
            <w:pPr>
              <w:spacing w:after="0" w:line="240" w:lineRule="auto"/>
              <w:jc w:val="both"/>
              <w:rPr>
                <w:rFonts w:ascii="Times New Roman" w:eastAsia="Calibri" w:hAnsi="Times New Roman" w:cs="Times New Roman"/>
                <w:color w:val="000000"/>
                <w:kern w:val="0"/>
                <w:sz w:val="24"/>
                <w:szCs w:val="24"/>
                <w:lang w:eastAsia="ru-RU"/>
              </w:rPr>
            </w:pPr>
            <w:r w:rsidRPr="006072B4">
              <w:rPr>
                <w:rFonts w:ascii="Times New Roman" w:eastAsia="Calibri" w:hAnsi="Times New Roman" w:cs="Times New Roman"/>
                <w:color w:val="000000"/>
                <w:kern w:val="0"/>
                <w:sz w:val="24"/>
                <w:szCs w:val="24"/>
                <w:lang w:eastAsia="ru-RU"/>
              </w:rPr>
              <w:t>Несоблюдение регламента, некорректное использование системы</w:t>
            </w:r>
          </w:p>
        </w:tc>
      </w:tr>
    </w:tbl>
    <w:p w:rsidR="006072B4" w:rsidRPr="006072B4" w:rsidRDefault="006072B4" w:rsidP="006072B4">
      <w:pPr>
        <w:keepLines/>
        <w:numPr>
          <w:ilvl w:val="1"/>
          <w:numId w:val="0"/>
        </w:numPr>
        <w:spacing w:after="0"/>
        <w:ind w:left="567"/>
        <w:jc w:val="both"/>
        <w:outlineLvl w:val="1"/>
        <w:rPr>
          <w:rFonts w:ascii="Times New Roman" w:eastAsia="Calibri" w:hAnsi="Times New Roman" w:cs="Times New Roman"/>
          <w:b/>
          <w:bCs/>
          <w:color w:val="000000"/>
          <w:kern w:val="0"/>
          <w:sz w:val="24"/>
          <w:szCs w:val="24"/>
          <w:lang w:eastAsia="ru-RU"/>
        </w:rPr>
      </w:pPr>
      <w:r w:rsidRPr="006072B4">
        <w:rPr>
          <w:rFonts w:ascii="Times New Roman" w:eastAsia="Calibri" w:hAnsi="Times New Roman" w:cs="Times New Roman"/>
          <w:b/>
          <w:bCs/>
          <w:color w:val="000000"/>
          <w:kern w:val="0"/>
          <w:sz w:val="24"/>
          <w:szCs w:val="24"/>
          <w:lang w:eastAsia="ru-RU"/>
        </w:rPr>
        <w:t>Взаимодействие с Заказчиком</w:t>
      </w:r>
    </w:p>
    <w:p w:rsidR="006072B4" w:rsidRPr="006072B4" w:rsidRDefault="006072B4" w:rsidP="00E00797">
      <w:pPr>
        <w:keepLines/>
        <w:tabs>
          <w:tab w:val="left" w:pos="1701"/>
        </w:tabs>
        <w:suppressAutoHyphens w:val="0"/>
        <w:spacing w:after="0" w:line="240" w:lineRule="auto"/>
        <w:ind w:left="567"/>
        <w:jc w:val="both"/>
        <w:outlineLvl w:val="1"/>
        <w:rPr>
          <w:rFonts w:ascii="Times New Roman" w:eastAsia="Calibri" w:hAnsi="Times New Roman" w:cs="Times New Roman"/>
          <w:color w:val="000000"/>
          <w:kern w:val="0"/>
          <w:sz w:val="24"/>
          <w:szCs w:val="24"/>
          <w:lang w:eastAsia="ru-RU"/>
        </w:rPr>
      </w:pPr>
      <w:bookmarkStart w:id="7" w:name="_Ref404342442"/>
      <w:r w:rsidRPr="006072B4">
        <w:rPr>
          <w:rFonts w:ascii="Times New Roman" w:eastAsia="Calibri" w:hAnsi="Times New Roman" w:cs="Times New Roman"/>
          <w:color w:val="000000"/>
          <w:kern w:val="0"/>
          <w:sz w:val="24"/>
          <w:szCs w:val="24"/>
          <w:lang w:eastAsia="ru-RU"/>
        </w:rPr>
        <w:t>Увеличение срока выполнения Запроса</w:t>
      </w:r>
      <w:bookmarkEnd w:id="7"/>
    </w:p>
    <w:p w:rsidR="006072B4" w:rsidRPr="006072B4" w:rsidRDefault="006072B4" w:rsidP="006072B4">
      <w:pPr>
        <w:spacing w:after="0" w:line="240" w:lineRule="auto"/>
        <w:ind w:firstLine="567"/>
        <w:jc w:val="both"/>
        <w:rPr>
          <w:rFonts w:ascii="Times New Roman" w:eastAsia="Calibri" w:hAnsi="Times New Roman" w:cs="Times New Roman"/>
          <w:color w:val="000000"/>
          <w:kern w:val="0"/>
          <w:sz w:val="24"/>
          <w:szCs w:val="24"/>
          <w:lang w:eastAsia="ru-RU"/>
        </w:rPr>
      </w:pPr>
      <w:r w:rsidRPr="006072B4">
        <w:rPr>
          <w:rFonts w:ascii="Times New Roman" w:eastAsia="Calibri" w:hAnsi="Times New Roman" w:cs="Times New Roman"/>
          <w:color w:val="000000"/>
          <w:kern w:val="0"/>
          <w:sz w:val="24"/>
          <w:szCs w:val="24"/>
          <w:lang w:eastAsia="ru-RU"/>
        </w:rPr>
        <w:t>В отдельных случаях возможно увеличение срока выполнения Запроса:</w:t>
      </w:r>
    </w:p>
    <w:p w:rsidR="006072B4" w:rsidRPr="006072B4" w:rsidRDefault="006072B4" w:rsidP="006072B4">
      <w:pPr>
        <w:numPr>
          <w:ilvl w:val="0"/>
          <w:numId w:val="35"/>
        </w:numPr>
        <w:suppressAutoHyphens w:val="0"/>
        <w:spacing w:after="0" w:line="240" w:lineRule="auto"/>
        <w:ind w:left="567" w:hanging="426"/>
        <w:jc w:val="both"/>
        <w:rPr>
          <w:rFonts w:ascii="Times New Roman" w:eastAsia="Calibri" w:hAnsi="Times New Roman" w:cs="Times New Roman"/>
          <w:color w:val="000000"/>
          <w:kern w:val="0"/>
          <w:sz w:val="24"/>
          <w:szCs w:val="24"/>
          <w:lang w:eastAsia="ru-RU"/>
        </w:rPr>
      </w:pPr>
      <w:r w:rsidRPr="006072B4">
        <w:rPr>
          <w:rFonts w:ascii="Times New Roman" w:eastAsia="Calibri" w:hAnsi="Times New Roman" w:cs="Times New Roman"/>
          <w:color w:val="000000"/>
          <w:kern w:val="0"/>
          <w:sz w:val="24"/>
          <w:szCs w:val="24"/>
          <w:lang w:eastAsia="ru-RU"/>
        </w:rPr>
        <w:t>по согласованию с Пользователем (с инициатором Запроса) в случае нехватки ресурсов на выполнение Запроса. Данная договоренность фиксируется на карточке Запроса с уведомлением пользователя;</w:t>
      </w:r>
    </w:p>
    <w:p w:rsidR="006072B4" w:rsidRPr="006072B4" w:rsidRDefault="006072B4" w:rsidP="006072B4">
      <w:pPr>
        <w:numPr>
          <w:ilvl w:val="0"/>
          <w:numId w:val="35"/>
        </w:numPr>
        <w:suppressAutoHyphens w:val="0"/>
        <w:spacing w:after="0" w:line="240" w:lineRule="auto"/>
        <w:ind w:left="567" w:hanging="426"/>
        <w:jc w:val="both"/>
        <w:rPr>
          <w:rFonts w:ascii="Times New Roman" w:eastAsia="Calibri" w:hAnsi="Times New Roman" w:cs="Times New Roman"/>
          <w:color w:val="000000"/>
          <w:kern w:val="0"/>
          <w:sz w:val="24"/>
          <w:szCs w:val="24"/>
          <w:lang w:eastAsia="ru-RU"/>
        </w:rPr>
      </w:pPr>
      <w:r w:rsidRPr="006072B4">
        <w:rPr>
          <w:rFonts w:ascii="Times New Roman" w:eastAsia="Calibri" w:hAnsi="Times New Roman" w:cs="Times New Roman"/>
          <w:color w:val="000000"/>
          <w:kern w:val="0"/>
          <w:sz w:val="24"/>
          <w:szCs w:val="24"/>
          <w:lang w:eastAsia="ru-RU"/>
        </w:rPr>
        <w:t>в случае отсутствия на рабочем месте пользователя (если это необходимо для проведения работ);</w:t>
      </w:r>
    </w:p>
    <w:p w:rsidR="006072B4" w:rsidRPr="006072B4" w:rsidRDefault="006072B4" w:rsidP="006072B4">
      <w:pPr>
        <w:shd w:val="clear" w:color="auto" w:fill="FFFFFF"/>
        <w:autoSpaceDE w:val="0"/>
        <w:autoSpaceDN w:val="0"/>
        <w:adjustRightInd w:val="0"/>
        <w:spacing w:after="0" w:line="240" w:lineRule="auto"/>
        <w:rPr>
          <w:rFonts w:ascii="Times New Roman" w:hAnsi="Times New Roman" w:cs="Times New Roman"/>
          <w:sz w:val="24"/>
          <w:szCs w:val="24"/>
          <w:lang w:eastAsia="ru-RU"/>
        </w:rPr>
      </w:pPr>
    </w:p>
    <w:p w:rsidR="000F320C" w:rsidRPr="006072B4" w:rsidRDefault="000F320C" w:rsidP="00223BF9">
      <w:pPr>
        <w:pStyle w:val="a"/>
        <w:numPr>
          <w:ilvl w:val="0"/>
          <w:numId w:val="0"/>
        </w:numPr>
        <w:spacing w:before="0"/>
        <w:ind w:left="709"/>
        <w:rPr>
          <w:rFonts w:ascii="Times New Roman" w:hAnsi="Times New Roman"/>
          <w:szCs w:val="24"/>
        </w:rPr>
      </w:pPr>
    </w:p>
    <w:p w:rsidR="000F320C" w:rsidRPr="00F861A6" w:rsidRDefault="000F320C" w:rsidP="000F320C">
      <w:pPr>
        <w:pStyle w:val="aff0"/>
        <w:rPr>
          <w:lang w:val="ru-RU"/>
        </w:rPr>
      </w:pPr>
    </w:p>
    <w:tbl>
      <w:tblPr>
        <w:tblW w:w="5000" w:type="pct"/>
        <w:tblLook w:val="01E0" w:firstRow="1" w:lastRow="1" w:firstColumn="1" w:lastColumn="1" w:noHBand="0" w:noVBand="0"/>
      </w:tblPr>
      <w:tblGrid>
        <w:gridCol w:w="2020"/>
        <w:gridCol w:w="2267"/>
        <w:gridCol w:w="1314"/>
        <w:gridCol w:w="2032"/>
        <w:gridCol w:w="2145"/>
      </w:tblGrid>
      <w:tr w:rsidR="00AE49E6" w:rsidRPr="00F861A6" w:rsidTr="00F11236">
        <w:tc>
          <w:tcPr>
            <w:tcW w:w="2192" w:type="pct"/>
            <w:gridSpan w:val="2"/>
          </w:tcPr>
          <w:p w:rsidR="00AE49E6" w:rsidRPr="00F861A6" w:rsidRDefault="00AE49E6" w:rsidP="00F11236">
            <w:pPr>
              <w:tabs>
                <w:tab w:val="left" w:pos="0"/>
              </w:tabs>
              <w:spacing w:after="0"/>
              <w:rPr>
                <w:rFonts w:ascii="Times New Roman" w:hAnsi="Times New Roman" w:cs="Times New Roman"/>
                <w:b/>
                <w:sz w:val="24"/>
                <w:szCs w:val="24"/>
              </w:rPr>
            </w:pPr>
            <w:r w:rsidRPr="00F861A6">
              <w:rPr>
                <w:rFonts w:ascii="Times New Roman" w:hAnsi="Times New Roman" w:cs="Times New Roman"/>
                <w:b/>
                <w:sz w:val="24"/>
                <w:szCs w:val="24"/>
              </w:rPr>
              <w:t>От имени Исполнителя:</w:t>
            </w:r>
          </w:p>
        </w:tc>
        <w:tc>
          <w:tcPr>
            <w:tcW w:w="672" w:type="pct"/>
          </w:tcPr>
          <w:p w:rsidR="00AE49E6" w:rsidRPr="00F861A6" w:rsidRDefault="00AE49E6" w:rsidP="00F11236">
            <w:pPr>
              <w:tabs>
                <w:tab w:val="left" w:pos="0"/>
              </w:tabs>
              <w:spacing w:after="0"/>
              <w:ind w:firstLine="567"/>
              <w:rPr>
                <w:rFonts w:ascii="Times New Roman" w:hAnsi="Times New Roman" w:cs="Times New Roman"/>
                <w:b/>
                <w:sz w:val="24"/>
                <w:szCs w:val="24"/>
              </w:rPr>
            </w:pPr>
          </w:p>
        </w:tc>
        <w:tc>
          <w:tcPr>
            <w:tcW w:w="2136" w:type="pct"/>
            <w:gridSpan w:val="2"/>
          </w:tcPr>
          <w:p w:rsidR="00AE49E6" w:rsidRPr="00F861A6" w:rsidRDefault="00AE49E6" w:rsidP="00F11236">
            <w:pPr>
              <w:tabs>
                <w:tab w:val="left" w:pos="0"/>
              </w:tabs>
              <w:spacing w:after="0"/>
              <w:rPr>
                <w:rFonts w:ascii="Times New Roman" w:hAnsi="Times New Roman" w:cs="Times New Roman"/>
                <w:b/>
                <w:sz w:val="24"/>
                <w:szCs w:val="24"/>
              </w:rPr>
            </w:pPr>
            <w:r w:rsidRPr="00F861A6">
              <w:rPr>
                <w:rFonts w:ascii="Times New Roman" w:hAnsi="Times New Roman" w:cs="Times New Roman"/>
                <w:b/>
                <w:sz w:val="24"/>
                <w:szCs w:val="24"/>
              </w:rPr>
              <w:t>От имени Заказчика:</w:t>
            </w:r>
          </w:p>
        </w:tc>
      </w:tr>
      <w:tr w:rsidR="00AE49E6" w:rsidRPr="00F861A6" w:rsidTr="00F11236">
        <w:tc>
          <w:tcPr>
            <w:tcW w:w="2192" w:type="pct"/>
            <w:gridSpan w:val="2"/>
            <w:vMerge w:val="restart"/>
          </w:tcPr>
          <w:p w:rsidR="00AE49E6" w:rsidRPr="00AE49E6" w:rsidRDefault="00AE49E6" w:rsidP="00F11236">
            <w:pPr>
              <w:tabs>
                <w:tab w:val="left" w:pos="0"/>
              </w:tabs>
              <w:spacing w:after="0"/>
              <w:rPr>
                <w:rFonts w:ascii="Times New Roman" w:hAnsi="Times New Roman" w:cs="Times New Roman"/>
                <w:sz w:val="24"/>
                <w:szCs w:val="24"/>
              </w:rPr>
            </w:pPr>
          </w:p>
        </w:tc>
        <w:tc>
          <w:tcPr>
            <w:tcW w:w="672" w:type="pct"/>
          </w:tcPr>
          <w:p w:rsidR="00AE49E6" w:rsidRPr="00F861A6" w:rsidRDefault="00AE49E6" w:rsidP="00F11236">
            <w:pPr>
              <w:tabs>
                <w:tab w:val="left" w:pos="0"/>
              </w:tabs>
              <w:spacing w:after="0"/>
              <w:ind w:firstLine="567"/>
              <w:rPr>
                <w:rFonts w:ascii="Times New Roman" w:hAnsi="Times New Roman" w:cs="Times New Roman"/>
                <w:sz w:val="24"/>
                <w:szCs w:val="24"/>
              </w:rPr>
            </w:pPr>
          </w:p>
        </w:tc>
        <w:tc>
          <w:tcPr>
            <w:tcW w:w="2136" w:type="pct"/>
            <w:gridSpan w:val="2"/>
            <w:vMerge w:val="restart"/>
          </w:tcPr>
          <w:p w:rsidR="00AE49E6" w:rsidRPr="0083131A" w:rsidRDefault="00AE49E6" w:rsidP="002006E6">
            <w:pPr>
              <w:tabs>
                <w:tab w:val="left" w:pos="0"/>
              </w:tabs>
              <w:spacing w:after="0"/>
              <w:rPr>
                <w:rFonts w:ascii="Times New Roman" w:hAnsi="Times New Roman" w:cs="Times New Roman"/>
                <w:sz w:val="24"/>
                <w:szCs w:val="24"/>
              </w:rPr>
            </w:pPr>
          </w:p>
        </w:tc>
      </w:tr>
      <w:tr w:rsidR="00AE49E6" w:rsidRPr="00F861A6" w:rsidTr="00F11236">
        <w:tc>
          <w:tcPr>
            <w:tcW w:w="2192" w:type="pct"/>
            <w:gridSpan w:val="2"/>
            <w:vMerge/>
          </w:tcPr>
          <w:p w:rsidR="00AE49E6" w:rsidRPr="00F861A6" w:rsidRDefault="00AE49E6" w:rsidP="00F11236">
            <w:pPr>
              <w:tabs>
                <w:tab w:val="left" w:pos="0"/>
              </w:tabs>
              <w:spacing w:after="0"/>
              <w:rPr>
                <w:rFonts w:ascii="Times New Roman" w:hAnsi="Times New Roman" w:cs="Times New Roman"/>
                <w:sz w:val="24"/>
                <w:szCs w:val="24"/>
              </w:rPr>
            </w:pPr>
          </w:p>
        </w:tc>
        <w:tc>
          <w:tcPr>
            <w:tcW w:w="672" w:type="pct"/>
          </w:tcPr>
          <w:p w:rsidR="00AE49E6" w:rsidRPr="00F861A6" w:rsidRDefault="00AE49E6" w:rsidP="00F11236">
            <w:pPr>
              <w:tabs>
                <w:tab w:val="left" w:pos="0"/>
              </w:tabs>
              <w:spacing w:after="0"/>
              <w:ind w:firstLine="567"/>
              <w:jc w:val="center"/>
              <w:rPr>
                <w:rFonts w:ascii="Times New Roman" w:hAnsi="Times New Roman" w:cs="Times New Roman"/>
                <w:sz w:val="24"/>
                <w:szCs w:val="24"/>
              </w:rPr>
            </w:pPr>
          </w:p>
        </w:tc>
        <w:tc>
          <w:tcPr>
            <w:tcW w:w="2136" w:type="pct"/>
            <w:gridSpan w:val="2"/>
            <w:vMerge/>
          </w:tcPr>
          <w:p w:rsidR="00AE49E6" w:rsidRPr="00F861A6" w:rsidRDefault="00AE49E6" w:rsidP="00F11236">
            <w:pPr>
              <w:tabs>
                <w:tab w:val="left" w:pos="0"/>
              </w:tabs>
              <w:spacing w:after="0"/>
              <w:ind w:firstLine="567"/>
              <w:jc w:val="center"/>
              <w:rPr>
                <w:rFonts w:ascii="Times New Roman" w:hAnsi="Times New Roman" w:cs="Times New Roman"/>
                <w:sz w:val="24"/>
                <w:szCs w:val="24"/>
              </w:rPr>
            </w:pPr>
          </w:p>
        </w:tc>
      </w:tr>
      <w:tr w:rsidR="00AE49E6" w:rsidRPr="00F861A6" w:rsidTr="00F11236">
        <w:tc>
          <w:tcPr>
            <w:tcW w:w="1033" w:type="pct"/>
            <w:vAlign w:val="bottom"/>
          </w:tcPr>
          <w:p w:rsidR="00AE49E6" w:rsidRPr="00F861A6" w:rsidRDefault="00AE49E6" w:rsidP="00F11236">
            <w:pPr>
              <w:tabs>
                <w:tab w:val="left" w:pos="0"/>
              </w:tabs>
              <w:spacing w:after="0"/>
              <w:rPr>
                <w:rFonts w:ascii="Times New Roman" w:hAnsi="Times New Roman" w:cs="Times New Roman"/>
                <w:sz w:val="24"/>
                <w:szCs w:val="24"/>
              </w:rPr>
            </w:pPr>
          </w:p>
        </w:tc>
        <w:tc>
          <w:tcPr>
            <w:tcW w:w="1159" w:type="pct"/>
            <w:vAlign w:val="bottom"/>
          </w:tcPr>
          <w:p w:rsidR="00AE49E6" w:rsidRPr="00F861A6" w:rsidRDefault="00AE49E6" w:rsidP="00F11236">
            <w:pPr>
              <w:tabs>
                <w:tab w:val="left" w:pos="0"/>
              </w:tabs>
              <w:spacing w:after="0"/>
              <w:ind w:firstLine="567"/>
              <w:rPr>
                <w:rFonts w:ascii="Times New Roman" w:hAnsi="Times New Roman" w:cs="Times New Roman"/>
                <w:sz w:val="24"/>
                <w:szCs w:val="24"/>
              </w:rPr>
            </w:pPr>
          </w:p>
        </w:tc>
        <w:tc>
          <w:tcPr>
            <w:tcW w:w="672" w:type="pct"/>
            <w:vAlign w:val="bottom"/>
          </w:tcPr>
          <w:p w:rsidR="00AE49E6" w:rsidRPr="00F861A6" w:rsidRDefault="00AE49E6" w:rsidP="00F11236">
            <w:pPr>
              <w:tabs>
                <w:tab w:val="left" w:pos="0"/>
              </w:tabs>
              <w:spacing w:after="0"/>
              <w:ind w:firstLine="567"/>
              <w:rPr>
                <w:rFonts w:ascii="Times New Roman" w:hAnsi="Times New Roman" w:cs="Times New Roman"/>
                <w:sz w:val="24"/>
                <w:szCs w:val="24"/>
              </w:rPr>
            </w:pPr>
          </w:p>
        </w:tc>
        <w:tc>
          <w:tcPr>
            <w:tcW w:w="1039" w:type="pct"/>
            <w:vAlign w:val="bottom"/>
          </w:tcPr>
          <w:p w:rsidR="00AE49E6" w:rsidRPr="00F861A6" w:rsidRDefault="00AE49E6" w:rsidP="00F11236">
            <w:pPr>
              <w:tabs>
                <w:tab w:val="left" w:pos="0"/>
              </w:tabs>
              <w:spacing w:after="0"/>
              <w:rPr>
                <w:rFonts w:ascii="Times New Roman" w:hAnsi="Times New Roman" w:cs="Times New Roman"/>
                <w:sz w:val="24"/>
                <w:szCs w:val="24"/>
              </w:rPr>
            </w:pPr>
          </w:p>
        </w:tc>
        <w:tc>
          <w:tcPr>
            <w:tcW w:w="1097" w:type="pct"/>
            <w:vAlign w:val="bottom"/>
          </w:tcPr>
          <w:p w:rsidR="00AE49E6" w:rsidRPr="00F861A6" w:rsidRDefault="00AE49E6" w:rsidP="00F11236">
            <w:pPr>
              <w:tabs>
                <w:tab w:val="left" w:pos="0"/>
              </w:tabs>
              <w:spacing w:after="0"/>
              <w:ind w:firstLine="567"/>
              <w:rPr>
                <w:rFonts w:ascii="Times New Roman" w:hAnsi="Times New Roman" w:cs="Times New Roman"/>
                <w:sz w:val="24"/>
                <w:szCs w:val="24"/>
              </w:rPr>
            </w:pPr>
          </w:p>
        </w:tc>
      </w:tr>
      <w:tr w:rsidR="00AE49E6" w:rsidRPr="00F861A6" w:rsidTr="00F11236">
        <w:tc>
          <w:tcPr>
            <w:tcW w:w="1033" w:type="pct"/>
          </w:tcPr>
          <w:p w:rsidR="00AE49E6" w:rsidRPr="00AE49E6" w:rsidRDefault="00AE49E6" w:rsidP="00F11236">
            <w:pPr>
              <w:tabs>
                <w:tab w:val="left" w:pos="0"/>
              </w:tabs>
              <w:spacing w:after="0" w:line="240" w:lineRule="auto"/>
              <w:ind w:firstLine="567"/>
              <w:jc w:val="center"/>
              <w:rPr>
                <w:rFonts w:ascii="Times New Roman" w:hAnsi="Times New Roman" w:cs="Times New Roman"/>
                <w:sz w:val="24"/>
                <w:szCs w:val="24"/>
              </w:rPr>
            </w:pPr>
            <w:r>
              <w:rPr>
                <w:rFonts w:ascii="Times New Roman" w:hAnsi="Times New Roman" w:cs="Times New Roman"/>
                <w:sz w:val="24"/>
                <w:szCs w:val="24"/>
              </w:rPr>
              <w:t>(Ф</w:t>
            </w:r>
            <w:r w:rsidRPr="00AE49E6">
              <w:rPr>
                <w:rFonts w:ascii="Times New Roman" w:hAnsi="Times New Roman" w:cs="Times New Roman"/>
                <w:sz w:val="24"/>
                <w:szCs w:val="24"/>
              </w:rPr>
              <w:t>.И.О.)</w:t>
            </w:r>
            <w:r w:rsidRPr="00AE49E6">
              <w:rPr>
                <w:rFonts w:ascii="Times New Roman" w:hAnsi="Times New Roman" w:cs="Times New Roman"/>
                <w:sz w:val="24"/>
                <w:szCs w:val="24"/>
              </w:rPr>
              <w:tab/>
            </w:r>
          </w:p>
          <w:p w:rsidR="00AE49E6" w:rsidRPr="00F861A6" w:rsidRDefault="00AE49E6" w:rsidP="00F11236">
            <w:pPr>
              <w:tabs>
                <w:tab w:val="left" w:pos="0"/>
              </w:tabs>
              <w:spacing w:after="0" w:line="240" w:lineRule="auto"/>
              <w:ind w:firstLine="567"/>
              <w:jc w:val="center"/>
              <w:rPr>
                <w:rFonts w:ascii="Times New Roman" w:hAnsi="Times New Roman" w:cs="Times New Roman"/>
                <w:sz w:val="24"/>
                <w:szCs w:val="24"/>
              </w:rPr>
            </w:pPr>
          </w:p>
        </w:tc>
        <w:tc>
          <w:tcPr>
            <w:tcW w:w="1159" w:type="pct"/>
          </w:tcPr>
          <w:p w:rsidR="00AE49E6" w:rsidRPr="00AE49E6" w:rsidRDefault="00AE49E6" w:rsidP="00F11236">
            <w:pPr>
              <w:tabs>
                <w:tab w:val="left" w:pos="0"/>
              </w:tabs>
              <w:spacing w:after="0"/>
              <w:ind w:firstLine="567"/>
              <w:jc w:val="center"/>
              <w:rPr>
                <w:rFonts w:ascii="Times New Roman" w:hAnsi="Times New Roman" w:cs="Times New Roman"/>
                <w:i/>
                <w:sz w:val="24"/>
                <w:szCs w:val="24"/>
              </w:rPr>
            </w:pPr>
            <w:r w:rsidRPr="00AE49E6">
              <w:rPr>
                <w:rFonts w:ascii="Times New Roman" w:hAnsi="Times New Roman" w:cs="Times New Roman"/>
                <w:i/>
                <w:sz w:val="24"/>
                <w:szCs w:val="24"/>
              </w:rPr>
              <w:t>(подпись)</w:t>
            </w:r>
          </w:p>
        </w:tc>
        <w:tc>
          <w:tcPr>
            <w:tcW w:w="672" w:type="pct"/>
          </w:tcPr>
          <w:p w:rsidR="00AE49E6" w:rsidRPr="00F861A6" w:rsidRDefault="00AE49E6" w:rsidP="00F11236">
            <w:pPr>
              <w:tabs>
                <w:tab w:val="left" w:pos="0"/>
              </w:tabs>
              <w:spacing w:after="0"/>
              <w:ind w:firstLine="567"/>
              <w:rPr>
                <w:rFonts w:ascii="Times New Roman" w:hAnsi="Times New Roman" w:cs="Times New Roman"/>
                <w:sz w:val="24"/>
                <w:szCs w:val="24"/>
              </w:rPr>
            </w:pPr>
          </w:p>
        </w:tc>
        <w:tc>
          <w:tcPr>
            <w:tcW w:w="1039" w:type="pct"/>
          </w:tcPr>
          <w:p w:rsidR="00AE49E6" w:rsidRPr="00F861A6" w:rsidRDefault="00AE49E6" w:rsidP="00F11236">
            <w:pPr>
              <w:tabs>
                <w:tab w:val="left" w:pos="0"/>
              </w:tabs>
              <w:spacing w:after="0"/>
              <w:ind w:firstLine="567"/>
              <w:jc w:val="center"/>
              <w:rPr>
                <w:rFonts w:ascii="Times New Roman" w:hAnsi="Times New Roman" w:cs="Times New Roman"/>
                <w:sz w:val="24"/>
                <w:szCs w:val="24"/>
              </w:rPr>
            </w:pPr>
            <w:r w:rsidRPr="00F861A6">
              <w:rPr>
                <w:rFonts w:ascii="Times New Roman" w:hAnsi="Times New Roman" w:cs="Times New Roman"/>
                <w:i/>
                <w:sz w:val="24"/>
                <w:szCs w:val="24"/>
              </w:rPr>
              <w:t>(Ф.И.О.)</w:t>
            </w:r>
          </w:p>
        </w:tc>
        <w:tc>
          <w:tcPr>
            <w:tcW w:w="1097" w:type="pct"/>
          </w:tcPr>
          <w:p w:rsidR="00AE49E6" w:rsidRPr="00F861A6" w:rsidRDefault="00AE49E6" w:rsidP="00F11236">
            <w:pPr>
              <w:tabs>
                <w:tab w:val="left" w:pos="0"/>
              </w:tabs>
              <w:spacing w:after="0"/>
              <w:ind w:firstLine="567"/>
              <w:jc w:val="center"/>
              <w:rPr>
                <w:rFonts w:ascii="Times New Roman" w:hAnsi="Times New Roman" w:cs="Times New Roman"/>
                <w:sz w:val="24"/>
                <w:szCs w:val="24"/>
              </w:rPr>
            </w:pPr>
            <w:r w:rsidRPr="00F861A6">
              <w:rPr>
                <w:rFonts w:ascii="Times New Roman" w:hAnsi="Times New Roman" w:cs="Times New Roman"/>
                <w:i/>
                <w:sz w:val="24"/>
                <w:szCs w:val="24"/>
              </w:rPr>
              <w:t>(подпись)</w:t>
            </w:r>
          </w:p>
        </w:tc>
      </w:tr>
      <w:tr w:rsidR="00AE49E6" w:rsidRPr="00F861A6" w:rsidTr="00F11236">
        <w:tc>
          <w:tcPr>
            <w:tcW w:w="2192" w:type="pct"/>
            <w:gridSpan w:val="2"/>
          </w:tcPr>
          <w:p w:rsidR="00AE49E6" w:rsidRPr="00F861A6" w:rsidRDefault="00AE49E6" w:rsidP="00F11236">
            <w:pPr>
              <w:tabs>
                <w:tab w:val="left" w:pos="0"/>
              </w:tabs>
              <w:spacing w:after="0"/>
              <w:ind w:firstLine="567"/>
              <w:rPr>
                <w:rFonts w:ascii="Times New Roman" w:hAnsi="Times New Roman" w:cs="Times New Roman"/>
                <w:sz w:val="24"/>
                <w:szCs w:val="24"/>
              </w:rPr>
            </w:pPr>
            <w:proofErr w:type="spellStart"/>
            <w:r w:rsidRPr="00AE49E6">
              <w:rPr>
                <w:rFonts w:ascii="Times New Roman" w:hAnsi="Times New Roman" w:cs="Times New Roman"/>
                <w:sz w:val="24"/>
                <w:szCs w:val="24"/>
              </w:rPr>
              <w:t>м.п</w:t>
            </w:r>
            <w:proofErr w:type="spellEnd"/>
            <w:r w:rsidRPr="00AE49E6">
              <w:rPr>
                <w:rFonts w:ascii="Times New Roman" w:hAnsi="Times New Roman" w:cs="Times New Roman"/>
                <w:i/>
                <w:sz w:val="24"/>
                <w:szCs w:val="24"/>
              </w:rPr>
              <w:t>. (при наличии печати)</w:t>
            </w:r>
          </w:p>
        </w:tc>
        <w:tc>
          <w:tcPr>
            <w:tcW w:w="672" w:type="pct"/>
          </w:tcPr>
          <w:p w:rsidR="00AE49E6" w:rsidRPr="00F861A6" w:rsidRDefault="00AE49E6" w:rsidP="00F11236">
            <w:pPr>
              <w:tabs>
                <w:tab w:val="left" w:pos="0"/>
              </w:tabs>
              <w:spacing w:after="0"/>
              <w:ind w:firstLine="567"/>
              <w:rPr>
                <w:rFonts w:ascii="Times New Roman" w:hAnsi="Times New Roman" w:cs="Times New Roman"/>
                <w:sz w:val="24"/>
                <w:szCs w:val="24"/>
              </w:rPr>
            </w:pPr>
          </w:p>
        </w:tc>
        <w:tc>
          <w:tcPr>
            <w:tcW w:w="2136" w:type="pct"/>
            <w:gridSpan w:val="2"/>
          </w:tcPr>
          <w:p w:rsidR="00AE49E6" w:rsidRPr="00F861A6" w:rsidRDefault="00AE49E6" w:rsidP="00F11236">
            <w:pPr>
              <w:tabs>
                <w:tab w:val="left" w:pos="0"/>
              </w:tabs>
              <w:spacing w:after="0"/>
              <w:ind w:firstLine="567"/>
              <w:rPr>
                <w:rFonts w:ascii="Times New Roman" w:hAnsi="Times New Roman" w:cs="Times New Roman"/>
                <w:sz w:val="24"/>
                <w:szCs w:val="24"/>
              </w:rPr>
            </w:pPr>
            <w:proofErr w:type="spellStart"/>
            <w:r w:rsidRPr="00F861A6">
              <w:rPr>
                <w:rFonts w:ascii="Times New Roman" w:hAnsi="Times New Roman" w:cs="Times New Roman"/>
                <w:sz w:val="24"/>
              </w:rPr>
              <w:t>м.п</w:t>
            </w:r>
            <w:proofErr w:type="spellEnd"/>
            <w:r w:rsidRPr="00F861A6">
              <w:rPr>
                <w:rFonts w:ascii="Times New Roman" w:hAnsi="Times New Roman" w:cs="Times New Roman"/>
                <w:sz w:val="24"/>
              </w:rPr>
              <w:t>.</w:t>
            </w:r>
            <w:r w:rsidRPr="00F861A6">
              <w:rPr>
                <w:rFonts w:ascii="Times New Roman" w:hAnsi="Times New Roman" w:cs="Times New Roman"/>
              </w:rPr>
              <w:t xml:space="preserve"> </w:t>
            </w:r>
            <w:r w:rsidRPr="00F861A6">
              <w:rPr>
                <w:rFonts w:ascii="Times New Roman" w:hAnsi="Times New Roman" w:cs="Times New Roman"/>
                <w:i/>
              </w:rPr>
              <w:t>(при наличии печати)</w:t>
            </w:r>
          </w:p>
        </w:tc>
      </w:tr>
    </w:tbl>
    <w:p w:rsidR="000F320C" w:rsidRPr="00F861A6" w:rsidRDefault="000F320C" w:rsidP="000F320C">
      <w:pPr>
        <w:pStyle w:val="aff0"/>
        <w:jc w:val="center"/>
        <w:rPr>
          <w:rFonts w:ascii="Times New Roman" w:hAnsi="Times New Roman"/>
          <w:szCs w:val="24"/>
          <w:lang w:val="ru-RU"/>
        </w:rPr>
      </w:pPr>
    </w:p>
    <w:p w:rsidR="000F320C" w:rsidRPr="00F861A6" w:rsidRDefault="000F320C" w:rsidP="00E6096D">
      <w:pPr>
        <w:spacing w:after="0" w:line="240" w:lineRule="auto"/>
        <w:jc w:val="right"/>
        <w:rPr>
          <w:rFonts w:ascii="Times New Roman" w:hAnsi="Times New Roman" w:cs="Times New Roman"/>
          <w:sz w:val="26"/>
          <w:szCs w:val="26"/>
        </w:rPr>
      </w:pPr>
    </w:p>
    <w:p w:rsidR="00351312" w:rsidRPr="00351312" w:rsidRDefault="000F320C" w:rsidP="00351312">
      <w:pPr>
        <w:tabs>
          <w:tab w:val="left" w:pos="1860"/>
        </w:tabs>
        <w:spacing w:after="0" w:line="240" w:lineRule="auto"/>
        <w:ind w:left="6095"/>
        <w:rPr>
          <w:rFonts w:ascii="Times New Roman" w:eastAsia="Times New Roman" w:hAnsi="Times New Roman" w:cs="Times New Roman"/>
          <w:kern w:val="0"/>
          <w:sz w:val="24"/>
          <w:szCs w:val="24"/>
          <w:lang w:eastAsia="ru-RU"/>
        </w:rPr>
      </w:pPr>
      <w:r w:rsidRPr="00F861A6">
        <w:rPr>
          <w:rFonts w:ascii="Times New Roman" w:hAnsi="Times New Roman" w:cs="Times New Roman"/>
          <w:sz w:val="26"/>
          <w:szCs w:val="26"/>
        </w:rPr>
        <w:br w:type="page"/>
      </w:r>
      <w:r w:rsidR="00351312" w:rsidRPr="00351312">
        <w:rPr>
          <w:rFonts w:ascii="Times New Roman" w:eastAsia="Times New Roman" w:hAnsi="Times New Roman" w:cs="Times New Roman"/>
          <w:kern w:val="0"/>
          <w:sz w:val="24"/>
          <w:szCs w:val="24"/>
          <w:lang w:eastAsia="ru-RU"/>
        </w:rPr>
        <w:t>Приложение №</w:t>
      </w:r>
      <w:r w:rsidR="004F7B49">
        <w:rPr>
          <w:rFonts w:ascii="Times New Roman" w:eastAsia="Times New Roman" w:hAnsi="Times New Roman" w:cs="Times New Roman"/>
          <w:kern w:val="0"/>
          <w:sz w:val="24"/>
          <w:szCs w:val="24"/>
          <w:lang w:eastAsia="ru-RU"/>
        </w:rPr>
        <w:t>4</w:t>
      </w:r>
    </w:p>
    <w:p w:rsidR="00351312" w:rsidRPr="00351312" w:rsidRDefault="00351312" w:rsidP="00351312">
      <w:pPr>
        <w:tabs>
          <w:tab w:val="left" w:pos="1860"/>
        </w:tabs>
        <w:spacing w:after="0" w:line="240" w:lineRule="auto"/>
        <w:ind w:left="6095"/>
        <w:rPr>
          <w:rFonts w:ascii="Times New Roman" w:eastAsia="Times New Roman" w:hAnsi="Times New Roman" w:cs="Times New Roman"/>
          <w:kern w:val="0"/>
          <w:sz w:val="24"/>
          <w:szCs w:val="24"/>
          <w:lang w:eastAsia="ru-RU"/>
        </w:rPr>
      </w:pPr>
      <w:r w:rsidRPr="00351312">
        <w:rPr>
          <w:rFonts w:ascii="Times New Roman" w:eastAsia="Times New Roman" w:hAnsi="Times New Roman" w:cs="Times New Roman"/>
          <w:kern w:val="0"/>
          <w:sz w:val="24"/>
          <w:szCs w:val="24"/>
          <w:lang w:eastAsia="ru-RU"/>
        </w:rPr>
        <w:t xml:space="preserve">к договору </w:t>
      </w:r>
    </w:p>
    <w:p w:rsidR="00351312" w:rsidRPr="00351312" w:rsidRDefault="00351312" w:rsidP="00351312">
      <w:pPr>
        <w:tabs>
          <w:tab w:val="left" w:pos="1860"/>
        </w:tabs>
        <w:spacing w:after="0" w:line="240" w:lineRule="auto"/>
        <w:ind w:left="6095"/>
        <w:rPr>
          <w:rFonts w:ascii="Times New Roman" w:eastAsia="Times New Roman" w:hAnsi="Times New Roman" w:cs="Times New Roman"/>
          <w:kern w:val="0"/>
          <w:sz w:val="24"/>
          <w:szCs w:val="24"/>
          <w:lang w:eastAsia="ru-RU"/>
        </w:rPr>
      </w:pPr>
      <w:r w:rsidRPr="00351312">
        <w:rPr>
          <w:rFonts w:ascii="Times New Roman" w:eastAsia="Times New Roman" w:hAnsi="Times New Roman" w:cs="Times New Roman"/>
          <w:kern w:val="0"/>
          <w:sz w:val="24"/>
          <w:szCs w:val="24"/>
          <w:lang w:eastAsia="ru-RU"/>
        </w:rPr>
        <w:t>от ____________________________</w:t>
      </w:r>
    </w:p>
    <w:p w:rsidR="00351312" w:rsidRDefault="00351312" w:rsidP="00351312">
      <w:pPr>
        <w:tabs>
          <w:tab w:val="left" w:pos="1860"/>
        </w:tabs>
        <w:spacing w:after="0" w:line="240" w:lineRule="auto"/>
        <w:ind w:left="6095"/>
        <w:rPr>
          <w:rFonts w:ascii="Times New Roman" w:eastAsia="Times New Roman" w:hAnsi="Times New Roman" w:cs="Times New Roman"/>
          <w:kern w:val="0"/>
          <w:sz w:val="24"/>
          <w:szCs w:val="24"/>
          <w:lang w:eastAsia="ru-RU"/>
        </w:rPr>
      </w:pPr>
      <w:r w:rsidRPr="00351312">
        <w:rPr>
          <w:rFonts w:ascii="Times New Roman" w:eastAsia="Times New Roman" w:hAnsi="Times New Roman" w:cs="Times New Roman"/>
          <w:kern w:val="0"/>
          <w:sz w:val="24"/>
          <w:szCs w:val="24"/>
          <w:lang w:eastAsia="ru-RU"/>
        </w:rPr>
        <w:t>№ ____________________________</w:t>
      </w:r>
    </w:p>
    <w:p w:rsidR="000D14AB" w:rsidRDefault="000D14AB" w:rsidP="000C104F">
      <w:pPr>
        <w:suppressAutoHyphens w:val="0"/>
        <w:spacing w:after="0" w:line="240" w:lineRule="auto"/>
        <w:jc w:val="center"/>
        <w:rPr>
          <w:rFonts w:ascii="Times New Roman" w:eastAsia="Times New Roman" w:hAnsi="Times New Roman" w:cs="Times New Roman"/>
          <w:b/>
          <w:color w:val="000000"/>
          <w:kern w:val="0"/>
          <w:sz w:val="24"/>
          <w:szCs w:val="24"/>
          <w:lang w:eastAsia="ru-RU"/>
        </w:rPr>
      </w:pPr>
    </w:p>
    <w:p w:rsidR="000C104F" w:rsidRPr="00F861A6" w:rsidRDefault="000C104F" w:rsidP="000C104F">
      <w:pPr>
        <w:suppressAutoHyphens w:val="0"/>
        <w:spacing w:after="0" w:line="240" w:lineRule="auto"/>
        <w:jc w:val="center"/>
        <w:rPr>
          <w:rFonts w:ascii="Times New Roman" w:eastAsia="Times New Roman" w:hAnsi="Times New Roman" w:cs="Times New Roman"/>
          <w:b/>
          <w:color w:val="000000"/>
          <w:kern w:val="0"/>
          <w:sz w:val="24"/>
          <w:szCs w:val="24"/>
          <w:lang w:eastAsia="ru-RU"/>
        </w:rPr>
      </w:pPr>
      <w:r w:rsidRPr="00F861A6">
        <w:rPr>
          <w:rFonts w:ascii="Times New Roman" w:eastAsia="Times New Roman" w:hAnsi="Times New Roman" w:cs="Times New Roman"/>
          <w:b/>
          <w:color w:val="000000"/>
          <w:kern w:val="0"/>
          <w:sz w:val="24"/>
          <w:szCs w:val="24"/>
          <w:lang w:eastAsia="ru-RU"/>
        </w:rPr>
        <w:t>Типовая форма Акта оказанных услуг</w:t>
      </w:r>
    </w:p>
    <w:p w:rsidR="000C104F" w:rsidRPr="00F861A6" w:rsidRDefault="000C104F" w:rsidP="000C104F">
      <w:pPr>
        <w:suppressAutoHyphens w:val="0"/>
        <w:spacing w:after="0" w:line="240" w:lineRule="auto"/>
        <w:jc w:val="center"/>
        <w:rPr>
          <w:rFonts w:ascii="Times New Roman" w:eastAsia="Times New Roman" w:hAnsi="Times New Roman" w:cs="Times New Roman"/>
          <w:color w:val="000000"/>
          <w:kern w:val="0"/>
          <w:sz w:val="24"/>
          <w:szCs w:val="24"/>
          <w:lang w:eastAsia="ru-RU"/>
        </w:rPr>
      </w:pPr>
      <w:r w:rsidRPr="00F861A6">
        <w:rPr>
          <w:rFonts w:ascii="Times New Roman" w:eastAsia="Times New Roman" w:hAnsi="Times New Roman" w:cs="Times New Roman"/>
          <w:color w:val="000000"/>
          <w:kern w:val="0"/>
          <w:sz w:val="24"/>
          <w:szCs w:val="24"/>
          <w:lang w:eastAsia="ru-RU"/>
        </w:rPr>
        <w:t>Акт оказанных услуг № __________ от «___» ______________</w:t>
      </w:r>
    </w:p>
    <w:p w:rsidR="000C104F" w:rsidRPr="00F861A6" w:rsidRDefault="000C104F" w:rsidP="000C104F">
      <w:pPr>
        <w:suppressAutoHyphens w:val="0"/>
        <w:spacing w:after="0" w:line="240" w:lineRule="auto"/>
        <w:jc w:val="center"/>
        <w:rPr>
          <w:rFonts w:ascii="Times New Roman" w:eastAsia="Times New Roman" w:hAnsi="Times New Roman" w:cs="Times New Roman"/>
          <w:color w:val="000000"/>
          <w:kern w:val="0"/>
          <w:sz w:val="24"/>
          <w:szCs w:val="24"/>
          <w:lang w:eastAsia="ru-RU"/>
        </w:rPr>
      </w:pPr>
      <w:r w:rsidRPr="00F861A6">
        <w:rPr>
          <w:rFonts w:ascii="Times New Roman" w:eastAsia="Times New Roman" w:hAnsi="Times New Roman" w:cs="Times New Roman"/>
          <w:color w:val="000000"/>
          <w:kern w:val="0"/>
          <w:sz w:val="24"/>
          <w:szCs w:val="24"/>
          <w:lang w:eastAsia="ru-RU"/>
        </w:rPr>
        <w:t>по Договору № ______________ от «___» ______________</w:t>
      </w:r>
    </w:p>
    <w:p w:rsidR="00351312" w:rsidRDefault="00351312" w:rsidP="000C104F">
      <w:pPr>
        <w:widowControl w:val="0"/>
        <w:shd w:val="clear" w:color="auto" w:fill="FFFFFF"/>
        <w:tabs>
          <w:tab w:val="left" w:leader="underscore" w:pos="490"/>
        </w:tabs>
        <w:suppressAutoHyphens w:val="0"/>
        <w:autoSpaceDE w:val="0"/>
        <w:autoSpaceDN w:val="0"/>
        <w:adjustRightInd w:val="0"/>
        <w:spacing w:after="0" w:line="240" w:lineRule="auto"/>
        <w:ind w:firstLine="709"/>
        <w:jc w:val="both"/>
        <w:rPr>
          <w:rFonts w:ascii="Times New Roman" w:eastAsia="Times New Roman" w:hAnsi="Times New Roman" w:cs="Times New Roman"/>
          <w:kern w:val="0"/>
          <w:sz w:val="24"/>
          <w:szCs w:val="24"/>
          <w:lang w:eastAsia="ru-RU"/>
        </w:rPr>
      </w:pPr>
      <w:permStart w:id="1255175137" w:edGrp="everyone"/>
    </w:p>
    <w:p w:rsidR="000C104F" w:rsidRPr="00F861A6" w:rsidRDefault="000C104F" w:rsidP="000C104F">
      <w:pPr>
        <w:widowControl w:val="0"/>
        <w:shd w:val="clear" w:color="auto" w:fill="FFFFFF"/>
        <w:tabs>
          <w:tab w:val="left" w:leader="underscore" w:pos="490"/>
        </w:tabs>
        <w:suppressAutoHyphens w:val="0"/>
        <w:autoSpaceDE w:val="0"/>
        <w:autoSpaceDN w:val="0"/>
        <w:adjustRightInd w:val="0"/>
        <w:spacing w:after="0" w:line="240" w:lineRule="auto"/>
        <w:ind w:firstLine="709"/>
        <w:jc w:val="both"/>
        <w:rPr>
          <w:rFonts w:ascii="Times New Roman" w:eastAsia="Times New Roman" w:hAnsi="Times New Roman" w:cs="Times New Roman"/>
          <w:kern w:val="0"/>
          <w:sz w:val="24"/>
          <w:szCs w:val="24"/>
          <w:lang w:eastAsia="ru-RU"/>
        </w:rPr>
      </w:pPr>
      <w:r w:rsidRPr="00F861A6">
        <w:rPr>
          <w:rFonts w:ascii="Times New Roman" w:eastAsia="Times New Roman" w:hAnsi="Times New Roman" w:cs="Times New Roman"/>
          <w:kern w:val="0"/>
          <w:sz w:val="24"/>
          <w:szCs w:val="24"/>
          <w:lang w:eastAsia="ru-RU"/>
        </w:rPr>
        <w:t xml:space="preserve">__________________ </w:t>
      </w:r>
      <w:permEnd w:id="1255175137"/>
      <w:r w:rsidRPr="00F861A6">
        <w:rPr>
          <w:rFonts w:ascii="Times New Roman" w:eastAsia="Times New Roman" w:hAnsi="Times New Roman" w:cs="Times New Roman"/>
          <w:kern w:val="0"/>
          <w:sz w:val="24"/>
          <w:szCs w:val="24"/>
          <w:lang w:eastAsia="ru-RU"/>
        </w:rPr>
        <w:t>(далее Исполнитель) в лице</w:t>
      </w:r>
      <w:permStart w:id="1458002595" w:edGrp="everyone"/>
      <w:r w:rsidRPr="00F861A6">
        <w:rPr>
          <w:rFonts w:ascii="Times New Roman" w:eastAsia="Times New Roman" w:hAnsi="Times New Roman" w:cs="Times New Roman"/>
          <w:kern w:val="0"/>
          <w:sz w:val="24"/>
          <w:szCs w:val="24"/>
          <w:lang w:eastAsia="ru-RU"/>
        </w:rPr>
        <w:t>______________________</w:t>
      </w:r>
      <w:permEnd w:id="1458002595"/>
      <w:r w:rsidRPr="00F861A6">
        <w:rPr>
          <w:rFonts w:ascii="Times New Roman" w:eastAsia="Times New Roman" w:hAnsi="Times New Roman" w:cs="Times New Roman"/>
          <w:kern w:val="0"/>
          <w:sz w:val="24"/>
          <w:szCs w:val="24"/>
          <w:lang w:eastAsia="ru-RU"/>
        </w:rPr>
        <w:t xml:space="preserve">_, с одной стороны, действующего на основании __________________ и </w:t>
      </w:r>
      <w:permStart w:id="397873897" w:edGrp="everyone"/>
      <w:r w:rsidRPr="00F861A6">
        <w:rPr>
          <w:rFonts w:ascii="Times New Roman" w:eastAsia="Times New Roman" w:hAnsi="Times New Roman" w:cs="Times New Roman"/>
          <w:kern w:val="0"/>
          <w:sz w:val="24"/>
          <w:szCs w:val="24"/>
          <w:lang w:eastAsia="ru-RU"/>
        </w:rPr>
        <w:t xml:space="preserve">___________________ </w:t>
      </w:r>
      <w:permEnd w:id="397873897"/>
      <w:r w:rsidRPr="00F861A6">
        <w:rPr>
          <w:rFonts w:ascii="Times New Roman" w:eastAsia="Times New Roman" w:hAnsi="Times New Roman" w:cs="Times New Roman"/>
          <w:kern w:val="0"/>
          <w:sz w:val="24"/>
          <w:szCs w:val="24"/>
          <w:lang w:eastAsia="ru-RU"/>
        </w:rPr>
        <w:t>(далее Заказчик), в лице</w:t>
      </w:r>
      <w:permStart w:id="1837003796" w:edGrp="everyone"/>
      <w:r w:rsidRPr="00F861A6">
        <w:rPr>
          <w:rFonts w:ascii="Times New Roman" w:eastAsia="Times New Roman" w:hAnsi="Times New Roman" w:cs="Times New Roman"/>
          <w:kern w:val="0"/>
          <w:sz w:val="24"/>
          <w:szCs w:val="24"/>
          <w:lang w:eastAsia="ru-RU"/>
        </w:rPr>
        <w:t>__________________</w:t>
      </w:r>
      <w:permEnd w:id="1837003796"/>
      <w:r w:rsidRPr="00F861A6">
        <w:rPr>
          <w:rFonts w:ascii="Times New Roman" w:eastAsia="Times New Roman" w:hAnsi="Times New Roman" w:cs="Times New Roman"/>
          <w:kern w:val="0"/>
          <w:sz w:val="24"/>
          <w:szCs w:val="24"/>
          <w:lang w:eastAsia="ru-RU"/>
        </w:rPr>
        <w:t xml:space="preserve">, действующего на основании </w:t>
      </w:r>
      <w:permStart w:id="1775454318" w:edGrp="everyone"/>
      <w:r w:rsidRPr="00F861A6">
        <w:rPr>
          <w:rFonts w:ascii="Times New Roman" w:eastAsia="Times New Roman" w:hAnsi="Times New Roman" w:cs="Times New Roman"/>
          <w:kern w:val="0"/>
          <w:sz w:val="24"/>
          <w:szCs w:val="24"/>
          <w:lang w:eastAsia="ru-RU"/>
        </w:rPr>
        <w:t>__________________</w:t>
      </w:r>
      <w:permEnd w:id="1775454318"/>
      <w:r w:rsidRPr="00F861A6">
        <w:rPr>
          <w:rFonts w:ascii="Times New Roman" w:eastAsia="Times New Roman" w:hAnsi="Times New Roman" w:cs="Times New Roman"/>
          <w:kern w:val="0"/>
          <w:sz w:val="24"/>
          <w:szCs w:val="24"/>
          <w:lang w:eastAsia="ru-RU"/>
        </w:rPr>
        <w:t xml:space="preserve"> с другой стороны, составили настоящий Акт оказанных услуг о нижеследующем:</w:t>
      </w:r>
    </w:p>
    <w:p w:rsidR="00351312" w:rsidRPr="00F861A6" w:rsidRDefault="00351312" w:rsidP="000C104F">
      <w:pPr>
        <w:widowControl w:val="0"/>
        <w:shd w:val="clear" w:color="auto" w:fill="FFFFFF"/>
        <w:tabs>
          <w:tab w:val="left" w:leader="underscore" w:pos="490"/>
        </w:tabs>
        <w:suppressAutoHyphens w:val="0"/>
        <w:autoSpaceDE w:val="0"/>
        <w:autoSpaceDN w:val="0"/>
        <w:adjustRightInd w:val="0"/>
        <w:spacing w:after="0" w:line="240" w:lineRule="auto"/>
        <w:ind w:firstLine="709"/>
        <w:jc w:val="both"/>
        <w:rPr>
          <w:rFonts w:ascii="Times New Roman" w:eastAsia="Times New Roman" w:hAnsi="Times New Roman" w:cs="Times New Roman"/>
          <w:kern w:val="0"/>
          <w:sz w:val="24"/>
          <w:szCs w:val="24"/>
          <w:lang w:eastAsia="ru-RU"/>
        </w:rPr>
      </w:pPr>
    </w:p>
    <w:p w:rsidR="000C104F" w:rsidRPr="00F861A6" w:rsidRDefault="000C104F" w:rsidP="000C104F">
      <w:pPr>
        <w:widowControl w:val="0"/>
        <w:shd w:val="clear" w:color="auto" w:fill="FFFFFF"/>
        <w:suppressAutoHyphens w:val="0"/>
        <w:autoSpaceDE w:val="0"/>
        <w:autoSpaceDN w:val="0"/>
        <w:adjustRightInd w:val="0"/>
        <w:spacing w:after="0" w:line="240" w:lineRule="auto"/>
        <w:ind w:right="66"/>
        <w:jc w:val="both"/>
        <w:rPr>
          <w:rFonts w:ascii="Times New Roman" w:eastAsia="Times New Roman" w:hAnsi="Times New Roman" w:cs="Times New Roman"/>
          <w:kern w:val="0"/>
          <w:sz w:val="24"/>
          <w:szCs w:val="24"/>
          <w:lang w:eastAsia="ru-RU"/>
        </w:rPr>
      </w:pPr>
      <w:r w:rsidRPr="00F861A6">
        <w:rPr>
          <w:rFonts w:ascii="Times New Roman" w:eastAsia="Times New Roman" w:hAnsi="Times New Roman" w:cs="Times New Roman"/>
          <w:kern w:val="0"/>
          <w:sz w:val="24"/>
          <w:szCs w:val="24"/>
          <w:lang w:eastAsia="ru-RU"/>
        </w:rPr>
        <w:t xml:space="preserve">Исполнитель оказал, а Заказчик принял следующие услуги по Договору </w:t>
      </w:r>
      <w:permStart w:id="446104039" w:edGrp="everyone"/>
      <w:r w:rsidRPr="00F861A6">
        <w:rPr>
          <w:rFonts w:ascii="Times New Roman" w:eastAsia="Times New Roman" w:hAnsi="Times New Roman" w:cs="Times New Roman"/>
          <w:kern w:val="0"/>
          <w:sz w:val="24"/>
          <w:szCs w:val="24"/>
          <w:lang w:eastAsia="ru-RU"/>
        </w:rPr>
        <w:t xml:space="preserve">№ ____ </w:t>
      </w:r>
      <w:permEnd w:id="446104039"/>
      <w:r w:rsidRPr="00F861A6">
        <w:rPr>
          <w:rFonts w:ascii="Times New Roman" w:eastAsia="Times New Roman" w:hAnsi="Times New Roman" w:cs="Times New Roman"/>
          <w:kern w:val="0"/>
          <w:sz w:val="24"/>
          <w:szCs w:val="24"/>
          <w:lang w:eastAsia="ru-RU"/>
        </w:rPr>
        <w:t xml:space="preserve">от </w:t>
      </w:r>
      <w:permStart w:id="153114512" w:edGrp="everyone"/>
      <w:r w:rsidRPr="00F861A6">
        <w:rPr>
          <w:rFonts w:ascii="Times New Roman" w:eastAsia="Times New Roman" w:hAnsi="Times New Roman" w:cs="Times New Roman"/>
          <w:kern w:val="0"/>
          <w:sz w:val="24"/>
          <w:szCs w:val="24"/>
          <w:lang w:eastAsia="ru-RU"/>
        </w:rPr>
        <w:t>__. __._____</w:t>
      </w:r>
      <w:permEnd w:id="153114512"/>
      <w:r w:rsidRPr="00F861A6">
        <w:rPr>
          <w:rFonts w:ascii="Times New Roman" w:eastAsia="Times New Roman" w:hAnsi="Times New Roman" w:cs="Times New Roman"/>
          <w:kern w:val="0"/>
          <w:sz w:val="24"/>
          <w:szCs w:val="24"/>
          <w:lang w:eastAsia="ru-RU"/>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2"/>
        <w:gridCol w:w="2340"/>
        <w:gridCol w:w="2676"/>
        <w:gridCol w:w="3880"/>
      </w:tblGrid>
      <w:tr w:rsidR="000C104F" w:rsidRPr="00F861A6" w:rsidTr="0017255C">
        <w:trPr>
          <w:trHeight w:val="800"/>
        </w:trPr>
        <w:tc>
          <w:tcPr>
            <w:tcW w:w="446" w:type="pct"/>
            <w:vAlign w:val="center"/>
          </w:tcPr>
          <w:p w:rsidR="000C104F" w:rsidRPr="00F861A6" w:rsidRDefault="000C104F" w:rsidP="000C104F">
            <w:pPr>
              <w:suppressAutoHyphens w:val="0"/>
              <w:spacing w:after="0" w:line="240" w:lineRule="auto"/>
              <w:jc w:val="both"/>
              <w:rPr>
                <w:rFonts w:ascii="Times New Roman" w:eastAsia="Times New Roman" w:hAnsi="Times New Roman" w:cs="Times New Roman"/>
                <w:color w:val="000000"/>
                <w:kern w:val="0"/>
                <w:lang w:eastAsia="ru-RU"/>
              </w:rPr>
            </w:pPr>
            <w:r w:rsidRPr="00F861A6">
              <w:rPr>
                <w:rFonts w:ascii="Times New Roman" w:eastAsia="Times New Roman" w:hAnsi="Times New Roman" w:cs="Times New Roman"/>
                <w:color w:val="000000"/>
                <w:kern w:val="0"/>
                <w:lang w:eastAsia="ru-RU"/>
              </w:rPr>
              <w:t xml:space="preserve">№ </w:t>
            </w:r>
            <w:proofErr w:type="spellStart"/>
            <w:r w:rsidRPr="00F861A6">
              <w:rPr>
                <w:rFonts w:ascii="Times New Roman" w:eastAsia="Times New Roman" w:hAnsi="Times New Roman" w:cs="Times New Roman"/>
                <w:color w:val="000000"/>
                <w:kern w:val="0"/>
                <w:lang w:eastAsia="ru-RU"/>
              </w:rPr>
              <w:t>пп</w:t>
            </w:r>
            <w:proofErr w:type="spellEnd"/>
          </w:p>
        </w:tc>
        <w:tc>
          <w:tcPr>
            <w:tcW w:w="1198" w:type="pct"/>
            <w:vAlign w:val="center"/>
          </w:tcPr>
          <w:p w:rsidR="000C104F" w:rsidRPr="00F861A6" w:rsidRDefault="000C104F" w:rsidP="000C104F">
            <w:pPr>
              <w:suppressAutoHyphens w:val="0"/>
              <w:spacing w:after="0" w:line="240" w:lineRule="auto"/>
              <w:jc w:val="center"/>
              <w:rPr>
                <w:rFonts w:ascii="Times New Roman" w:eastAsia="Times New Roman" w:hAnsi="Times New Roman" w:cs="Times New Roman"/>
                <w:color w:val="000000"/>
                <w:kern w:val="0"/>
                <w:lang w:eastAsia="ru-RU"/>
              </w:rPr>
            </w:pPr>
            <w:r w:rsidRPr="00F861A6">
              <w:rPr>
                <w:rFonts w:ascii="Times New Roman" w:eastAsia="Times New Roman" w:hAnsi="Times New Roman" w:cs="Times New Roman"/>
                <w:color w:val="000000"/>
                <w:kern w:val="0"/>
                <w:lang w:eastAsia="ru-RU"/>
              </w:rPr>
              <w:t xml:space="preserve">Наименование Услуг </w:t>
            </w:r>
          </w:p>
        </w:tc>
        <w:tc>
          <w:tcPr>
            <w:tcW w:w="1370" w:type="pct"/>
            <w:vAlign w:val="center"/>
          </w:tcPr>
          <w:p w:rsidR="000C104F" w:rsidRPr="00F861A6" w:rsidRDefault="000C104F" w:rsidP="000C104F">
            <w:pPr>
              <w:suppressAutoHyphens w:val="0"/>
              <w:spacing w:after="0" w:line="240" w:lineRule="auto"/>
              <w:jc w:val="center"/>
              <w:rPr>
                <w:rFonts w:ascii="Times New Roman" w:eastAsia="Times New Roman" w:hAnsi="Times New Roman" w:cs="Times New Roman"/>
                <w:kern w:val="0"/>
                <w:lang w:eastAsia="ru-RU"/>
              </w:rPr>
            </w:pPr>
            <w:r w:rsidRPr="00F861A6">
              <w:rPr>
                <w:rFonts w:ascii="Times New Roman" w:eastAsia="Times New Roman" w:hAnsi="Times New Roman" w:cs="Times New Roman"/>
                <w:kern w:val="0"/>
                <w:lang w:eastAsia="ru-RU"/>
              </w:rPr>
              <w:t>Период</w:t>
            </w:r>
          </w:p>
        </w:tc>
        <w:tc>
          <w:tcPr>
            <w:tcW w:w="1986" w:type="pct"/>
            <w:vAlign w:val="center"/>
          </w:tcPr>
          <w:p w:rsidR="000C104F" w:rsidRPr="00F861A6" w:rsidRDefault="000C104F" w:rsidP="000C104F">
            <w:pPr>
              <w:suppressAutoHyphens w:val="0"/>
              <w:spacing w:after="0" w:line="240" w:lineRule="auto"/>
              <w:jc w:val="center"/>
              <w:rPr>
                <w:rFonts w:ascii="Times New Roman" w:eastAsia="Times New Roman" w:hAnsi="Times New Roman" w:cs="Times New Roman"/>
                <w:kern w:val="0"/>
                <w:lang w:eastAsia="ru-RU"/>
              </w:rPr>
            </w:pPr>
            <w:r w:rsidRPr="00F861A6">
              <w:rPr>
                <w:rFonts w:ascii="Times New Roman" w:eastAsia="Times New Roman" w:hAnsi="Times New Roman" w:cs="Times New Roman"/>
                <w:kern w:val="0"/>
                <w:lang w:eastAsia="ru-RU"/>
              </w:rPr>
              <w:t xml:space="preserve">Стоимость фактически оказанных Услуг, включая НДС и размер вычета, рассчитанного на основании </w:t>
            </w:r>
            <w:r w:rsidRPr="00F861A6">
              <w:rPr>
                <w:rFonts w:ascii="Times New Roman" w:eastAsia="Times New Roman" w:hAnsi="Times New Roman" w:cs="Times New Roman"/>
                <w:kern w:val="0"/>
                <w:lang w:val="en-US" w:eastAsia="ru-RU"/>
              </w:rPr>
              <w:t>SLA</w:t>
            </w:r>
          </w:p>
        </w:tc>
      </w:tr>
      <w:tr w:rsidR="000C104F" w:rsidRPr="00F861A6" w:rsidTr="0017255C">
        <w:trPr>
          <w:trHeight w:val="273"/>
        </w:trPr>
        <w:tc>
          <w:tcPr>
            <w:tcW w:w="446" w:type="pct"/>
          </w:tcPr>
          <w:p w:rsidR="000C104F" w:rsidRPr="00F861A6" w:rsidRDefault="000C104F" w:rsidP="000C104F">
            <w:pPr>
              <w:suppressAutoHyphens w:val="0"/>
              <w:spacing w:after="0" w:line="240" w:lineRule="auto"/>
              <w:jc w:val="center"/>
              <w:rPr>
                <w:rFonts w:ascii="Times New Roman" w:eastAsia="Times New Roman" w:hAnsi="Times New Roman" w:cs="Times New Roman"/>
                <w:color w:val="000000"/>
                <w:kern w:val="0"/>
                <w:sz w:val="24"/>
                <w:szCs w:val="24"/>
                <w:lang w:eastAsia="ru-RU"/>
              </w:rPr>
            </w:pPr>
            <w:r w:rsidRPr="00F861A6">
              <w:rPr>
                <w:rFonts w:ascii="Times New Roman" w:eastAsia="Times New Roman" w:hAnsi="Times New Roman" w:cs="Times New Roman"/>
                <w:color w:val="000000"/>
                <w:kern w:val="0"/>
                <w:sz w:val="24"/>
                <w:szCs w:val="24"/>
                <w:lang w:eastAsia="ru-RU"/>
              </w:rPr>
              <w:t>1</w:t>
            </w:r>
          </w:p>
        </w:tc>
        <w:tc>
          <w:tcPr>
            <w:tcW w:w="1198" w:type="pct"/>
          </w:tcPr>
          <w:p w:rsidR="000C104F" w:rsidRPr="00F861A6" w:rsidRDefault="000C104F" w:rsidP="000C104F">
            <w:pPr>
              <w:suppressAutoHyphens w:val="0"/>
              <w:spacing w:after="0" w:line="240" w:lineRule="auto"/>
              <w:jc w:val="center"/>
              <w:rPr>
                <w:rFonts w:ascii="Times New Roman" w:eastAsia="Times New Roman" w:hAnsi="Times New Roman" w:cs="Times New Roman"/>
                <w:color w:val="000000"/>
                <w:kern w:val="0"/>
                <w:sz w:val="24"/>
                <w:szCs w:val="24"/>
                <w:lang w:eastAsia="ru-RU"/>
              </w:rPr>
            </w:pPr>
            <w:r w:rsidRPr="00F861A6">
              <w:rPr>
                <w:rFonts w:ascii="Times New Roman" w:eastAsia="Times New Roman" w:hAnsi="Times New Roman" w:cs="Times New Roman"/>
                <w:color w:val="000000"/>
                <w:kern w:val="0"/>
                <w:sz w:val="24"/>
                <w:szCs w:val="24"/>
                <w:lang w:eastAsia="ru-RU"/>
              </w:rPr>
              <w:t>2</w:t>
            </w:r>
          </w:p>
        </w:tc>
        <w:tc>
          <w:tcPr>
            <w:tcW w:w="1370" w:type="pct"/>
          </w:tcPr>
          <w:p w:rsidR="000C104F" w:rsidRPr="00F861A6" w:rsidRDefault="000C104F" w:rsidP="000C104F">
            <w:pPr>
              <w:suppressAutoHyphens w:val="0"/>
              <w:spacing w:after="0" w:line="240" w:lineRule="auto"/>
              <w:jc w:val="center"/>
              <w:rPr>
                <w:rFonts w:ascii="Times New Roman" w:eastAsia="Times New Roman" w:hAnsi="Times New Roman" w:cs="Times New Roman"/>
                <w:kern w:val="0"/>
                <w:sz w:val="24"/>
                <w:szCs w:val="24"/>
                <w:lang w:eastAsia="ru-RU"/>
              </w:rPr>
            </w:pPr>
            <w:r w:rsidRPr="00F861A6">
              <w:rPr>
                <w:rFonts w:ascii="Times New Roman" w:eastAsia="Times New Roman" w:hAnsi="Times New Roman" w:cs="Times New Roman"/>
                <w:kern w:val="0"/>
                <w:sz w:val="24"/>
                <w:szCs w:val="24"/>
                <w:lang w:eastAsia="ru-RU"/>
              </w:rPr>
              <w:t>3</w:t>
            </w:r>
          </w:p>
        </w:tc>
        <w:tc>
          <w:tcPr>
            <w:tcW w:w="1986" w:type="pct"/>
          </w:tcPr>
          <w:p w:rsidR="000C104F" w:rsidRPr="00F861A6" w:rsidRDefault="000C104F" w:rsidP="000C104F">
            <w:pPr>
              <w:suppressAutoHyphens w:val="0"/>
              <w:spacing w:after="0" w:line="240" w:lineRule="auto"/>
              <w:jc w:val="center"/>
              <w:rPr>
                <w:rFonts w:ascii="Times New Roman" w:eastAsia="Times New Roman" w:hAnsi="Times New Roman" w:cs="Times New Roman"/>
                <w:kern w:val="0"/>
                <w:sz w:val="24"/>
                <w:szCs w:val="24"/>
                <w:lang w:eastAsia="ru-RU"/>
              </w:rPr>
            </w:pPr>
            <w:r w:rsidRPr="00F861A6">
              <w:rPr>
                <w:rFonts w:ascii="Times New Roman" w:eastAsia="Times New Roman" w:hAnsi="Times New Roman" w:cs="Times New Roman"/>
                <w:kern w:val="0"/>
                <w:sz w:val="24"/>
                <w:szCs w:val="24"/>
                <w:lang w:eastAsia="ru-RU"/>
              </w:rPr>
              <w:t>4</w:t>
            </w:r>
          </w:p>
        </w:tc>
      </w:tr>
      <w:tr w:rsidR="000C104F" w:rsidRPr="00F861A6" w:rsidTr="0017255C">
        <w:trPr>
          <w:trHeight w:val="288"/>
        </w:trPr>
        <w:tc>
          <w:tcPr>
            <w:tcW w:w="446" w:type="pct"/>
          </w:tcPr>
          <w:p w:rsidR="000C104F" w:rsidRPr="00F861A6" w:rsidRDefault="000C104F" w:rsidP="000C104F">
            <w:pPr>
              <w:suppressAutoHyphens w:val="0"/>
              <w:spacing w:after="0" w:line="240" w:lineRule="auto"/>
              <w:jc w:val="both"/>
              <w:rPr>
                <w:rFonts w:ascii="Times New Roman" w:eastAsia="Times New Roman" w:hAnsi="Times New Roman" w:cs="Times New Roman"/>
                <w:color w:val="000000"/>
                <w:kern w:val="0"/>
                <w:sz w:val="24"/>
                <w:szCs w:val="24"/>
                <w:lang w:eastAsia="ru-RU"/>
              </w:rPr>
            </w:pPr>
          </w:p>
        </w:tc>
        <w:tc>
          <w:tcPr>
            <w:tcW w:w="1198" w:type="pct"/>
          </w:tcPr>
          <w:p w:rsidR="000C104F" w:rsidRPr="00F861A6" w:rsidRDefault="000C104F" w:rsidP="000C104F">
            <w:pPr>
              <w:suppressAutoHyphens w:val="0"/>
              <w:spacing w:after="0" w:line="240" w:lineRule="auto"/>
              <w:jc w:val="both"/>
              <w:rPr>
                <w:rFonts w:ascii="Times New Roman" w:eastAsia="Times New Roman" w:hAnsi="Times New Roman" w:cs="Times New Roman"/>
                <w:color w:val="000000"/>
                <w:kern w:val="0"/>
                <w:sz w:val="24"/>
                <w:szCs w:val="24"/>
                <w:lang w:eastAsia="ru-RU"/>
              </w:rPr>
            </w:pPr>
          </w:p>
        </w:tc>
        <w:tc>
          <w:tcPr>
            <w:tcW w:w="1370" w:type="pct"/>
          </w:tcPr>
          <w:p w:rsidR="000C104F" w:rsidRPr="002006E6" w:rsidRDefault="000C104F" w:rsidP="000C104F">
            <w:pPr>
              <w:suppressAutoHyphens w:val="0"/>
              <w:spacing w:after="0" w:line="240" w:lineRule="auto"/>
              <w:jc w:val="both"/>
              <w:rPr>
                <w:rFonts w:ascii="Times New Roman" w:eastAsia="Times New Roman" w:hAnsi="Times New Roman" w:cs="Times New Roman"/>
                <w:kern w:val="0"/>
                <w:sz w:val="24"/>
                <w:szCs w:val="24"/>
                <w:lang w:eastAsia="ru-RU"/>
              </w:rPr>
            </w:pPr>
          </w:p>
        </w:tc>
        <w:tc>
          <w:tcPr>
            <w:tcW w:w="1986" w:type="pct"/>
          </w:tcPr>
          <w:p w:rsidR="000C104F" w:rsidRPr="002006E6" w:rsidRDefault="000C104F" w:rsidP="000C104F">
            <w:pPr>
              <w:suppressAutoHyphens w:val="0"/>
              <w:spacing w:after="0" w:line="240" w:lineRule="auto"/>
              <w:jc w:val="both"/>
              <w:rPr>
                <w:rFonts w:ascii="Times New Roman" w:eastAsia="Times New Roman" w:hAnsi="Times New Roman" w:cs="Times New Roman"/>
                <w:kern w:val="0"/>
                <w:sz w:val="24"/>
                <w:szCs w:val="24"/>
                <w:lang w:eastAsia="ru-RU"/>
              </w:rPr>
            </w:pPr>
          </w:p>
        </w:tc>
      </w:tr>
      <w:tr w:rsidR="000C104F" w:rsidRPr="00F861A6" w:rsidTr="0017255C">
        <w:trPr>
          <w:trHeight w:val="344"/>
        </w:trPr>
        <w:tc>
          <w:tcPr>
            <w:tcW w:w="3014" w:type="pct"/>
            <w:gridSpan w:val="3"/>
            <w:vAlign w:val="center"/>
          </w:tcPr>
          <w:p w:rsidR="000C104F" w:rsidRPr="00F861A6" w:rsidRDefault="000C104F" w:rsidP="000C104F">
            <w:pPr>
              <w:suppressAutoHyphens w:val="0"/>
              <w:spacing w:after="0" w:line="240" w:lineRule="auto"/>
              <w:jc w:val="both"/>
              <w:rPr>
                <w:rFonts w:ascii="Times New Roman" w:eastAsia="Times New Roman" w:hAnsi="Times New Roman" w:cs="Times New Roman"/>
                <w:color w:val="000000"/>
                <w:kern w:val="0"/>
                <w:sz w:val="24"/>
                <w:szCs w:val="24"/>
                <w:lang w:eastAsia="ru-RU"/>
              </w:rPr>
            </w:pPr>
            <w:r w:rsidRPr="00F861A6">
              <w:rPr>
                <w:rFonts w:ascii="Times New Roman" w:eastAsia="Times New Roman" w:hAnsi="Times New Roman" w:cs="Times New Roman"/>
                <w:color w:val="000000"/>
                <w:kern w:val="0"/>
                <w:sz w:val="24"/>
                <w:szCs w:val="24"/>
                <w:lang w:eastAsia="ru-RU"/>
              </w:rPr>
              <w:t>Всего оказано услуг по настоящему Акту</w:t>
            </w:r>
          </w:p>
        </w:tc>
        <w:tc>
          <w:tcPr>
            <w:tcW w:w="1986" w:type="pct"/>
          </w:tcPr>
          <w:p w:rsidR="000C104F" w:rsidRPr="00F861A6" w:rsidRDefault="000C104F" w:rsidP="000C104F">
            <w:pPr>
              <w:suppressAutoHyphens w:val="0"/>
              <w:spacing w:after="0" w:line="240" w:lineRule="auto"/>
              <w:jc w:val="both"/>
              <w:rPr>
                <w:rFonts w:ascii="Times New Roman" w:eastAsia="Times New Roman" w:hAnsi="Times New Roman" w:cs="Times New Roman"/>
                <w:color w:val="000000"/>
                <w:kern w:val="0"/>
                <w:sz w:val="24"/>
                <w:szCs w:val="24"/>
                <w:lang w:eastAsia="ru-RU"/>
              </w:rPr>
            </w:pPr>
          </w:p>
        </w:tc>
      </w:tr>
      <w:tr w:rsidR="000C104F" w:rsidRPr="00F861A6" w:rsidTr="0017255C">
        <w:trPr>
          <w:trHeight w:val="344"/>
        </w:trPr>
        <w:tc>
          <w:tcPr>
            <w:tcW w:w="3014" w:type="pct"/>
            <w:gridSpan w:val="3"/>
            <w:vAlign w:val="center"/>
          </w:tcPr>
          <w:p w:rsidR="000C104F" w:rsidRPr="00F861A6" w:rsidRDefault="000C104F" w:rsidP="000C104F">
            <w:pPr>
              <w:suppressAutoHyphens w:val="0"/>
              <w:spacing w:after="0" w:line="240" w:lineRule="auto"/>
              <w:jc w:val="both"/>
              <w:rPr>
                <w:rFonts w:ascii="Times New Roman" w:eastAsia="Times New Roman" w:hAnsi="Times New Roman" w:cs="Times New Roman"/>
                <w:color w:val="000000"/>
                <w:kern w:val="0"/>
                <w:sz w:val="24"/>
                <w:szCs w:val="24"/>
                <w:lang w:eastAsia="ru-RU"/>
              </w:rPr>
            </w:pPr>
            <w:r w:rsidRPr="00F861A6">
              <w:rPr>
                <w:rFonts w:ascii="Times New Roman" w:eastAsia="Times New Roman" w:hAnsi="Times New Roman" w:cs="Times New Roman"/>
                <w:color w:val="000000"/>
                <w:kern w:val="0"/>
                <w:sz w:val="24"/>
                <w:szCs w:val="24"/>
                <w:lang w:eastAsia="ru-RU"/>
              </w:rPr>
              <w:t xml:space="preserve">в </w:t>
            </w:r>
            <w:proofErr w:type="spellStart"/>
            <w:r w:rsidRPr="00F861A6">
              <w:rPr>
                <w:rFonts w:ascii="Times New Roman" w:eastAsia="Times New Roman" w:hAnsi="Times New Roman" w:cs="Times New Roman"/>
                <w:color w:val="000000"/>
                <w:kern w:val="0"/>
                <w:sz w:val="24"/>
                <w:szCs w:val="24"/>
                <w:lang w:eastAsia="ru-RU"/>
              </w:rPr>
              <w:t>т.ч</w:t>
            </w:r>
            <w:proofErr w:type="spellEnd"/>
            <w:r w:rsidRPr="00F861A6">
              <w:rPr>
                <w:rFonts w:ascii="Times New Roman" w:eastAsia="Times New Roman" w:hAnsi="Times New Roman" w:cs="Times New Roman"/>
                <w:color w:val="000000"/>
                <w:kern w:val="0"/>
                <w:sz w:val="24"/>
                <w:szCs w:val="24"/>
                <w:lang w:eastAsia="ru-RU"/>
              </w:rPr>
              <w:t>. НДС (_____%)</w:t>
            </w:r>
          </w:p>
        </w:tc>
        <w:tc>
          <w:tcPr>
            <w:tcW w:w="1986" w:type="pct"/>
          </w:tcPr>
          <w:p w:rsidR="000C104F" w:rsidRPr="00F861A6" w:rsidRDefault="000C104F" w:rsidP="000C104F">
            <w:pPr>
              <w:suppressAutoHyphens w:val="0"/>
              <w:spacing w:after="0" w:line="240" w:lineRule="auto"/>
              <w:jc w:val="both"/>
              <w:rPr>
                <w:rFonts w:ascii="Times New Roman" w:eastAsia="Times New Roman" w:hAnsi="Times New Roman" w:cs="Times New Roman"/>
                <w:color w:val="000000"/>
                <w:kern w:val="0"/>
                <w:sz w:val="24"/>
                <w:szCs w:val="24"/>
                <w:lang w:eastAsia="ru-RU"/>
              </w:rPr>
            </w:pPr>
          </w:p>
        </w:tc>
      </w:tr>
    </w:tbl>
    <w:p w:rsidR="000C104F" w:rsidRPr="00F861A6" w:rsidRDefault="000C104F" w:rsidP="000C104F">
      <w:pPr>
        <w:suppressAutoHyphens w:val="0"/>
        <w:spacing w:after="0" w:line="240" w:lineRule="auto"/>
        <w:ind w:right="113" w:firstLine="709"/>
        <w:jc w:val="both"/>
        <w:rPr>
          <w:rFonts w:ascii="Times New Roman" w:eastAsia="Times New Roman" w:hAnsi="Times New Roman" w:cs="Times New Roman"/>
          <w:kern w:val="0"/>
          <w:sz w:val="24"/>
          <w:szCs w:val="24"/>
          <w:lang w:eastAsia="ru-RU"/>
        </w:rPr>
      </w:pPr>
      <w:r w:rsidRPr="00F861A6">
        <w:rPr>
          <w:rFonts w:ascii="Times New Roman" w:eastAsia="Times New Roman" w:hAnsi="Times New Roman" w:cs="Times New Roman"/>
          <w:kern w:val="0"/>
          <w:sz w:val="24"/>
          <w:szCs w:val="24"/>
          <w:lang w:eastAsia="ru-RU"/>
        </w:rPr>
        <w:t xml:space="preserve">Стоимость оказанных Услуг составляет </w:t>
      </w:r>
      <w:permStart w:id="1406350561" w:edGrp="everyone"/>
      <w:r w:rsidRPr="00F861A6">
        <w:rPr>
          <w:rFonts w:ascii="Times New Roman" w:eastAsia="Times New Roman" w:hAnsi="Times New Roman" w:cs="Times New Roman"/>
          <w:bCs/>
          <w:kern w:val="0"/>
          <w:sz w:val="24"/>
          <w:szCs w:val="24"/>
          <w:lang w:eastAsia="ru-RU"/>
        </w:rPr>
        <w:t>__ ___ ___, __</w:t>
      </w:r>
      <w:permEnd w:id="1406350561"/>
      <w:r w:rsidRPr="00F861A6">
        <w:rPr>
          <w:rFonts w:ascii="Times New Roman" w:eastAsia="Times New Roman" w:hAnsi="Times New Roman" w:cs="Times New Roman"/>
          <w:bCs/>
          <w:kern w:val="0"/>
          <w:sz w:val="24"/>
          <w:szCs w:val="24"/>
          <w:lang w:eastAsia="ru-RU"/>
        </w:rPr>
        <w:t xml:space="preserve"> (</w:t>
      </w:r>
      <w:permStart w:id="756747095" w:edGrp="everyone"/>
      <w:r w:rsidRPr="00F861A6">
        <w:rPr>
          <w:rFonts w:ascii="Times New Roman" w:eastAsia="Times New Roman" w:hAnsi="Times New Roman" w:cs="Times New Roman"/>
          <w:bCs/>
          <w:kern w:val="0"/>
          <w:sz w:val="24"/>
          <w:szCs w:val="24"/>
          <w:lang w:eastAsia="ru-RU"/>
        </w:rPr>
        <w:t>_________________</w:t>
      </w:r>
      <w:permEnd w:id="756747095"/>
      <w:r w:rsidRPr="00F861A6">
        <w:rPr>
          <w:rFonts w:ascii="Times New Roman" w:eastAsia="Times New Roman" w:hAnsi="Times New Roman" w:cs="Times New Roman"/>
          <w:bCs/>
          <w:kern w:val="0"/>
          <w:sz w:val="24"/>
          <w:szCs w:val="24"/>
          <w:lang w:eastAsia="ru-RU"/>
        </w:rPr>
        <w:t xml:space="preserve">) рублей __ копеек, в том числе НДС (__%): </w:t>
      </w:r>
      <w:permStart w:id="2091852865" w:edGrp="everyone"/>
      <w:r w:rsidRPr="00F861A6">
        <w:rPr>
          <w:rFonts w:ascii="Times New Roman" w:eastAsia="Times New Roman" w:hAnsi="Times New Roman" w:cs="Times New Roman"/>
          <w:bCs/>
          <w:kern w:val="0"/>
          <w:sz w:val="24"/>
          <w:szCs w:val="24"/>
          <w:lang w:eastAsia="ru-RU"/>
        </w:rPr>
        <w:t>__ ___, __ (__________</w:t>
      </w:r>
      <w:permEnd w:id="2091852865"/>
      <w:r w:rsidRPr="00F861A6">
        <w:rPr>
          <w:rFonts w:ascii="Times New Roman" w:eastAsia="Times New Roman" w:hAnsi="Times New Roman" w:cs="Times New Roman"/>
          <w:bCs/>
          <w:kern w:val="0"/>
          <w:sz w:val="24"/>
          <w:szCs w:val="24"/>
          <w:lang w:eastAsia="ru-RU"/>
        </w:rPr>
        <w:t>) рублей __ копеек.</w:t>
      </w:r>
      <w:r w:rsidRPr="00F861A6">
        <w:rPr>
          <w:rFonts w:ascii="Times New Roman" w:eastAsia="Times New Roman" w:hAnsi="Times New Roman" w:cs="Times New Roman"/>
          <w:kern w:val="0"/>
          <w:sz w:val="24"/>
          <w:szCs w:val="24"/>
          <w:lang w:eastAsia="ru-RU"/>
        </w:rPr>
        <w:t xml:space="preserve"> </w:t>
      </w:r>
    </w:p>
    <w:p w:rsidR="000C104F" w:rsidRPr="00F861A6" w:rsidRDefault="000C104F" w:rsidP="000C104F">
      <w:pPr>
        <w:suppressAutoHyphens w:val="0"/>
        <w:spacing w:after="0" w:line="240" w:lineRule="auto"/>
        <w:ind w:firstLine="709"/>
        <w:jc w:val="both"/>
        <w:rPr>
          <w:rFonts w:ascii="Times New Roman" w:eastAsia="Times New Roman" w:hAnsi="Times New Roman" w:cs="Times New Roman"/>
          <w:kern w:val="0"/>
          <w:sz w:val="24"/>
          <w:szCs w:val="24"/>
          <w:lang w:eastAsia="ru-RU"/>
        </w:rPr>
      </w:pPr>
      <w:r w:rsidRPr="00F861A6">
        <w:rPr>
          <w:rFonts w:ascii="Times New Roman" w:eastAsia="Times New Roman" w:hAnsi="Times New Roman" w:cs="Times New Roman"/>
          <w:kern w:val="0"/>
          <w:sz w:val="24"/>
          <w:szCs w:val="24"/>
          <w:lang w:eastAsia="ru-RU"/>
        </w:rPr>
        <w:t xml:space="preserve">Расчёт стоимости оказанных Услуг произведен на основании данных, приведенных в Составе и стоимости оказываемых Услуг, включая размер вычета, рассчитанного на основании Акта о соответствии </w:t>
      </w:r>
      <w:r w:rsidRPr="00F861A6">
        <w:rPr>
          <w:rFonts w:ascii="Times New Roman" w:eastAsia="Times New Roman" w:hAnsi="Times New Roman" w:cs="Times New Roman"/>
          <w:kern w:val="0"/>
          <w:sz w:val="24"/>
          <w:szCs w:val="24"/>
          <w:lang w:val="en-US" w:eastAsia="ru-RU"/>
        </w:rPr>
        <w:t>SLA</w:t>
      </w:r>
      <w:r w:rsidRPr="00F861A6">
        <w:rPr>
          <w:rFonts w:ascii="Times New Roman" w:eastAsia="Times New Roman" w:hAnsi="Times New Roman" w:cs="Times New Roman"/>
          <w:kern w:val="0"/>
          <w:sz w:val="24"/>
          <w:szCs w:val="24"/>
          <w:lang w:eastAsia="ru-RU"/>
        </w:rPr>
        <w:t xml:space="preserve"> за </w:t>
      </w:r>
      <w:permStart w:id="583932886" w:edGrp="everyone"/>
      <w:r w:rsidRPr="00F861A6">
        <w:rPr>
          <w:rFonts w:ascii="Times New Roman" w:eastAsia="Times New Roman" w:hAnsi="Times New Roman" w:cs="Times New Roman"/>
          <w:kern w:val="0"/>
          <w:sz w:val="24"/>
          <w:szCs w:val="24"/>
          <w:lang w:eastAsia="ru-RU"/>
        </w:rPr>
        <w:t>___________</w:t>
      </w:r>
      <w:permEnd w:id="583932886"/>
      <w:r w:rsidRPr="00F861A6">
        <w:rPr>
          <w:rFonts w:ascii="Times New Roman" w:eastAsia="Times New Roman" w:hAnsi="Times New Roman" w:cs="Times New Roman"/>
          <w:kern w:val="0"/>
          <w:sz w:val="24"/>
          <w:szCs w:val="24"/>
          <w:lang w:eastAsia="ru-RU"/>
        </w:rPr>
        <w:t xml:space="preserve"> месяц 20</w:t>
      </w:r>
      <w:permStart w:id="1022062473" w:edGrp="everyone"/>
      <w:r w:rsidRPr="00F861A6">
        <w:rPr>
          <w:rFonts w:ascii="Times New Roman" w:eastAsia="Times New Roman" w:hAnsi="Times New Roman" w:cs="Times New Roman"/>
          <w:kern w:val="0"/>
          <w:sz w:val="24"/>
          <w:szCs w:val="24"/>
          <w:lang w:eastAsia="ru-RU"/>
        </w:rPr>
        <w:t xml:space="preserve">___ </w:t>
      </w:r>
      <w:permEnd w:id="1022062473"/>
      <w:r w:rsidRPr="00F861A6">
        <w:rPr>
          <w:rFonts w:ascii="Times New Roman" w:eastAsia="Times New Roman" w:hAnsi="Times New Roman" w:cs="Times New Roman"/>
          <w:kern w:val="0"/>
          <w:sz w:val="24"/>
          <w:szCs w:val="24"/>
          <w:lang w:eastAsia="ru-RU"/>
        </w:rPr>
        <w:t>года.</w:t>
      </w:r>
    </w:p>
    <w:p w:rsidR="000C104F" w:rsidRPr="00F861A6" w:rsidRDefault="000C104F" w:rsidP="000C104F">
      <w:pPr>
        <w:suppressAutoHyphens w:val="0"/>
        <w:spacing w:after="0" w:line="240" w:lineRule="auto"/>
        <w:ind w:firstLine="709"/>
        <w:jc w:val="both"/>
        <w:rPr>
          <w:rFonts w:ascii="Times New Roman" w:eastAsia="Times New Roman" w:hAnsi="Times New Roman" w:cs="Times New Roman"/>
          <w:bCs/>
          <w:kern w:val="0"/>
          <w:sz w:val="24"/>
          <w:szCs w:val="24"/>
          <w:lang w:eastAsia="ru-RU"/>
        </w:rPr>
      </w:pPr>
      <w:r w:rsidRPr="00F861A6">
        <w:rPr>
          <w:rFonts w:ascii="Times New Roman" w:eastAsia="Times New Roman" w:hAnsi="Times New Roman" w:cs="Times New Roman"/>
          <w:kern w:val="0"/>
          <w:sz w:val="24"/>
          <w:szCs w:val="24"/>
          <w:lang w:eastAsia="ru-RU"/>
        </w:rPr>
        <w:t>Исполнителем переданы Заказчику следующие документы</w:t>
      </w:r>
      <w:r w:rsidRPr="00F861A6">
        <w:rPr>
          <w:rFonts w:ascii="Times New Roman" w:eastAsia="Times New Roman" w:hAnsi="Times New Roman" w:cs="Times New Roman"/>
          <w:color w:val="000000"/>
          <w:kern w:val="0"/>
          <w:sz w:val="24"/>
          <w:szCs w:val="24"/>
          <w:lang w:eastAsia="ru-RU"/>
        </w:rPr>
        <w:t xml:space="preserve">: </w:t>
      </w:r>
      <w:r w:rsidRPr="00F861A6">
        <w:rPr>
          <w:rFonts w:ascii="Times New Roman" w:eastAsia="Times New Roman" w:hAnsi="Times New Roman" w:cs="Times New Roman"/>
          <w:kern w:val="0"/>
          <w:sz w:val="24"/>
          <w:szCs w:val="24"/>
          <w:lang w:eastAsia="ru-RU"/>
        </w:rPr>
        <w:t xml:space="preserve">Акт сдачи-приемки оказанных Услуг, а также Акт о соответствии </w:t>
      </w:r>
      <w:r w:rsidRPr="00F861A6">
        <w:rPr>
          <w:rFonts w:ascii="Times New Roman" w:eastAsia="Times New Roman" w:hAnsi="Times New Roman" w:cs="Times New Roman"/>
          <w:kern w:val="0"/>
          <w:sz w:val="24"/>
          <w:szCs w:val="24"/>
          <w:lang w:val="en-US" w:eastAsia="ru-RU"/>
        </w:rPr>
        <w:t>SLA</w:t>
      </w:r>
      <w:r w:rsidRPr="00F861A6">
        <w:rPr>
          <w:rFonts w:ascii="Times New Roman" w:eastAsia="Times New Roman" w:hAnsi="Times New Roman" w:cs="Times New Roman"/>
          <w:kern w:val="0"/>
          <w:sz w:val="24"/>
          <w:szCs w:val="24"/>
          <w:lang w:eastAsia="ru-RU"/>
        </w:rPr>
        <w:t xml:space="preserve"> за </w:t>
      </w:r>
      <w:permStart w:id="1971082705" w:edGrp="everyone"/>
      <w:r w:rsidRPr="00F861A6">
        <w:rPr>
          <w:rFonts w:ascii="Times New Roman" w:eastAsia="Times New Roman" w:hAnsi="Times New Roman" w:cs="Times New Roman"/>
          <w:kern w:val="0"/>
          <w:sz w:val="24"/>
          <w:szCs w:val="24"/>
          <w:lang w:eastAsia="ru-RU"/>
        </w:rPr>
        <w:t>___________</w:t>
      </w:r>
      <w:permEnd w:id="1971082705"/>
      <w:r w:rsidRPr="00F861A6">
        <w:rPr>
          <w:rFonts w:ascii="Times New Roman" w:eastAsia="Times New Roman" w:hAnsi="Times New Roman" w:cs="Times New Roman"/>
          <w:kern w:val="0"/>
          <w:sz w:val="24"/>
          <w:szCs w:val="24"/>
          <w:lang w:eastAsia="ru-RU"/>
        </w:rPr>
        <w:t xml:space="preserve"> месяц 20</w:t>
      </w:r>
      <w:permStart w:id="463041550" w:edGrp="everyone"/>
      <w:r w:rsidRPr="00F861A6">
        <w:rPr>
          <w:rFonts w:ascii="Times New Roman" w:eastAsia="Times New Roman" w:hAnsi="Times New Roman" w:cs="Times New Roman"/>
          <w:kern w:val="0"/>
          <w:sz w:val="24"/>
          <w:szCs w:val="24"/>
          <w:lang w:eastAsia="ru-RU"/>
        </w:rPr>
        <w:t xml:space="preserve">___ </w:t>
      </w:r>
      <w:permEnd w:id="463041550"/>
      <w:r w:rsidRPr="00F861A6">
        <w:rPr>
          <w:rFonts w:ascii="Times New Roman" w:eastAsia="Times New Roman" w:hAnsi="Times New Roman" w:cs="Times New Roman"/>
          <w:kern w:val="0"/>
          <w:sz w:val="24"/>
          <w:szCs w:val="24"/>
          <w:lang w:eastAsia="ru-RU"/>
        </w:rPr>
        <w:t>года.</w:t>
      </w:r>
    </w:p>
    <w:p w:rsidR="000C104F" w:rsidRPr="00F861A6" w:rsidRDefault="000C104F" w:rsidP="000C104F">
      <w:pPr>
        <w:suppressAutoHyphens w:val="0"/>
        <w:spacing w:after="0" w:line="240" w:lineRule="auto"/>
        <w:ind w:right="113" w:firstLine="709"/>
        <w:jc w:val="both"/>
        <w:rPr>
          <w:rFonts w:ascii="Times New Roman" w:eastAsia="Times New Roman" w:hAnsi="Times New Roman" w:cs="Times New Roman"/>
          <w:kern w:val="0"/>
          <w:sz w:val="24"/>
          <w:szCs w:val="24"/>
          <w:lang w:eastAsia="ru-RU"/>
        </w:rPr>
      </w:pPr>
      <w:r w:rsidRPr="00F861A6">
        <w:rPr>
          <w:rFonts w:ascii="Times New Roman" w:eastAsia="Times New Roman" w:hAnsi="Times New Roman" w:cs="Times New Roman"/>
          <w:kern w:val="0"/>
          <w:sz w:val="24"/>
          <w:szCs w:val="24"/>
          <w:lang w:eastAsia="ru-RU"/>
        </w:rPr>
        <w:t>Услуги оказаны полностью, стороны претензий друг к другу не имеют.</w:t>
      </w:r>
    </w:p>
    <w:p w:rsidR="000C104F" w:rsidRPr="00351312" w:rsidRDefault="000C104F" w:rsidP="00351312">
      <w:pPr>
        <w:suppressAutoHyphens w:val="0"/>
        <w:spacing w:after="0" w:line="240" w:lineRule="auto"/>
        <w:ind w:firstLine="709"/>
        <w:rPr>
          <w:rFonts w:ascii="Times New Roman" w:eastAsia="Times New Roman" w:hAnsi="Times New Roman" w:cs="Times New Roman"/>
          <w:kern w:val="0"/>
          <w:sz w:val="24"/>
          <w:szCs w:val="24"/>
          <w:lang w:eastAsia="ru-RU"/>
        </w:rPr>
      </w:pPr>
      <w:r w:rsidRPr="00F861A6">
        <w:rPr>
          <w:rFonts w:ascii="Times New Roman" w:eastAsia="Times New Roman" w:hAnsi="Times New Roman" w:cs="Times New Roman"/>
          <w:kern w:val="0"/>
          <w:sz w:val="24"/>
          <w:szCs w:val="24"/>
          <w:lang w:eastAsia="ru-RU"/>
        </w:rPr>
        <w:t>Настоящий Акт составлен в 2 (двух) эк</w:t>
      </w:r>
      <w:r w:rsidR="00351312">
        <w:rPr>
          <w:rFonts w:ascii="Times New Roman" w:eastAsia="Times New Roman" w:hAnsi="Times New Roman" w:cs="Times New Roman"/>
          <w:kern w:val="0"/>
          <w:sz w:val="24"/>
          <w:szCs w:val="24"/>
          <w:lang w:eastAsia="ru-RU"/>
        </w:rPr>
        <w:t>земплярах для каждой из Сторон.</w:t>
      </w:r>
    </w:p>
    <w:tbl>
      <w:tblPr>
        <w:tblW w:w="5000" w:type="pct"/>
        <w:tblLook w:val="01E0" w:firstRow="1" w:lastRow="1" w:firstColumn="1" w:lastColumn="1" w:noHBand="0" w:noVBand="0"/>
      </w:tblPr>
      <w:tblGrid>
        <w:gridCol w:w="2020"/>
        <w:gridCol w:w="2267"/>
        <w:gridCol w:w="1314"/>
        <w:gridCol w:w="2032"/>
        <w:gridCol w:w="2145"/>
      </w:tblGrid>
      <w:tr w:rsidR="000C104F" w:rsidRPr="00F861A6" w:rsidTr="0017255C">
        <w:tc>
          <w:tcPr>
            <w:tcW w:w="5000" w:type="pct"/>
            <w:gridSpan w:val="5"/>
          </w:tcPr>
          <w:p w:rsidR="000C104F" w:rsidRPr="00F861A6" w:rsidRDefault="000C104F" w:rsidP="000C104F">
            <w:pPr>
              <w:suppressAutoHyphens w:val="0"/>
              <w:spacing w:after="0" w:line="240" w:lineRule="auto"/>
              <w:jc w:val="center"/>
              <w:rPr>
                <w:rFonts w:ascii="Times New Roman" w:eastAsia="Times New Roman" w:hAnsi="Times New Roman" w:cs="Times New Roman"/>
                <w:kern w:val="0"/>
                <w:sz w:val="20"/>
                <w:szCs w:val="20"/>
                <w:lang w:eastAsia="ru-RU"/>
              </w:rPr>
            </w:pPr>
            <w:r w:rsidRPr="00F861A6">
              <w:rPr>
                <w:rFonts w:ascii="Times New Roman" w:eastAsia="Times New Roman" w:hAnsi="Times New Roman" w:cs="Times New Roman"/>
                <w:b/>
                <w:kern w:val="0"/>
                <w:sz w:val="20"/>
                <w:szCs w:val="20"/>
                <w:lang w:eastAsia="ru-RU"/>
              </w:rPr>
              <w:t>Подписи Сторон</w:t>
            </w:r>
          </w:p>
        </w:tc>
      </w:tr>
      <w:tr w:rsidR="000C104F" w:rsidRPr="00F861A6" w:rsidTr="0017255C">
        <w:tc>
          <w:tcPr>
            <w:tcW w:w="5000" w:type="pct"/>
            <w:gridSpan w:val="5"/>
          </w:tcPr>
          <w:p w:rsidR="00351312" w:rsidRPr="00F861A6" w:rsidRDefault="00351312" w:rsidP="00351312">
            <w:pPr>
              <w:suppressAutoHyphens w:val="0"/>
              <w:spacing w:after="0" w:line="240" w:lineRule="auto"/>
              <w:rPr>
                <w:rFonts w:ascii="Times New Roman" w:eastAsia="Times New Roman" w:hAnsi="Times New Roman" w:cs="Times New Roman"/>
                <w:b/>
                <w:kern w:val="0"/>
                <w:sz w:val="20"/>
                <w:szCs w:val="20"/>
                <w:lang w:eastAsia="ru-RU"/>
              </w:rPr>
            </w:pPr>
          </w:p>
        </w:tc>
      </w:tr>
      <w:tr w:rsidR="000C104F" w:rsidRPr="00F861A6" w:rsidTr="0017255C">
        <w:tc>
          <w:tcPr>
            <w:tcW w:w="2192" w:type="pct"/>
            <w:gridSpan w:val="2"/>
          </w:tcPr>
          <w:p w:rsidR="000C104F" w:rsidRPr="00F861A6" w:rsidRDefault="000C104F" w:rsidP="000C104F">
            <w:pPr>
              <w:suppressAutoHyphens w:val="0"/>
              <w:spacing w:after="0" w:line="240" w:lineRule="auto"/>
              <w:rPr>
                <w:rFonts w:ascii="Times New Roman" w:eastAsia="Times New Roman" w:hAnsi="Times New Roman" w:cs="Times New Roman"/>
                <w:kern w:val="0"/>
                <w:sz w:val="20"/>
                <w:szCs w:val="20"/>
                <w:lang w:eastAsia="ru-RU"/>
              </w:rPr>
            </w:pPr>
            <w:r w:rsidRPr="00F861A6">
              <w:rPr>
                <w:rFonts w:ascii="Times New Roman" w:eastAsia="Times New Roman" w:hAnsi="Times New Roman" w:cs="Times New Roman"/>
                <w:kern w:val="0"/>
                <w:sz w:val="20"/>
                <w:szCs w:val="20"/>
                <w:lang w:eastAsia="ru-RU"/>
              </w:rPr>
              <w:t>От имени Исполнителя:</w:t>
            </w:r>
          </w:p>
        </w:tc>
        <w:tc>
          <w:tcPr>
            <w:tcW w:w="672" w:type="pct"/>
          </w:tcPr>
          <w:p w:rsidR="000C104F" w:rsidRPr="00F861A6" w:rsidRDefault="000C104F" w:rsidP="000C104F">
            <w:pPr>
              <w:suppressAutoHyphens w:val="0"/>
              <w:spacing w:after="0" w:line="240" w:lineRule="auto"/>
              <w:rPr>
                <w:rFonts w:ascii="Times New Roman" w:eastAsia="Times New Roman" w:hAnsi="Times New Roman" w:cs="Times New Roman"/>
                <w:kern w:val="0"/>
                <w:sz w:val="20"/>
                <w:szCs w:val="20"/>
                <w:lang w:eastAsia="ru-RU"/>
              </w:rPr>
            </w:pPr>
          </w:p>
        </w:tc>
        <w:tc>
          <w:tcPr>
            <w:tcW w:w="2137" w:type="pct"/>
            <w:gridSpan w:val="2"/>
          </w:tcPr>
          <w:p w:rsidR="000C104F" w:rsidRPr="00F861A6" w:rsidRDefault="000C104F" w:rsidP="000C104F">
            <w:pPr>
              <w:suppressAutoHyphens w:val="0"/>
              <w:spacing w:after="0" w:line="240" w:lineRule="auto"/>
              <w:rPr>
                <w:rFonts w:ascii="Times New Roman" w:eastAsia="Times New Roman" w:hAnsi="Times New Roman" w:cs="Times New Roman"/>
                <w:kern w:val="0"/>
                <w:sz w:val="20"/>
                <w:szCs w:val="20"/>
                <w:lang w:eastAsia="ru-RU"/>
              </w:rPr>
            </w:pPr>
            <w:r w:rsidRPr="00F861A6">
              <w:rPr>
                <w:rFonts w:ascii="Times New Roman" w:eastAsia="Times New Roman" w:hAnsi="Times New Roman" w:cs="Times New Roman"/>
                <w:kern w:val="0"/>
                <w:sz w:val="20"/>
                <w:szCs w:val="20"/>
                <w:lang w:eastAsia="ru-RU"/>
              </w:rPr>
              <w:t>От имени Заказчика:</w:t>
            </w:r>
          </w:p>
        </w:tc>
      </w:tr>
      <w:tr w:rsidR="000C104F" w:rsidRPr="00F861A6" w:rsidTr="0017255C">
        <w:tc>
          <w:tcPr>
            <w:tcW w:w="2192" w:type="pct"/>
            <w:gridSpan w:val="2"/>
            <w:tcBorders>
              <w:bottom w:val="single" w:sz="4" w:space="0" w:color="auto"/>
            </w:tcBorders>
          </w:tcPr>
          <w:p w:rsidR="000C104F" w:rsidRPr="00F861A6" w:rsidRDefault="000C104F" w:rsidP="000C104F">
            <w:pPr>
              <w:suppressAutoHyphens w:val="0"/>
              <w:spacing w:after="0" w:line="240" w:lineRule="auto"/>
              <w:rPr>
                <w:rFonts w:ascii="Times New Roman" w:eastAsia="Times New Roman" w:hAnsi="Times New Roman" w:cs="Times New Roman"/>
                <w:kern w:val="0"/>
                <w:sz w:val="20"/>
                <w:szCs w:val="20"/>
                <w:lang w:eastAsia="ru-RU"/>
              </w:rPr>
            </w:pPr>
          </w:p>
        </w:tc>
        <w:tc>
          <w:tcPr>
            <w:tcW w:w="672" w:type="pct"/>
          </w:tcPr>
          <w:p w:rsidR="000C104F" w:rsidRPr="00F861A6" w:rsidRDefault="000C104F" w:rsidP="000C104F">
            <w:pPr>
              <w:suppressAutoHyphens w:val="0"/>
              <w:spacing w:after="0" w:line="240" w:lineRule="auto"/>
              <w:rPr>
                <w:rFonts w:ascii="Times New Roman" w:eastAsia="Times New Roman" w:hAnsi="Times New Roman" w:cs="Times New Roman"/>
                <w:kern w:val="0"/>
                <w:sz w:val="20"/>
                <w:szCs w:val="20"/>
                <w:lang w:eastAsia="ru-RU"/>
              </w:rPr>
            </w:pPr>
          </w:p>
        </w:tc>
        <w:tc>
          <w:tcPr>
            <w:tcW w:w="2137" w:type="pct"/>
            <w:gridSpan w:val="2"/>
            <w:tcBorders>
              <w:bottom w:val="single" w:sz="4" w:space="0" w:color="auto"/>
            </w:tcBorders>
          </w:tcPr>
          <w:p w:rsidR="000C104F" w:rsidRPr="00F861A6" w:rsidRDefault="000C104F" w:rsidP="000C104F">
            <w:pPr>
              <w:suppressAutoHyphens w:val="0"/>
              <w:spacing w:after="0" w:line="240" w:lineRule="auto"/>
              <w:rPr>
                <w:rFonts w:ascii="Times New Roman" w:eastAsia="Times New Roman" w:hAnsi="Times New Roman" w:cs="Times New Roman"/>
                <w:kern w:val="0"/>
                <w:sz w:val="20"/>
                <w:szCs w:val="20"/>
                <w:lang w:eastAsia="ru-RU"/>
              </w:rPr>
            </w:pPr>
          </w:p>
        </w:tc>
      </w:tr>
      <w:tr w:rsidR="000C104F" w:rsidRPr="00F861A6" w:rsidTr="0017255C">
        <w:tc>
          <w:tcPr>
            <w:tcW w:w="2192" w:type="pct"/>
            <w:gridSpan w:val="2"/>
            <w:tcBorders>
              <w:top w:val="single" w:sz="4" w:space="0" w:color="auto"/>
            </w:tcBorders>
          </w:tcPr>
          <w:p w:rsidR="000C104F" w:rsidRPr="00F861A6" w:rsidRDefault="000C104F" w:rsidP="000C104F">
            <w:pPr>
              <w:suppressAutoHyphens w:val="0"/>
              <w:spacing w:after="0" w:line="240" w:lineRule="auto"/>
              <w:jc w:val="center"/>
              <w:rPr>
                <w:rFonts w:ascii="Times New Roman" w:eastAsia="Times New Roman" w:hAnsi="Times New Roman" w:cs="Times New Roman"/>
                <w:kern w:val="0"/>
                <w:sz w:val="20"/>
                <w:szCs w:val="20"/>
                <w:lang w:eastAsia="ru-RU"/>
              </w:rPr>
            </w:pPr>
            <w:r w:rsidRPr="00F861A6">
              <w:rPr>
                <w:rFonts w:ascii="Times New Roman" w:eastAsia="Times New Roman" w:hAnsi="Times New Roman" w:cs="Times New Roman"/>
                <w:i/>
                <w:kern w:val="0"/>
                <w:sz w:val="20"/>
                <w:szCs w:val="20"/>
                <w:lang w:eastAsia="ru-RU"/>
              </w:rPr>
              <w:t>(должность)</w:t>
            </w:r>
          </w:p>
        </w:tc>
        <w:tc>
          <w:tcPr>
            <w:tcW w:w="672" w:type="pct"/>
          </w:tcPr>
          <w:p w:rsidR="000C104F" w:rsidRPr="00F861A6" w:rsidRDefault="000C104F" w:rsidP="000C104F">
            <w:pPr>
              <w:suppressAutoHyphens w:val="0"/>
              <w:spacing w:after="0" w:line="240" w:lineRule="auto"/>
              <w:jc w:val="center"/>
              <w:rPr>
                <w:rFonts w:ascii="Times New Roman" w:eastAsia="Times New Roman" w:hAnsi="Times New Roman" w:cs="Times New Roman"/>
                <w:kern w:val="0"/>
                <w:sz w:val="20"/>
                <w:szCs w:val="20"/>
                <w:lang w:eastAsia="ru-RU"/>
              </w:rPr>
            </w:pPr>
          </w:p>
        </w:tc>
        <w:tc>
          <w:tcPr>
            <w:tcW w:w="2137" w:type="pct"/>
            <w:gridSpan w:val="2"/>
            <w:tcBorders>
              <w:top w:val="single" w:sz="4" w:space="0" w:color="auto"/>
            </w:tcBorders>
          </w:tcPr>
          <w:p w:rsidR="000C104F" w:rsidRPr="00F861A6" w:rsidRDefault="000C104F" w:rsidP="000C104F">
            <w:pPr>
              <w:suppressAutoHyphens w:val="0"/>
              <w:spacing w:after="0" w:line="240" w:lineRule="auto"/>
              <w:jc w:val="center"/>
              <w:rPr>
                <w:rFonts w:ascii="Times New Roman" w:eastAsia="Times New Roman" w:hAnsi="Times New Roman" w:cs="Times New Roman"/>
                <w:kern w:val="0"/>
                <w:sz w:val="20"/>
                <w:szCs w:val="20"/>
                <w:lang w:eastAsia="ru-RU"/>
              </w:rPr>
            </w:pPr>
            <w:r w:rsidRPr="00F861A6">
              <w:rPr>
                <w:rFonts w:ascii="Times New Roman" w:eastAsia="Times New Roman" w:hAnsi="Times New Roman" w:cs="Times New Roman"/>
                <w:i/>
                <w:kern w:val="0"/>
                <w:sz w:val="20"/>
                <w:szCs w:val="20"/>
                <w:lang w:eastAsia="ru-RU"/>
              </w:rPr>
              <w:t>(должность)</w:t>
            </w:r>
          </w:p>
        </w:tc>
      </w:tr>
      <w:tr w:rsidR="000C104F" w:rsidRPr="00F861A6" w:rsidTr="0017255C">
        <w:tc>
          <w:tcPr>
            <w:tcW w:w="1033" w:type="pct"/>
            <w:tcBorders>
              <w:bottom w:val="single" w:sz="4" w:space="0" w:color="auto"/>
            </w:tcBorders>
          </w:tcPr>
          <w:p w:rsidR="000C104F" w:rsidRPr="00F861A6" w:rsidRDefault="000C104F" w:rsidP="000C104F">
            <w:pPr>
              <w:suppressAutoHyphens w:val="0"/>
              <w:spacing w:after="0" w:line="240" w:lineRule="auto"/>
              <w:rPr>
                <w:rFonts w:ascii="Times New Roman" w:eastAsia="Times New Roman" w:hAnsi="Times New Roman" w:cs="Times New Roman"/>
                <w:kern w:val="0"/>
                <w:sz w:val="20"/>
                <w:szCs w:val="20"/>
                <w:lang w:eastAsia="ru-RU"/>
              </w:rPr>
            </w:pPr>
          </w:p>
        </w:tc>
        <w:tc>
          <w:tcPr>
            <w:tcW w:w="1158" w:type="pct"/>
            <w:tcBorders>
              <w:left w:val="nil"/>
              <w:bottom w:val="single" w:sz="4" w:space="0" w:color="auto"/>
            </w:tcBorders>
          </w:tcPr>
          <w:p w:rsidR="000C104F" w:rsidRPr="00F861A6" w:rsidRDefault="000C104F" w:rsidP="000C104F">
            <w:pPr>
              <w:suppressAutoHyphens w:val="0"/>
              <w:spacing w:after="0" w:line="240" w:lineRule="auto"/>
              <w:rPr>
                <w:rFonts w:ascii="Times New Roman" w:eastAsia="Times New Roman" w:hAnsi="Times New Roman" w:cs="Times New Roman"/>
                <w:kern w:val="0"/>
                <w:sz w:val="20"/>
                <w:szCs w:val="20"/>
                <w:lang w:eastAsia="ru-RU"/>
              </w:rPr>
            </w:pPr>
          </w:p>
        </w:tc>
        <w:tc>
          <w:tcPr>
            <w:tcW w:w="672" w:type="pct"/>
          </w:tcPr>
          <w:p w:rsidR="000C104F" w:rsidRPr="00F861A6" w:rsidRDefault="000C104F" w:rsidP="000C104F">
            <w:pPr>
              <w:suppressAutoHyphens w:val="0"/>
              <w:spacing w:after="0" w:line="240" w:lineRule="auto"/>
              <w:rPr>
                <w:rFonts w:ascii="Times New Roman" w:eastAsia="Times New Roman" w:hAnsi="Times New Roman" w:cs="Times New Roman"/>
                <w:kern w:val="0"/>
                <w:sz w:val="20"/>
                <w:szCs w:val="20"/>
                <w:lang w:eastAsia="ru-RU"/>
              </w:rPr>
            </w:pPr>
          </w:p>
        </w:tc>
        <w:tc>
          <w:tcPr>
            <w:tcW w:w="1039" w:type="pct"/>
            <w:tcBorders>
              <w:left w:val="nil"/>
              <w:bottom w:val="single" w:sz="4" w:space="0" w:color="auto"/>
            </w:tcBorders>
          </w:tcPr>
          <w:p w:rsidR="000C104F" w:rsidRPr="00F861A6" w:rsidRDefault="000C104F" w:rsidP="000C104F">
            <w:pPr>
              <w:suppressAutoHyphens w:val="0"/>
              <w:spacing w:after="0" w:line="240" w:lineRule="auto"/>
              <w:rPr>
                <w:rFonts w:ascii="Times New Roman" w:eastAsia="Times New Roman" w:hAnsi="Times New Roman" w:cs="Times New Roman"/>
                <w:kern w:val="0"/>
                <w:sz w:val="20"/>
                <w:szCs w:val="20"/>
                <w:lang w:eastAsia="ru-RU"/>
              </w:rPr>
            </w:pPr>
          </w:p>
        </w:tc>
        <w:tc>
          <w:tcPr>
            <w:tcW w:w="1098" w:type="pct"/>
            <w:tcBorders>
              <w:left w:val="nil"/>
              <w:bottom w:val="single" w:sz="4" w:space="0" w:color="auto"/>
            </w:tcBorders>
          </w:tcPr>
          <w:p w:rsidR="000C104F" w:rsidRPr="00F861A6" w:rsidRDefault="000C104F" w:rsidP="000C104F">
            <w:pPr>
              <w:suppressAutoHyphens w:val="0"/>
              <w:spacing w:after="0" w:line="240" w:lineRule="auto"/>
              <w:rPr>
                <w:rFonts w:ascii="Times New Roman" w:eastAsia="Times New Roman" w:hAnsi="Times New Roman" w:cs="Times New Roman"/>
                <w:kern w:val="0"/>
                <w:sz w:val="20"/>
                <w:szCs w:val="20"/>
                <w:lang w:eastAsia="ru-RU"/>
              </w:rPr>
            </w:pPr>
          </w:p>
        </w:tc>
      </w:tr>
      <w:tr w:rsidR="000C104F" w:rsidRPr="00F861A6" w:rsidTr="0017255C">
        <w:tc>
          <w:tcPr>
            <w:tcW w:w="1033" w:type="pct"/>
            <w:tcBorders>
              <w:top w:val="single" w:sz="4" w:space="0" w:color="auto"/>
            </w:tcBorders>
          </w:tcPr>
          <w:p w:rsidR="000C104F" w:rsidRPr="00F861A6" w:rsidRDefault="000C104F" w:rsidP="000C104F">
            <w:pPr>
              <w:suppressAutoHyphens w:val="0"/>
              <w:spacing w:after="0" w:line="240" w:lineRule="auto"/>
              <w:jc w:val="center"/>
              <w:rPr>
                <w:rFonts w:ascii="Times New Roman" w:eastAsia="Times New Roman" w:hAnsi="Times New Roman" w:cs="Times New Roman"/>
                <w:kern w:val="0"/>
                <w:sz w:val="20"/>
                <w:szCs w:val="20"/>
                <w:lang w:eastAsia="ru-RU"/>
              </w:rPr>
            </w:pPr>
            <w:r w:rsidRPr="00F861A6">
              <w:rPr>
                <w:rFonts w:ascii="Times New Roman" w:eastAsia="Times New Roman" w:hAnsi="Times New Roman" w:cs="Times New Roman"/>
                <w:i/>
                <w:kern w:val="0"/>
                <w:sz w:val="20"/>
                <w:szCs w:val="20"/>
                <w:lang w:eastAsia="ru-RU"/>
              </w:rPr>
              <w:t>(Ф.И.О.)</w:t>
            </w:r>
          </w:p>
        </w:tc>
        <w:tc>
          <w:tcPr>
            <w:tcW w:w="1158" w:type="pct"/>
          </w:tcPr>
          <w:p w:rsidR="000C104F" w:rsidRPr="00F861A6" w:rsidRDefault="000C104F" w:rsidP="000C104F">
            <w:pPr>
              <w:suppressAutoHyphens w:val="0"/>
              <w:spacing w:after="0" w:line="240" w:lineRule="auto"/>
              <w:jc w:val="center"/>
              <w:rPr>
                <w:rFonts w:ascii="Times New Roman" w:eastAsia="Times New Roman" w:hAnsi="Times New Roman" w:cs="Times New Roman"/>
                <w:kern w:val="0"/>
                <w:sz w:val="20"/>
                <w:szCs w:val="20"/>
                <w:lang w:eastAsia="ru-RU"/>
              </w:rPr>
            </w:pPr>
            <w:r w:rsidRPr="00F861A6">
              <w:rPr>
                <w:rFonts w:ascii="Times New Roman" w:eastAsia="Times New Roman" w:hAnsi="Times New Roman" w:cs="Times New Roman"/>
                <w:i/>
                <w:kern w:val="0"/>
                <w:sz w:val="20"/>
                <w:szCs w:val="20"/>
                <w:lang w:eastAsia="ru-RU"/>
              </w:rPr>
              <w:t>(подпись)</w:t>
            </w:r>
          </w:p>
        </w:tc>
        <w:tc>
          <w:tcPr>
            <w:tcW w:w="672" w:type="pct"/>
          </w:tcPr>
          <w:p w:rsidR="000C104F" w:rsidRPr="00F861A6" w:rsidRDefault="000C104F" w:rsidP="000C104F">
            <w:pPr>
              <w:suppressAutoHyphens w:val="0"/>
              <w:spacing w:after="0" w:line="240" w:lineRule="auto"/>
              <w:rPr>
                <w:rFonts w:ascii="Times New Roman" w:eastAsia="Times New Roman" w:hAnsi="Times New Roman" w:cs="Times New Roman"/>
                <w:kern w:val="0"/>
                <w:sz w:val="20"/>
                <w:szCs w:val="20"/>
                <w:lang w:eastAsia="ru-RU"/>
              </w:rPr>
            </w:pPr>
          </w:p>
        </w:tc>
        <w:tc>
          <w:tcPr>
            <w:tcW w:w="1039" w:type="pct"/>
            <w:tcBorders>
              <w:top w:val="single" w:sz="4" w:space="0" w:color="auto"/>
            </w:tcBorders>
          </w:tcPr>
          <w:p w:rsidR="000C104F" w:rsidRPr="00F861A6" w:rsidRDefault="000C104F" w:rsidP="000C104F">
            <w:pPr>
              <w:suppressAutoHyphens w:val="0"/>
              <w:spacing w:after="0" w:line="240" w:lineRule="auto"/>
              <w:jc w:val="center"/>
              <w:rPr>
                <w:rFonts w:ascii="Times New Roman" w:eastAsia="Times New Roman" w:hAnsi="Times New Roman" w:cs="Times New Roman"/>
                <w:kern w:val="0"/>
                <w:sz w:val="20"/>
                <w:szCs w:val="20"/>
                <w:lang w:eastAsia="ru-RU"/>
              </w:rPr>
            </w:pPr>
            <w:r w:rsidRPr="00F861A6">
              <w:rPr>
                <w:rFonts w:ascii="Times New Roman" w:eastAsia="Times New Roman" w:hAnsi="Times New Roman" w:cs="Times New Roman"/>
                <w:i/>
                <w:kern w:val="0"/>
                <w:sz w:val="20"/>
                <w:szCs w:val="20"/>
                <w:lang w:eastAsia="ru-RU"/>
              </w:rPr>
              <w:t>(Ф.И.О.)</w:t>
            </w:r>
          </w:p>
        </w:tc>
        <w:tc>
          <w:tcPr>
            <w:tcW w:w="1098" w:type="pct"/>
            <w:tcBorders>
              <w:top w:val="single" w:sz="4" w:space="0" w:color="auto"/>
            </w:tcBorders>
          </w:tcPr>
          <w:p w:rsidR="000C104F" w:rsidRPr="00F861A6" w:rsidRDefault="000C104F" w:rsidP="000C104F">
            <w:pPr>
              <w:suppressAutoHyphens w:val="0"/>
              <w:spacing w:after="0" w:line="240" w:lineRule="auto"/>
              <w:jc w:val="center"/>
              <w:rPr>
                <w:rFonts w:ascii="Times New Roman" w:eastAsia="Times New Roman" w:hAnsi="Times New Roman" w:cs="Times New Roman"/>
                <w:kern w:val="0"/>
                <w:sz w:val="20"/>
                <w:szCs w:val="20"/>
                <w:lang w:eastAsia="ru-RU"/>
              </w:rPr>
            </w:pPr>
            <w:r w:rsidRPr="00F861A6">
              <w:rPr>
                <w:rFonts w:ascii="Times New Roman" w:eastAsia="Times New Roman" w:hAnsi="Times New Roman" w:cs="Times New Roman"/>
                <w:i/>
                <w:kern w:val="0"/>
                <w:sz w:val="20"/>
                <w:szCs w:val="20"/>
                <w:lang w:eastAsia="ru-RU"/>
              </w:rPr>
              <w:t>(подпись)</w:t>
            </w:r>
          </w:p>
        </w:tc>
      </w:tr>
      <w:tr w:rsidR="000C104F" w:rsidRPr="00F861A6" w:rsidTr="0017255C">
        <w:tc>
          <w:tcPr>
            <w:tcW w:w="1033" w:type="pct"/>
          </w:tcPr>
          <w:p w:rsidR="000C104F" w:rsidRPr="00F861A6" w:rsidRDefault="000C104F" w:rsidP="000C104F">
            <w:pPr>
              <w:suppressAutoHyphens w:val="0"/>
              <w:spacing w:after="0" w:line="240" w:lineRule="auto"/>
              <w:rPr>
                <w:rFonts w:ascii="Times New Roman" w:eastAsia="Times New Roman" w:hAnsi="Times New Roman" w:cs="Times New Roman"/>
                <w:kern w:val="0"/>
                <w:sz w:val="20"/>
                <w:szCs w:val="20"/>
                <w:lang w:eastAsia="ru-RU"/>
              </w:rPr>
            </w:pPr>
          </w:p>
        </w:tc>
        <w:tc>
          <w:tcPr>
            <w:tcW w:w="1158" w:type="pct"/>
          </w:tcPr>
          <w:p w:rsidR="000C104F" w:rsidRPr="00F861A6" w:rsidRDefault="000C104F" w:rsidP="000C104F">
            <w:pPr>
              <w:suppressAutoHyphens w:val="0"/>
              <w:spacing w:after="0" w:line="240" w:lineRule="auto"/>
              <w:rPr>
                <w:rFonts w:ascii="Times New Roman" w:eastAsia="Times New Roman" w:hAnsi="Times New Roman" w:cs="Times New Roman"/>
                <w:kern w:val="0"/>
                <w:sz w:val="20"/>
                <w:szCs w:val="20"/>
                <w:lang w:eastAsia="ru-RU"/>
              </w:rPr>
            </w:pPr>
          </w:p>
        </w:tc>
        <w:tc>
          <w:tcPr>
            <w:tcW w:w="672" w:type="pct"/>
          </w:tcPr>
          <w:p w:rsidR="000C104F" w:rsidRPr="00F861A6" w:rsidRDefault="000C104F" w:rsidP="000C104F">
            <w:pPr>
              <w:suppressAutoHyphens w:val="0"/>
              <w:spacing w:after="0" w:line="240" w:lineRule="auto"/>
              <w:rPr>
                <w:rFonts w:ascii="Times New Roman" w:eastAsia="Times New Roman" w:hAnsi="Times New Roman" w:cs="Times New Roman"/>
                <w:kern w:val="0"/>
                <w:sz w:val="20"/>
                <w:szCs w:val="20"/>
                <w:lang w:eastAsia="ru-RU"/>
              </w:rPr>
            </w:pPr>
          </w:p>
        </w:tc>
        <w:tc>
          <w:tcPr>
            <w:tcW w:w="1039" w:type="pct"/>
          </w:tcPr>
          <w:p w:rsidR="000C104F" w:rsidRPr="00F861A6" w:rsidRDefault="000C104F" w:rsidP="000C104F">
            <w:pPr>
              <w:suppressAutoHyphens w:val="0"/>
              <w:spacing w:after="0" w:line="240" w:lineRule="auto"/>
              <w:rPr>
                <w:rFonts w:ascii="Times New Roman" w:eastAsia="Times New Roman" w:hAnsi="Times New Roman" w:cs="Times New Roman"/>
                <w:kern w:val="0"/>
                <w:sz w:val="20"/>
                <w:szCs w:val="20"/>
                <w:lang w:eastAsia="ru-RU"/>
              </w:rPr>
            </w:pPr>
          </w:p>
        </w:tc>
        <w:tc>
          <w:tcPr>
            <w:tcW w:w="1098" w:type="pct"/>
          </w:tcPr>
          <w:p w:rsidR="000C104F" w:rsidRPr="00F861A6" w:rsidRDefault="000C104F" w:rsidP="000C104F">
            <w:pPr>
              <w:suppressAutoHyphens w:val="0"/>
              <w:spacing w:after="0" w:line="240" w:lineRule="auto"/>
              <w:rPr>
                <w:rFonts w:ascii="Times New Roman" w:eastAsia="Times New Roman" w:hAnsi="Times New Roman" w:cs="Times New Roman"/>
                <w:kern w:val="0"/>
                <w:sz w:val="20"/>
                <w:szCs w:val="20"/>
                <w:lang w:eastAsia="ru-RU"/>
              </w:rPr>
            </w:pPr>
          </w:p>
        </w:tc>
      </w:tr>
      <w:tr w:rsidR="000C104F" w:rsidRPr="00F861A6" w:rsidTr="0017255C">
        <w:tc>
          <w:tcPr>
            <w:tcW w:w="2192" w:type="pct"/>
            <w:gridSpan w:val="2"/>
          </w:tcPr>
          <w:p w:rsidR="00CF66B3" w:rsidRDefault="000C104F" w:rsidP="000C104F">
            <w:pPr>
              <w:suppressAutoHyphens w:val="0"/>
              <w:spacing w:after="0" w:line="240" w:lineRule="auto"/>
              <w:rPr>
                <w:rFonts w:ascii="Times New Roman" w:eastAsia="Times New Roman" w:hAnsi="Times New Roman" w:cs="Times New Roman"/>
                <w:kern w:val="0"/>
                <w:sz w:val="20"/>
                <w:szCs w:val="20"/>
                <w:lang w:eastAsia="ru-RU"/>
              </w:rPr>
            </w:pPr>
            <w:r w:rsidRPr="00F861A6" w:rsidDel="00561573">
              <w:rPr>
                <w:rFonts w:ascii="Times New Roman" w:eastAsia="Times New Roman" w:hAnsi="Times New Roman" w:cs="Times New Roman"/>
                <w:kern w:val="0"/>
                <w:sz w:val="20"/>
                <w:szCs w:val="20"/>
                <w:lang w:eastAsia="ru-RU"/>
              </w:rPr>
              <w:t xml:space="preserve"> </w:t>
            </w:r>
          </w:p>
          <w:p w:rsidR="000C104F" w:rsidRPr="00F861A6" w:rsidRDefault="000C104F" w:rsidP="000C104F">
            <w:pPr>
              <w:suppressAutoHyphens w:val="0"/>
              <w:spacing w:after="0" w:line="240" w:lineRule="auto"/>
              <w:rPr>
                <w:rFonts w:ascii="Times New Roman" w:eastAsia="Times New Roman" w:hAnsi="Times New Roman" w:cs="Times New Roman"/>
                <w:kern w:val="0"/>
                <w:sz w:val="16"/>
                <w:szCs w:val="16"/>
                <w:lang w:eastAsia="ru-RU"/>
              </w:rPr>
            </w:pPr>
            <w:r w:rsidRPr="00F861A6">
              <w:rPr>
                <w:rFonts w:ascii="Times New Roman" w:eastAsia="Times New Roman" w:hAnsi="Times New Roman" w:cs="Times New Roman"/>
                <w:kern w:val="0"/>
                <w:sz w:val="16"/>
                <w:szCs w:val="16"/>
                <w:lang w:eastAsia="ru-RU"/>
              </w:rPr>
              <w:t>«__» ____________ 20__ г.</w:t>
            </w:r>
          </w:p>
          <w:p w:rsidR="000C104F" w:rsidRPr="00F861A6" w:rsidRDefault="000C104F" w:rsidP="000C104F">
            <w:pPr>
              <w:suppressAutoHyphens w:val="0"/>
              <w:spacing w:after="0" w:line="240" w:lineRule="auto"/>
              <w:rPr>
                <w:rFonts w:ascii="Times New Roman" w:eastAsia="Times New Roman" w:hAnsi="Times New Roman" w:cs="Times New Roman"/>
                <w:kern w:val="0"/>
                <w:sz w:val="20"/>
                <w:szCs w:val="20"/>
                <w:lang w:eastAsia="ru-RU"/>
              </w:rPr>
            </w:pPr>
            <w:r w:rsidRPr="00F861A6">
              <w:rPr>
                <w:rFonts w:ascii="Times New Roman" w:eastAsia="Times New Roman" w:hAnsi="Times New Roman" w:cs="Times New Roman"/>
                <w:kern w:val="0"/>
                <w:sz w:val="16"/>
                <w:szCs w:val="16"/>
                <w:lang w:eastAsia="ru-RU"/>
              </w:rPr>
              <w:t>Дата подписания от имени Исполнителя</w:t>
            </w:r>
          </w:p>
        </w:tc>
        <w:tc>
          <w:tcPr>
            <w:tcW w:w="672" w:type="pct"/>
          </w:tcPr>
          <w:p w:rsidR="000C104F" w:rsidRPr="00F861A6" w:rsidRDefault="000C104F" w:rsidP="000C104F">
            <w:pPr>
              <w:suppressAutoHyphens w:val="0"/>
              <w:spacing w:after="0" w:line="240" w:lineRule="auto"/>
              <w:rPr>
                <w:rFonts w:ascii="Times New Roman" w:eastAsia="Times New Roman" w:hAnsi="Times New Roman" w:cs="Times New Roman"/>
                <w:kern w:val="0"/>
                <w:sz w:val="20"/>
                <w:szCs w:val="20"/>
                <w:lang w:eastAsia="ru-RU"/>
              </w:rPr>
            </w:pPr>
          </w:p>
        </w:tc>
        <w:tc>
          <w:tcPr>
            <w:tcW w:w="2137" w:type="pct"/>
            <w:gridSpan w:val="2"/>
          </w:tcPr>
          <w:p w:rsidR="000C104F" w:rsidRPr="00F861A6" w:rsidRDefault="000C104F" w:rsidP="000C104F">
            <w:pPr>
              <w:suppressAutoHyphens w:val="0"/>
              <w:spacing w:after="0" w:line="240" w:lineRule="auto"/>
              <w:rPr>
                <w:rFonts w:ascii="Times New Roman" w:eastAsia="Times New Roman" w:hAnsi="Times New Roman" w:cs="Times New Roman"/>
                <w:i/>
                <w:kern w:val="0"/>
                <w:sz w:val="16"/>
                <w:szCs w:val="16"/>
                <w:lang w:eastAsia="ru-RU"/>
              </w:rPr>
            </w:pPr>
            <w:proofErr w:type="spellStart"/>
            <w:r w:rsidRPr="00F861A6">
              <w:rPr>
                <w:rFonts w:ascii="Times New Roman" w:eastAsia="Times New Roman" w:hAnsi="Times New Roman" w:cs="Times New Roman"/>
                <w:kern w:val="0"/>
                <w:sz w:val="20"/>
                <w:szCs w:val="20"/>
                <w:lang w:eastAsia="ru-RU"/>
              </w:rPr>
              <w:t>м.п</w:t>
            </w:r>
            <w:proofErr w:type="spellEnd"/>
            <w:r w:rsidRPr="00F861A6">
              <w:rPr>
                <w:rFonts w:ascii="Times New Roman" w:eastAsia="Times New Roman" w:hAnsi="Times New Roman" w:cs="Times New Roman"/>
                <w:kern w:val="0"/>
                <w:sz w:val="20"/>
                <w:szCs w:val="20"/>
                <w:lang w:eastAsia="ru-RU"/>
              </w:rPr>
              <w:t xml:space="preserve">. </w:t>
            </w:r>
            <w:r w:rsidRPr="00F861A6">
              <w:rPr>
                <w:rFonts w:ascii="Times New Roman" w:eastAsia="Times New Roman" w:hAnsi="Times New Roman" w:cs="Times New Roman"/>
                <w:i/>
                <w:kern w:val="0"/>
                <w:sz w:val="16"/>
                <w:szCs w:val="16"/>
                <w:lang w:eastAsia="ru-RU"/>
              </w:rPr>
              <w:t xml:space="preserve"> (при наличии печати)</w:t>
            </w:r>
          </w:p>
          <w:p w:rsidR="000C104F" w:rsidRPr="00F861A6" w:rsidRDefault="000C104F" w:rsidP="000C104F">
            <w:pPr>
              <w:suppressAutoHyphens w:val="0"/>
              <w:spacing w:after="0" w:line="240" w:lineRule="auto"/>
              <w:rPr>
                <w:rFonts w:ascii="Times New Roman" w:eastAsia="Times New Roman" w:hAnsi="Times New Roman" w:cs="Times New Roman"/>
                <w:kern w:val="0"/>
                <w:sz w:val="16"/>
                <w:szCs w:val="16"/>
                <w:lang w:eastAsia="ru-RU"/>
              </w:rPr>
            </w:pPr>
            <w:r w:rsidRPr="00F861A6">
              <w:rPr>
                <w:rFonts w:ascii="Times New Roman" w:eastAsia="Times New Roman" w:hAnsi="Times New Roman" w:cs="Times New Roman"/>
                <w:kern w:val="0"/>
                <w:sz w:val="16"/>
                <w:szCs w:val="16"/>
                <w:lang w:eastAsia="ru-RU"/>
              </w:rPr>
              <w:t>«__» ____________ 20__ г.</w:t>
            </w:r>
          </w:p>
          <w:p w:rsidR="000C104F" w:rsidRPr="00F861A6" w:rsidRDefault="000C104F" w:rsidP="000C104F">
            <w:pPr>
              <w:suppressAutoHyphens w:val="0"/>
              <w:spacing w:after="0" w:line="240" w:lineRule="auto"/>
              <w:rPr>
                <w:rFonts w:ascii="Times New Roman" w:eastAsia="Times New Roman" w:hAnsi="Times New Roman" w:cs="Times New Roman"/>
                <w:kern w:val="0"/>
                <w:sz w:val="20"/>
                <w:szCs w:val="20"/>
                <w:lang w:eastAsia="ru-RU"/>
              </w:rPr>
            </w:pPr>
            <w:r w:rsidRPr="00F861A6">
              <w:rPr>
                <w:rFonts w:ascii="Times New Roman" w:eastAsia="Times New Roman" w:hAnsi="Times New Roman" w:cs="Times New Roman"/>
                <w:kern w:val="0"/>
                <w:sz w:val="16"/>
                <w:szCs w:val="16"/>
                <w:lang w:eastAsia="ru-RU"/>
              </w:rPr>
              <w:t>Дата подписания от имени Заказчика</w:t>
            </w:r>
          </w:p>
        </w:tc>
      </w:tr>
    </w:tbl>
    <w:p w:rsidR="000C104F" w:rsidRPr="00F861A6" w:rsidRDefault="000C104F" w:rsidP="000C104F">
      <w:pPr>
        <w:pBdr>
          <w:bottom w:val="single" w:sz="12" w:space="1" w:color="auto"/>
        </w:pBdr>
        <w:tabs>
          <w:tab w:val="left" w:pos="0"/>
          <w:tab w:val="left" w:pos="5760"/>
        </w:tabs>
        <w:suppressAutoHyphens w:val="0"/>
        <w:spacing w:after="0" w:line="240" w:lineRule="auto"/>
        <w:rPr>
          <w:rFonts w:ascii="Times New Roman" w:eastAsia="Times New Roman" w:hAnsi="Times New Roman" w:cs="Times New Roman"/>
          <w:kern w:val="0"/>
          <w:sz w:val="20"/>
          <w:szCs w:val="20"/>
          <w:lang w:eastAsia="ru-RU"/>
        </w:rPr>
      </w:pPr>
    </w:p>
    <w:tbl>
      <w:tblPr>
        <w:tblW w:w="5000" w:type="pct"/>
        <w:tblLook w:val="01E0" w:firstRow="1" w:lastRow="1" w:firstColumn="1" w:lastColumn="1" w:noHBand="0" w:noVBand="0"/>
      </w:tblPr>
      <w:tblGrid>
        <w:gridCol w:w="2020"/>
        <w:gridCol w:w="2267"/>
        <w:gridCol w:w="1314"/>
        <w:gridCol w:w="2032"/>
        <w:gridCol w:w="2145"/>
      </w:tblGrid>
      <w:tr w:rsidR="000C104F" w:rsidRPr="00F861A6" w:rsidTr="0017255C">
        <w:tc>
          <w:tcPr>
            <w:tcW w:w="5000" w:type="pct"/>
            <w:gridSpan w:val="5"/>
          </w:tcPr>
          <w:p w:rsidR="000C104F" w:rsidRPr="00F861A6" w:rsidRDefault="000C104F" w:rsidP="000C104F">
            <w:pPr>
              <w:suppressAutoHyphens w:val="0"/>
              <w:spacing w:after="0" w:line="240" w:lineRule="auto"/>
              <w:jc w:val="center"/>
              <w:rPr>
                <w:rFonts w:ascii="Times New Roman" w:eastAsia="Times New Roman" w:hAnsi="Times New Roman" w:cs="Times New Roman"/>
                <w:b/>
                <w:kern w:val="0"/>
                <w:sz w:val="20"/>
                <w:szCs w:val="20"/>
                <w:lang w:eastAsia="ru-RU"/>
              </w:rPr>
            </w:pPr>
            <w:r w:rsidRPr="00F861A6">
              <w:rPr>
                <w:rFonts w:ascii="Times New Roman" w:eastAsia="Times New Roman" w:hAnsi="Times New Roman" w:cs="Times New Roman"/>
                <w:b/>
                <w:kern w:val="0"/>
                <w:sz w:val="20"/>
                <w:szCs w:val="20"/>
                <w:lang w:eastAsia="ru-RU"/>
              </w:rPr>
              <w:t>Форма согласована:</w:t>
            </w:r>
          </w:p>
        </w:tc>
      </w:tr>
      <w:tr w:rsidR="000C104F" w:rsidRPr="00F861A6" w:rsidTr="0017255C">
        <w:tc>
          <w:tcPr>
            <w:tcW w:w="5000" w:type="pct"/>
            <w:gridSpan w:val="5"/>
          </w:tcPr>
          <w:p w:rsidR="000C104F" w:rsidRPr="00F861A6" w:rsidRDefault="000C104F" w:rsidP="00404045">
            <w:pPr>
              <w:suppressAutoHyphens w:val="0"/>
              <w:spacing w:after="0" w:line="240" w:lineRule="auto"/>
              <w:rPr>
                <w:rFonts w:ascii="Times New Roman" w:eastAsia="Times New Roman" w:hAnsi="Times New Roman" w:cs="Times New Roman"/>
                <w:kern w:val="0"/>
                <w:sz w:val="20"/>
                <w:szCs w:val="20"/>
                <w:lang w:eastAsia="ru-RU"/>
              </w:rPr>
            </w:pPr>
          </w:p>
        </w:tc>
      </w:tr>
      <w:tr w:rsidR="000C104F" w:rsidRPr="00F861A6" w:rsidTr="0083131A">
        <w:tc>
          <w:tcPr>
            <w:tcW w:w="2192" w:type="pct"/>
            <w:gridSpan w:val="2"/>
          </w:tcPr>
          <w:p w:rsidR="000C104F" w:rsidRPr="00F861A6" w:rsidRDefault="000C104F" w:rsidP="000C104F">
            <w:pPr>
              <w:suppressAutoHyphens w:val="0"/>
              <w:spacing w:after="0" w:line="240" w:lineRule="auto"/>
              <w:rPr>
                <w:rFonts w:ascii="Times New Roman" w:eastAsia="Times New Roman" w:hAnsi="Times New Roman" w:cs="Times New Roman"/>
                <w:kern w:val="0"/>
                <w:sz w:val="24"/>
                <w:szCs w:val="24"/>
                <w:lang w:eastAsia="ru-RU"/>
              </w:rPr>
            </w:pPr>
            <w:r w:rsidRPr="00F861A6">
              <w:rPr>
                <w:rFonts w:ascii="Times New Roman" w:eastAsia="Times New Roman" w:hAnsi="Times New Roman" w:cs="Times New Roman"/>
                <w:kern w:val="0"/>
                <w:sz w:val="24"/>
                <w:szCs w:val="24"/>
                <w:lang w:eastAsia="ru-RU"/>
              </w:rPr>
              <w:t>От имени Исполнителя:</w:t>
            </w:r>
          </w:p>
        </w:tc>
        <w:tc>
          <w:tcPr>
            <w:tcW w:w="672" w:type="pct"/>
          </w:tcPr>
          <w:p w:rsidR="000C104F" w:rsidRPr="00F861A6" w:rsidRDefault="000C104F" w:rsidP="000C104F">
            <w:pPr>
              <w:suppressAutoHyphens w:val="0"/>
              <w:spacing w:after="0" w:line="240" w:lineRule="auto"/>
              <w:rPr>
                <w:rFonts w:ascii="Times New Roman" w:eastAsia="Times New Roman" w:hAnsi="Times New Roman" w:cs="Times New Roman"/>
                <w:kern w:val="0"/>
                <w:sz w:val="24"/>
                <w:szCs w:val="24"/>
                <w:lang w:eastAsia="ru-RU"/>
              </w:rPr>
            </w:pPr>
          </w:p>
        </w:tc>
        <w:tc>
          <w:tcPr>
            <w:tcW w:w="2136" w:type="pct"/>
            <w:gridSpan w:val="2"/>
          </w:tcPr>
          <w:p w:rsidR="000C104F" w:rsidRPr="00F861A6" w:rsidRDefault="000C104F" w:rsidP="000C104F">
            <w:pPr>
              <w:suppressAutoHyphens w:val="0"/>
              <w:spacing w:after="0" w:line="240" w:lineRule="auto"/>
              <w:rPr>
                <w:rFonts w:ascii="Times New Roman" w:eastAsia="Times New Roman" w:hAnsi="Times New Roman" w:cs="Times New Roman"/>
                <w:kern w:val="0"/>
                <w:sz w:val="24"/>
                <w:szCs w:val="24"/>
                <w:lang w:eastAsia="ru-RU"/>
              </w:rPr>
            </w:pPr>
            <w:r w:rsidRPr="00F861A6">
              <w:rPr>
                <w:rFonts w:ascii="Times New Roman" w:eastAsia="Times New Roman" w:hAnsi="Times New Roman" w:cs="Times New Roman"/>
                <w:kern w:val="0"/>
                <w:sz w:val="24"/>
                <w:szCs w:val="24"/>
                <w:lang w:eastAsia="ru-RU"/>
              </w:rPr>
              <w:t>От имени Заказчика:</w:t>
            </w:r>
          </w:p>
        </w:tc>
      </w:tr>
      <w:tr w:rsidR="0083131A" w:rsidRPr="00F861A6" w:rsidTr="0083131A">
        <w:tc>
          <w:tcPr>
            <w:tcW w:w="2192" w:type="pct"/>
            <w:gridSpan w:val="2"/>
            <w:tcBorders>
              <w:bottom w:val="single" w:sz="4" w:space="0" w:color="auto"/>
            </w:tcBorders>
          </w:tcPr>
          <w:p w:rsidR="0083131A" w:rsidRPr="0083131A" w:rsidRDefault="0083131A" w:rsidP="0083131A">
            <w:pPr>
              <w:suppressAutoHyphens w:val="0"/>
              <w:spacing w:after="0" w:line="240" w:lineRule="auto"/>
              <w:rPr>
                <w:rFonts w:ascii="Times New Roman" w:eastAsia="Times New Roman" w:hAnsi="Times New Roman" w:cs="Times New Roman"/>
                <w:kern w:val="0"/>
                <w:sz w:val="24"/>
                <w:szCs w:val="24"/>
                <w:lang w:val="en-US" w:eastAsia="ru-RU"/>
              </w:rPr>
            </w:pPr>
          </w:p>
        </w:tc>
        <w:tc>
          <w:tcPr>
            <w:tcW w:w="672" w:type="pct"/>
          </w:tcPr>
          <w:p w:rsidR="0083131A" w:rsidRPr="00F861A6" w:rsidRDefault="0083131A" w:rsidP="0083131A">
            <w:pPr>
              <w:suppressAutoHyphens w:val="0"/>
              <w:spacing w:after="0" w:line="240" w:lineRule="auto"/>
              <w:rPr>
                <w:rFonts w:ascii="Times New Roman" w:eastAsia="Times New Roman" w:hAnsi="Times New Roman" w:cs="Times New Roman"/>
                <w:kern w:val="0"/>
                <w:sz w:val="24"/>
                <w:szCs w:val="24"/>
                <w:lang w:eastAsia="ru-RU"/>
              </w:rPr>
            </w:pPr>
          </w:p>
        </w:tc>
        <w:tc>
          <w:tcPr>
            <w:tcW w:w="2136" w:type="pct"/>
            <w:gridSpan w:val="2"/>
            <w:tcBorders>
              <w:bottom w:val="single" w:sz="4" w:space="0" w:color="auto"/>
            </w:tcBorders>
          </w:tcPr>
          <w:p w:rsidR="0083131A" w:rsidRPr="0083131A" w:rsidRDefault="0083131A" w:rsidP="0083131A">
            <w:pPr>
              <w:tabs>
                <w:tab w:val="center" w:pos="4677"/>
                <w:tab w:val="right" w:pos="9355"/>
              </w:tabs>
              <w:suppressAutoHyphens w:val="0"/>
              <w:spacing w:after="0" w:line="240" w:lineRule="auto"/>
              <w:rPr>
                <w:rFonts w:ascii="Times New Roman" w:eastAsia="Batang" w:hAnsi="Times New Roman" w:cs="Times New Roman"/>
                <w:kern w:val="0"/>
                <w:sz w:val="26"/>
                <w:szCs w:val="26"/>
                <w:lang w:eastAsia="ru-RU"/>
              </w:rPr>
            </w:pPr>
          </w:p>
        </w:tc>
      </w:tr>
      <w:tr w:rsidR="0083131A" w:rsidRPr="00F861A6" w:rsidTr="0083131A">
        <w:tc>
          <w:tcPr>
            <w:tcW w:w="2192" w:type="pct"/>
            <w:gridSpan w:val="2"/>
            <w:tcBorders>
              <w:top w:val="single" w:sz="4" w:space="0" w:color="auto"/>
            </w:tcBorders>
          </w:tcPr>
          <w:p w:rsidR="0083131A" w:rsidRPr="00F861A6" w:rsidRDefault="0083131A" w:rsidP="0083131A">
            <w:pPr>
              <w:suppressAutoHyphens w:val="0"/>
              <w:spacing w:after="0" w:line="240" w:lineRule="auto"/>
              <w:rPr>
                <w:rFonts w:ascii="Times New Roman" w:eastAsia="Times New Roman" w:hAnsi="Times New Roman" w:cs="Times New Roman"/>
                <w:kern w:val="0"/>
                <w:sz w:val="24"/>
                <w:szCs w:val="24"/>
                <w:lang w:eastAsia="ru-RU"/>
              </w:rPr>
            </w:pPr>
            <w:r w:rsidRPr="00F861A6">
              <w:rPr>
                <w:rFonts w:ascii="Times New Roman" w:hAnsi="Times New Roman" w:cs="Times New Roman"/>
                <w:i/>
                <w:sz w:val="24"/>
                <w:szCs w:val="24"/>
              </w:rPr>
              <w:t>(должность)</w:t>
            </w:r>
          </w:p>
        </w:tc>
        <w:tc>
          <w:tcPr>
            <w:tcW w:w="672" w:type="pct"/>
          </w:tcPr>
          <w:p w:rsidR="0083131A" w:rsidRPr="00F861A6" w:rsidRDefault="0083131A" w:rsidP="0083131A">
            <w:pPr>
              <w:suppressAutoHyphens w:val="0"/>
              <w:spacing w:after="0" w:line="240" w:lineRule="auto"/>
              <w:jc w:val="center"/>
              <w:rPr>
                <w:rFonts w:ascii="Times New Roman" w:eastAsia="Times New Roman" w:hAnsi="Times New Roman" w:cs="Times New Roman"/>
                <w:kern w:val="0"/>
                <w:sz w:val="24"/>
                <w:szCs w:val="24"/>
                <w:lang w:eastAsia="ru-RU"/>
              </w:rPr>
            </w:pPr>
          </w:p>
        </w:tc>
        <w:tc>
          <w:tcPr>
            <w:tcW w:w="2136" w:type="pct"/>
            <w:gridSpan w:val="2"/>
            <w:tcBorders>
              <w:top w:val="single" w:sz="4" w:space="0" w:color="auto"/>
            </w:tcBorders>
          </w:tcPr>
          <w:p w:rsidR="0083131A" w:rsidRPr="00F861A6" w:rsidRDefault="0083131A" w:rsidP="0083131A">
            <w:pPr>
              <w:suppressAutoHyphens w:val="0"/>
              <w:spacing w:after="0" w:line="240" w:lineRule="auto"/>
              <w:jc w:val="center"/>
              <w:rPr>
                <w:rFonts w:ascii="Times New Roman" w:eastAsia="Times New Roman" w:hAnsi="Times New Roman" w:cs="Times New Roman"/>
                <w:kern w:val="0"/>
                <w:sz w:val="24"/>
                <w:szCs w:val="24"/>
                <w:lang w:eastAsia="ru-RU"/>
              </w:rPr>
            </w:pPr>
            <w:r w:rsidRPr="00F861A6">
              <w:rPr>
                <w:rFonts w:ascii="Times New Roman" w:eastAsia="Times New Roman" w:hAnsi="Times New Roman" w:cs="Times New Roman"/>
                <w:i/>
                <w:kern w:val="0"/>
                <w:sz w:val="24"/>
                <w:szCs w:val="24"/>
                <w:lang w:eastAsia="ru-RU"/>
              </w:rPr>
              <w:t>(должность)</w:t>
            </w:r>
          </w:p>
        </w:tc>
      </w:tr>
      <w:tr w:rsidR="0083131A" w:rsidRPr="00F861A6" w:rsidTr="0083131A">
        <w:tc>
          <w:tcPr>
            <w:tcW w:w="1033" w:type="pct"/>
            <w:tcBorders>
              <w:bottom w:val="single" w:sz="4" w:space="0" w:color="auto"/>
            </w:tcBorders>
          </w:tcPr>
          <w:p w:rsidR="0083131A" w:rsidRDefault="0083131A" w:rsidP="0083131A">
            <w:pPr>
              <w:tabs>
                <w:tab w:val="left" w:pos="0"/>
              </w:tabs>
              <w:spacing w:after="0" w:line="240" w:lineRule="auto"/>
              <w:rPr>
                <w:rFonts w:ascii="Times New Roman" w:hAnsi="Times New Roman" w:cs="Times New Roman"/>
                <w:sz w:val="24"/>
                <w:szCs w:val="24"/>
              </w:rPr>
            </w:pPr>
          </w:p>
          <w:p w:rsidR="0083131A" w:rsidRPr="00F861A6" w:rsidRDefault="0083131A" w:rsidP="0083131A">
            <w:pPr>
              <w:suppressAutoHyphens w:val="0"/>
              <w:spacing w:after="0" w:line="240" w:lineRule="auto"/>
              <w:rPr>
                <w:rFonts w:ascii="Times New Roman" w:eastAsia="Times New Roman" w:hAnsi="Times New Roman" w:cs="Times New Roman"/>
                <w:kern w:val="0"/>
                <w:sz w:val="24"/>
                <w:szCs w:val="24"/>
                <w:lang w:eastAsia="ru-RU"/>
              </w:rPr>
            </w:pPr>
          </w:p>
        </w:tc>
        <w:tc>
          <w:tcPr>
            <w:tcW w:w="1159" w:type="pct"/>
            <w:tcBorders>
              <w:left w:val="nil"/>
              <w:bottom w:val="single" w:sz="4" w:space="0" w:color="auto"/>
            </w:tcBorders>
          </w:tcPr>
          <w:p w:rsidR="0083131A" w:rsidRPr="00F861A6" w:rsidRDefault="0083131A" w:rsidP="0083131A">
            <w:pPr>
              <w:suppressAutoHyphens w:val="0"/>
              <w:spacing w:after="0" w:line="240" w:lineRule="auto"/>
              <w:rPr>
                <w:rFonts w:ascii="Times New Roman" w:eastAsia="Times New Roman" w:hAnsi="Times New Roman" w:cs="Times New Roman"/>
                <w:kern w:val="0"/>
                <w:sz w:val="24"/>
                <w:szCs w:val="24"/>
                <w:lang w:eastAsia="ru-RU"/>
              </w:rPr>
            </w:pPr>
          </w:p>
        </w:tc>
        <w:tc>
          <w:tcPr>
            <w:tcW w:w="672" w:type="pct"/>
          </w:tcPr>
          <w:p w:rsidR="0083131A" w:rsidRPr="00F861A6" w:rsidRDefault="0083131A" w:rsidP="0083131A">
            <w:pPr>
              <w:suppressAutoHyphens w:val="0"/>
              <w:spacing w:after="0" w:line="240" w:lineRule="auto"/>
              <w:rPr>
                <w:rFonts w:ascii="Times New Roman" w:eastAsia="Times New Roman" w:hAnsi="Times New Roman" w:cs="Times New Roman"/>
                <w:kern w:val="0"/>
                <w:sz w:val="24"/>
                <w:szCs w:val="24"/>
                <w:lang w:eastAsia="ru-RU"/>
              </w:rPr>
            </w:pPr>
          </w:p>
        </w:tc>
        <w:tc>
          <w:tcPr>
            <w:tcW w:w="1039" w:type="pct"/>
            <w:tcBorders>
              <w:left w:val="nil"/>
              <w:bottom w:val="single" w:sz="4" w:space="0" w:color="auto"/>
            </w:tcBorders>
          </w:tcPr>
          <w:p w:rsidR="0083131A" w:rsidRPr="00F861A6" w:rsidRDefault="0083131A" w:rsidP="0083131A">
            <w:pPr>
              <w:suppressAutoHyphens w:val="0"/>
              <w:spacing w:after="0" w:line="240" w:lineRule="auto"/>
              <w:rPr>
                <w:rFonts w:ascii="Times New Roman" w:eastAsia="Times New Roman" w:hAnsi="Times New Roman" w:cs="Times New Roman"/>
                <w:kern w:val="0"/>
                <w:sz w:val="24"/>
                <w:szCs w:val="24"/>
                <w:lang w:eastAsia="ru-RU"/>
              </w:rPr>
            </w:pPr>
          </w:p>
          <w:p w:rsidR="0083131A" w:rsidRPr="00F861A6" w:rsidRDefault="0083131A" w:rsidP="0083131A">
            <w:pPr>
              <w:suppressAutoHyphens w:val="0"/>
              <w:spacing w:after="0" w:line="240" w:lineRule="auto"/>
              <w:rPr>
                <w:rFonts w:ascii="Times New Roman" w:eastAsia="Times New Roman" w:hAnsi="Times New Roman" w:cs="Times New Roman"/>
                <w:kern w:val="0"/>
                <w:sz w:val="24"/>
                <w:szCs w:val="24"/>
                <w:lang w:eastAsia="ru-RU"/>
              </w:rPr>
            </w:pPr>
          </w:p>
        </w:tc>
        <w:tc>
          <w:tcPr>
            <w:tcW w:w="1097" w:type="pct"/>
            <w:tcBorders>
              <w:left w:val="nil"/>
              <w:bottom w:val="single" w:sz="4" w:space="0" w:color="auto"/>
            </w:tcBorders>
          </w:tcPr>
          <w:p w:rsidR="0083131A" w:rsidRPr="00F861A6" w:rsidRDefault="0083131A" w:rsidP="0083131A">
            <w:pPr>
              <w:suppressAutoHyphens w:val="0"/>
              <w:spacing w:after="0" w:line="240" w:lineRule="auto"/>
              <w:rPr>
                <w:rFonts w:ascii="Times New Roman" w:eastAsia="Times New Roman" w:hAnsi="Times New Roman" w:cs="Times New Roman"/>
                <w:kern w:val="0"/>
                <w:sz w:val="24"/>
                <w:szCs w:val="24"/>
                <w:lang w:eastAsia="ru-RU"/>
              </w:rPr>
            </w:pPr>
          </w:p>
        </w:tc>
      </w:tr>
      <w:tr w:rsidR="0083131A" w:rsidRPr="00F861A6" w:rsidTr="0083131A">
        <w:tc>
          <w:tcPr>
            <w:tcW w:w="1033" w:type="pct"/>
            <w:tcBorders>
              <w:top w:val="single" w:sz="4" w:space="0" w:color="auto"/>
            </w:tcBorders>
          </w:tcPr>
          <w:p w:rsidR="0083131A" w:rsidRPr="00F861A6" w:rsidRDefault="0083131A" w:rsidP="0083131A">
            <w:pPr>
              <w:suppressAutoHyphens w:val="0"/>
              <w:spacing w:after="0" w:line="240" w:lineRule="auto"/>
              <w:jc w:val="center"/>
              <w:rPr>
                <w:rFonts w:ascii="Times New Roman" w:eastAsia="Times New Roman" w:hAnsi="Times New Roman" w:cs="Times New Roman"/>
                <w:kern w:val="0"/>
                <w:sz w:val="24"/>
                <w:szCs w:val="24"/>
                <w:lang w:eastAsia="ru-RU"/>
              </w:rPr>
            </w:pPr>
            <w:r w:rsidRPr="00F861A6">
              <w:rPr>
                <w:rFonts w:ascii="Times New Roman" w:eastAsia="Times New Roman" w:hAnsi="Times New Roman" w:cs="Times New Roman"/>
                <w:i/>
                <w:kern w:val="0"/>
                <w:sz w:val="24"/>
                <w:szCs w:val="24"/>
                <w:lang w:eastAsia="ru-RU"/>
              </w:rPr>
              <w:t>(Ф.И.О.)</w:t>
            </w:r>
          </w:p>
        </w:tc>
        <w:tc>
          <w:tcPr>
            <w:tcW w:w="1159" w:type="pct"/>
          </w:tcPr>
          <w:p w:rsidR="0083131A" w:rsidRPr="00F861A6" w:rsidRDefault="0083131A" w:rsidP="0083131A">
            <w:pPr>
              <w:suppressAutoHyphens w:val="0"/>
              <w:spacing w:after="0" w:line="240" w:lineRule="auto"/>
              <w:jc w:val="center"/>
              <w:rPr>
                <w:rFonts w:ascii="Times New Roman" w:eastAsia="Times New Roman" w:hAnsi="Times New Roman" w:cs="Times New Roman"/>
                <w:kern w:val="0"/>
                <w:sz w:val="24"/>
                <w:szCs w:val="24"/>
                <w:lang w:eastAsia="ru-RU"/>
              </w:rPr>
            </w:pPr>
            <w:r w:rsidRPr="00F861A6">
              <w:rPr>
                <w:rFonts w:ascii="Times New Roman" w:eastAsia="Times New Roman" w:hAnsi="Times New Roman" w:cs="Times New Roman"/>
                <w:i/>
                <w:kern w:val="0"/>
                <w:sz w:val="24"/>
                <w:szCs w:val="24"/>
                <w:lang w:eastAsia="ru-RU"/>
              </w:rPr>
              <w:t>(подпись)</w:t>
            </w:r>
          </w:p>
        </w:tc>
        <w:tc>
          <w:tcPr>
            <w:tcW w:w="672" w:type="pct"/>
          </w:tcPr>
          <w:p w:rsidR="0083131A" w:rsidRPr="00F861A6" w:rsidRDefault="0083131A" w:rsidP="0083131A">
            <w:pPr>
              <w:suppressAutoHyphens w:val="0"/>
              <w:spacing w:after="0" w:line="240" w:lineRule="auto"/>
              <w:rPr>
                <w:rFonts w:ascii="Times New Roman" w:eastAsia="Times New Roman" w:hAnsi="Times New Roman" w:cs="Times New Roman"/>
                <w:kern w:val="0"/>
                <w:sz w:val="24"/>
                <w:szCs w:val="24"/>
                <w:lang w:eastAsia="ru-RU"/>
              </w:rPr>
            </w:pPr>
          </w:p>
        </w:tc>
        <w:tc>
          <w:tcPr>
            <w:tcW w:w="1039" w:type="pct"/>
            <w:tcBorders>
              <w:top w:val="single" w:sz="4" w:space="0" w:color="auto"/>
            </w:tcBorders>
          </w:tcPr>
          <w:p w:rsidR="0083131A" w:rsidRPr="00F861A6" w:rsidRDefault="0083131A" w:rsidP="0083131A">
            <w:pPr>
              <w:suppressAutoHyphens w:val="0"/>
              <w:spacing w:after="0" w:line="240" w:lineRule="auto"/>
              <w:jc w:val="center"/>
              <w:rPr>
                <w:rFonts w:ascii="Times New Roman" w:eastAsia="Times New Roman" w:hAnsi="Times New Roman" w:cs="Times New Roman"/>
                <w:kern w:val="0"/>
                <w:sz w:val="24"/>
                <w:szCs w:val="24"/>
                <w:lang w:eastAsia="ru-RU"/>
              </w:rPr>
            </w:pPr>
            <w:r w:rsidRPr="00F861A6">
              <w:rPr>
                <w:rFonts w:ascii="Times New Roman" w:eastAsia="Times New Roman" w:hAnsi="Times New Roman" w:cs="Times New Roman"/>
                <w:i/>
                <w:kern w:val="0"/>
                <w:sz w:val="24"/>
                <w:szCs w:val="24"/>
                <w:lang w:eastAsia="ru-RU"/>
              </w:rPr>
              <w:t>(Ф.И.О.)</w:t>
            </w:r>
          </w:p>
        </w:tc>
        <w:tc>
          <w:tcPr>
            <w:tcW w:w="1097" w:type="pct"/>
            <w:tcBorders>
              <w:top w:val="single" w:sz="4" w:space="0" w:color="auto"/>
            </w:tcBorders>
          </w:tcPr>
          <w:p w:rsidR="0083131A" w:rsidRPr="00F861A6" w:rsidRDefault="0083131A" w:rsidP="0083131A">
            <w:pPr>
              <w:suppressAutoHyphens w:val="0"/>
              <w:spacing w:after="0" w:line="240" w:lineRule="auto"/>
              <w:jc w:val="center"/>
              <w:rPr>
                <w:rFonts w:ascii="Times New Roman" w:eastAsia="Times New Roman" w:hAnsi="Times New Roman" w:cs="Times New Roman"/>
                <w:kern w:val="0"/>
                <w:sz w:val="24"/>
                <w:szCs w:val="24"/>
                <w:lang w:eastAsia="ru-RU"/>
              </w:rPr>
            </w:pPr>
            <w:r w:rsidRPr="00F861A6">
              <w:rPr>
                <w:rFonts w:ascii="Times New Roman" w:eastAsia="Times New Roman" w:hAnsi="Times New Roman" w:cs="Times New Roman"/>
                <w:i/>
                <w:kern w:val="0"/>
                <w:sz w:val="24"/>
                <w:szCs w:val="24"/>
                <w:lang w:eastAsia="ru-RU"/>
              </w:rPr>
              <w:t>(подпись)</w:t>
            </w:r>
          </w:p>
        </w:tc>
      </w:tr>
      <w:tr w:rsidR="0083131A" w:rsidRPr="00F861A6" w:rsidTr="0083131A">
        <w:tc>
          <w:tcPr>
            <w:tcW w:w="2192" w:type="pct"/>
            <w:gridSpan w:val="2"/>
          </w:tcPr>
          <w:p w:rsidR="0083131A" w:rsidRPr="00F861A6" w:rsidRDefault="0083131A" w:rsidP="0083131A">
            <w:pPr>
              <w:suppressAutoHyphens w:val="0"/>
              <w:spacing w:after="0" w:line="240" w:lineRule="auto"/>
              <w:rPr>
                <w:rFonts w:ascii="Times New Roman" w:eastAsia="Times New Roman" w:hAnsi="Times New Roman" w:cs="Times New Roman"/>
                <w:kern w:val="0"/>
                <w:sz w:val="24"/>
                <w:szCs w:val="24"/>
                <w:lang w:eastAsia="ru-RU"/>
              </w:rPr>
            </w:pPr>
          </w:p>
        </w:tc>
        <w:tc>
          <w:tcPr>
            <w:tcW w:w="672" w:type="pct"/>
          </w:tcPr>
          <w:p w:rsidR="0083131A" w:rsidRPr="00F861A6" w:rsidRDefault="0083131A" w:rsidP="0083131A">
            <w:pPr>
              <w:suppressAutoHyphens w:val="0"/>
              <w:spacing w:after="0" w:line="240" w:lineRule="auto"/>
              <w:rPr>
                <w:rFonts w:ascii="Times New Roman" w:eastAsia="Times New Roman" w:hAnsi="Times New Roman" w:cs="Times New Roman"/>
                <w:kern w:val="0"/>
                <w:sz w:val="24"/>
                <w:szCs w:val="24"/>
                <w:lang w:eastAsia="ru-RU"/>
              </w:rPr>
            </w:pPr>
          </w:p>
        </w:tc>
        <w:tc>
          <w:tcPr>
            <w:tcW w:w="2136" w:type="pct"/>
            <w:gridSpan w:val="2"/>
          </w:tcPr>
          <w:p w:rsidR="0083131A" w:rsidRPr="00F861A6" w:rsidRDefault="0083131A" w:rsidP="0083131A">
            <w:pPr>
              <w:suppressAutoHyphens w:val="0"/>
              <w:spacing w:after="0" w:line="240" w:lineRule="auto"/>
              <w:rPr>
                <w:rFonts w:ascii="Times New Roman" w:eastAsia="Times New Roman" w:hAnsi="Times New Roman" w:cs="Times New Roman"/>
                <w:kern w:val="0"/>
                <w:sz w:val="24"/>
                <w:szCs w:val="24"/>
                <w:lang w:eastAsia="ru-RU"/>
              </w:rPr>
            </w:pPr>
          </w:p>
        </w:tc>
      </w:tr>
    </w:tbl>
    <w:p w:rsidR="000C104F" w:rsidRPr="00F861A6" w:rsidRDefault="000C104F" w:rsidP="00884D85">
      <w:pPr>
        <w:jc w:val="both"/>
        <w:rPr>
          <w:rFonts w:ascii="Times New Roman" w:hAnsi="Times New Roman" w:cs="Times New Roman"/>
          <w:sz w:val="26"/>
          <w:szCs w:val="26"/>
        </w:rPr>
        <w:sectPr w:rsidR="000C104F" w:rsidRPr="00F861A6" w:rsidSect="00F87B58">
          <w:headerReference w:type="default" r:id="rId38"/>
          <w:footerReference w:type="default" r:id="rId39"/>
          <w:pgSz w:w="11905" w:h="16837"/>
          <w:pgMar w:top="1134" w:right="709" w:bottom="1134" w:left="1418" w:header="425" w:footer="505" w:gutter="0"/>
          <w:cols w:space="720"/>
          <w:titlePg/>
          <w:docGrid w:linePitch="360"/>
        </w:sectPr>
      </w:pPr>
    </w:p>
    <w:p w:rsidR="00351312" w:rsidRPr="00351312" w:rsidRDefault="00351312" w:rsidP="00BC6BB7">
      <w:pPr>
        <w:tabs>
          <w:tab w:val="left" w:pos="1860"/>
        </w:tabs>
        <w:spacing w:after="0" w:line="240" w:lineRule="auto"/>
        <w:ind w:left="10065"/>
        <w:rPr>
          <w:rFonts w:ascii="Times New Roman" w:eastAsia="Times New Roman" w:hAnsi="Times New Roman" w:cs="Times New Roman"/>
          <w:kern w:val="0"/>
          <w:sz w:val="24"/>
          <w:szCs w:val="24"/>
          <w:lang w:eastAsia="ru-RU"/>
        </w:rPr>
      </w:pPr>
      <w:r w:rsidRPr="00351312">
        <w:rPr>
          <w:rFonts w:ascii="Times New Roman" w:eastAsia="Times New Roman" w:hAnsi="Times New Roman" w:cs="Times New Roman"/>
          <w:kern w:val="0"/>
          <w:sz w:val="24"/>
          <w:szCs w:val="24"/>
          <w:lang w:eastAsia="ru-RU"/>
        </w:rPr>
        <w:t>Приложение №</w:t>
      </w:r>
      <w:r w:rsidR="004F7B49">
        <w:rPr>
          <w:rFonts w:ascii="Times New Roman" w:eastAsia="Times New Roman" w:hAnsi="Times New Roman" w:cs="Times New Roman"/>
          <w:kern w:val="0"/>
          <w:sz w:val="24"/>
          <w:szCs w:val="24"/>
          <w:lang w:eastAsia="ru-RU"/>
        </w:rPr>
        <w:t>5</w:t>
      </w:r>
    </w:p>
    <w:p w:rsidR="00351312" w:rsidRPr="00351312" w:rsidRDefault="00351312" w:rsidP="00BC6BB7">
      <w:pPr>
        <w:tabs>
          <w:tab w:val="left" w:pos="1860"/>
        </w:tabs>
        <w:spacing w:after="0" w:line="240" w:lineRule="auto"/>
        <w:ind w:left="10065"/>
        <w:rPr>
          <w:rFonts w:ascii="Times New Roman" w:eastAsia="Times New Roman" w:hAnsi="Times New Roman" w:cs="Times New Roman"/>
          <w:kern w:val="0"/>
          <w:sz w:val="24"/>
          <w:szCs w:val="24"/>
          <w:lang w:eastAsia="ru-RU"/>
        </w:rPr>
      </w:pPr>
      <w:r w:rsidRPr="00351312">
        <w:rPr>
          <w:rFonts w:ascii="Times New Roman" w:eastAsia="Times New Roman" w:hAnsi="Times New Roman" w:cs="Times New Roman"/>
          <w:kern w:val="0"/>
          <w:sz w:val="24"/>
          <w:szCs w:val="24"/>
          <w:lang w:eastAsia="ru-RU"/>
        </w:rPr>
        <w:t xml:space="preserve">к договору </w:t>
      </w:r>
    </w:p>
    <w:p w:rsidR="00351312" w:rsidRPr="00351312" w:rsidRDefault="00351312" w:rsidP="00BC6BB7">
      <w:pPr>
        <w:tabs>
          <w:tab w:val="left" w:pos="1860"/>
        </w:tabs>
        <w:spacing w:after="0" w:line="240" w:lineRule="auto"/>
        <w:ind w:left="10065"/>
        <w:rPr>
          <w:rFonts w:ascii="Times New Roman" w:eastAsia="Times New Roman" w:hAnsi="Times New Roman" w:cs="Times New Roman"/>
          <w:kern w:val="0"/>
          <w:sz w:val="24"/>
          <w:szCs w:val="24"/>
          <w:lang w:eastAsia="ru-RU"/>
        </w:rPr>
      </w:pPr>
      <w:r w:rsidRPr="00351312">
        <w:rPr>
          <w:rFonts w:ascii="Times New Roman" w:eastAsia="Times New Roman" w:hAnsi="Times New Roman" w:cs="Times New Roman"/>
          <w:kern w:val="0"/>
          <w:sz w:val="24"/>
          <w:szCs w:val="24"/>
          <w:lang w:eastAsia="ru-RU"/>
        </w:rPr>
        <w:t>от ____________________________</w:t>
      </w:r>
    </w:p>
    <w:p w:rsidR="00351312" w:rsidRDefault="00351312" w:rsidP="00BC6BB7">
      <w:pPr>
        <w:tabs>
          <w:tab w:val="left" w:pos="1860"/>
        </w:tabs>
        <w:spacing w:after="0" w:line="240" w:lineRule="auto"/>
        <w:ind w:left="10065"/>
        <w:rPr>
          <w:rFonts w:ascii="Times New Roman" w:eastAsia="Times New Roman" w:hAnsi="Times New Roman" w:cs="Times New Roman"/>
          <w:kern w:val="0"/>
          <w:sz w:val="24"/>
          <w:szCs w:val="24"/>
          <w:lang w:eastAsia="ru-RU"/>
        </w:rPr>
      </w:pPr>
      <w:r w:rsidRPr="00351312">
        <w:rPr>
          <w:rFonts w:ascii="Times New Roman" w:eastAsia="Times New Roman" w:hAnsi="Times New Roman" w:cs="Times New Roman"/>
          <w:kern w:val="0"/>
          <w:sz w:val="24"/>
          <w:szCs w:val="24"/>
          <w:lang w:eastAsia="ru-RU"/>
        </w:rPr>
        <w:t>№ ____________________________</w:t>
      </w:r>
    </w:p>
    <w:p w:rsidR="00CA5172" w:rsidRPr="00E00D6F" w:rsidRDefault="00CA5172" w:rsidP="00CA5172">
      <w:pPr>
        <w:suppressAutoHyphens w:val="0"/>
        <w:spacing w:after="0" w:line="240" w:lineRule="auto"/>
        <w:jc w:val="center"/>
        <w:rPr>
          <w:rFonts w:ascii="Times New Roman" w:eastAsia="Times New Roman" w:hAnsi="Times New Roman" w:cs="Times New Roman"/>
          <w:b/>
          <w:noProof/>
          <w:kern w:val="0"/>
          <w:sz w:val="24"/>
          <w:szCs w:val="24"/>
          <w:lang w:eastAsia="ru-RU"/>
        </w:rPr>
      </w:pPr>
    </w:p>
    <w:p w:rsidR="00CA5172" w:rsidRPr="00E00D6F" w:rsidRDefault="00CA5172" w:rsidP="00CA5172">
      <w:pPr>
        <w:suppressAutoHyphens w:val="0"/>
        <w:spacing w:after="0" w:line="240" w:lineRule="auto"/>
        <w:jc w:val="center"/>
        <w:rPr>
          <w:rFonts w:ascii="Times New Roman" w:eastAsia="Times New Roman" w:hAnsi="Times New Roman" w:cs="Times New Roman"/>
          <w:b/>
          <w:kern w:val="0"/>
          <w:sz w:val="24"/>
          <w:szCs w:val="24"/>
          <w:lang w:eastAsia="ru-RU"/>
        </w:rPr>
      </w:pPr>
      <w:r w:rsidRPr="00E00D6F">
        <w:rPr>
          <w:rFonts w:ascii="Times New Roman" w:eastAsia="Times New Roman" w:hAnsi="Times New Roman" w:cs="Times New Roman"/>
          <w:b/>
          <w:noProof/>
          <w:kern w:val="0"/>
          <w:sz w:val="24"/>
          <w:szCs w:val="24"/>
          <w:lang w:eastAsia="ru-RU"/>
        </w:rPr>
        <w:t>Типовая форма</w:t>
      </w:r>
      <w:r w:rsidRPr="00E00D6F">
        <w:rPr>
          <w:rFonts w:ascii="Times New Roman" w:eastAsia="Times New Roman" w:hAnsi="Times New Roman" w:cs="Times New Roman"/>
          <w:b/>
          <w:kern w:val="0"/>
          <w:sz w:val="24"/>
          <w:szCs w:val="24"/>
          <w:lang w:eastAsia="ru-RU"/>
        </w:rPr>
        <w:t xml:space="preserve"> Акта о соответствии </w:t>
      </w:r>
      <w:r w:rsidRPr="00E00D6F">
        <w:rPr>
          <w:rFonts w:ascii="Times New Roman" w:eastAsia="Times New Roman" w:hAnsi="Times New Roman" w:cs="Times New Roman"/>
          <w:b/>
          <w:kern w:val="0"/>
          <w:sz w:val="24"/>
          <w:szCs w:val="24"/>
          <w:lang w:val="en-US" w:eastAsia="ru-RU"/>
        </w:rPr>
        <w:t>SLA</w:t>
      </w:r>
    </w:p>
    <w:p w:rsidR="00CA5172" w:rsidRPr="00E00D6F" w:rsidRDefault="00CA5172" w:rsidP="00CA5172">
      <w:pPr>
        <w:suppressAutoHyphens w:val="0"/>
        <w:spacing w:after="0" w:line="240" w:lineRule="auto"/>
        <w:jc w:val="center"/>
        <w:rPr>
          <w:rFonts w:ascii="Times New Roman" w:eastAsia="Times New Roman" w:hAnsi="Times New Roman" w:cs="Times New Roman"/>
          <w:kern w:val="0"/>
          <w:sz w:val="24"/>
          <w:szCs w:val="24"/>
          <w:lang w:eastAsia="ru-RU"/>
        </w:rPr>
      </w:pPr>
      <w:r w:rsidRPr="00E00D6F">
        <w:rPr>
          <w:rFonts w:ascii="Times New Roman" w:eastAsia="Times New Roman" w:hAnsi="Times New Roman" w:cs="Times New Roman"/>
          <w:b/>
          <w:kern w:val="0"/>
          <w:sz w:val="24"/>
          <w:szCs w:val="24"/>
          <w:lang w:eastAsia="ru-RU"/>
        </w:rPr>
        <w:t xml:space="preserve">за </w:t>
      </w:r>
      <w:permStart w:id="758407895" w:edGrp="everyone"/>
      <w:r w:rsidRPr="00E00D6F">
        <w:rPr>
          <w:rFonts w:ascii="Times New Roman" w:eastAsia="Times New Roman" w:hAnsi="Times New Roman" w:cs="Times New Roman"/>
          <w:b/>
          <w:kern w:val="0"/>
          <w:sz w:val="24"/>
          <w:szCs w:val="24"/>
          <w:lang w:eastAsia="ru-RU"/>
        </w:rPr>
        <w:t>______________</w:t>
      </w:r>
      <w:permEnd w:id="758407895"/>
      <w:r w:rsidRPr="00E00D6F">
        <w:rPr>
          <w:rFonts w:ascii="Times New Roman" w:eastAsia="Times New Roman" w:hAnsi="Times New Roman" w:cs="Times New Roman"/>
          <w:b/>
          <w:kern w:val="0"/>
          <w:sz w:val="24"/>
          <w:szCs w:val="24"/>
          <w:lang w:eastAsia="ru-RU"/>
        </w:rPr>
        <w:t xml:space="preserve"> </w:t>
      </w:r>
      <w:r w:rsidRPr="00E00D6F">
        <w:rPr>
          <w:rFonts w:ascii="Times New Roman" w:eastAsia="Times New Roman" w:hAnsi="Times New Roman" w:cs="Times New Roman"/>
          <w:kern w:val="0"/>
          <w:sz w:val="24"/>
          <w:szCs w:val="24"/>
          <w:lang w:eastAsia="ru-RU"/>
        </w:rPr>
        <w:t>(указывается конкретный период предоставления Услуг)</w:t>
      </w:r>
    </w:p>
    <w:p w:rsidR="00CA5172" w:rsidRPr="00F861A6" w:rsidRDefault="00CA5172" w:rsidP="00CA5172">
      <w:pPr>
        <w:suppressAutoHyphens w:val="0"/>
        <w:spacing w:after="0" w:line="240" w:lineRule="auto"/>
        <w:jc w:val="center"/>
        <w:rPr>
          <w:rFonts w:ascii="Times New Roman" w:eastAsia="Times New Roman" w:hAnsi="Times New Roman" w:cs="Times New Roman"/>
          <w:kern w:val="0"/>
          <w:sz w:val="24"/>
          <w:szCs w:val="20"/>
          <w:lang w:eastAsia="ru-RU"/>
        </w:rPr>
      </w:pPr>
    </w:p>
    <w:tbl>
      <w:tblPr>
        <w:tblW w:w="14248"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1901"/>
        <w:gridCol w:w="866"/>
        <w:gridCol w:w="1128"/>
        <w:gridCol w:w="564"/>
        <w:gridCol w:w="566"/>
        <w:gridCol w:w="568"/>
        <w:gridCol w:w="754"/>
        <w:gridCol w:w="592"/>
        <w:gridCol w:w="587"/>
        <w:gridCol w:w="23"/>
        <w:gridCol w:w="596"/>
        <w:gridCol w:w="19"/>
        <w:gridCol w:w="610"/>
        <w:gridCol w:w="612"/>
        <w:gridCol w:w="12"/>
        <w:gridCol w:w="598"/>
        <w:gridCol w:w="11"/>
        <w:gridCol w:w="598"/>
        <w:gridCol w:w="12"/>
        <w:gridCol w:w="598"/>
        <w:gridCol w:w="11"/>
        <w:gridCol w:w="574"/>
        <w:gridCol w:w="640"/>
        <w:gridCol w:w="8"/>
        <w:gridCol w:w="1768"/>
        <w:gridCol w:w="32"/>
      </w:tblGrid>
      <w:tr w:rsidR="00CA5172" w:rsidRPr="00F861A6" w:rsidTr="002006E6">
        <w:trPr>
          <w:gridAfter w:val="1"/>
          <w:wAfter w:w="32" w:type="dxa"/>
          <w:trHeight w:val="705"/>
        </w:trPr>
        <w:tc>
          <w:tcPr>
            <w:tcW w:w="1903" w:type="dxa"/>
            <w:shd w:val="clear" w:color="auto" w:fill="BFBFBF"/>
            <w:vAlign w:val="center"/>
          </w:tcPr>
          <w:p w:rsidR="00CA5172" w:rsidRPr="00F861A6" w:rsidRDefault="00CA5172" w:rsidP="00CA5172">
            <w:pPr>
              <w:suppressAutoHyphens w:val="0"/>
              <w:spacing w:before="120" w:after="0" w:line="240" w:lineRule="auto"/>
              <w:jc w:val="center"/>
              <w:rPr>
                <w:rFonts w:ascii="Times New Roman" w:eastAsia="Times New Roman" w:hAnsi="Times New Roman" w:cs="Times New Roman"/>
                <w:b/>
                <w:color w:val="000000"/>
                <w:kern w:val="0"/>
                <w:sz w:val="16"/>
                <w:szCs w:val="16"/>
                <w:lang w:eastAsia="en-US"/>
              </w:rPr>
            </w:pPr>
            <w:r w:rsidRPr="00F861A6">
              <w:rPr>
                <w:rFonts w:ascii="Times New Roman" w:eastAsia="Times New Roman" w:hAnsi="Times New Roman" w:cs="Times New Roman"/>
                <w:b/>
                <w:color w:val="000000"/>
                <w:kern w:val="0"/>
                <w:sz w:val="16"/>
                <w:szCs w:val="16"/>
                <w:lang w:eastAsia="en-US"/>
              </w:rPr>
              <w:t>№</w:t>
            </w:r>
          </w:p>
        </w:tc>
        <w:tc>
          <w:tcPr>
            <w:tcW w:w="867" w:type="dxa"/>
            <w:shd w:val="clear" w:color="auto" w:fill="BFBFBF"/>
            <w:vAlign w:val="center"/>
          </w:tcPr>
          <w:p w:rsidR="00CA5172" w:rsidRPr="00F861A6" w:rsidRDefault="00CA5172" w:rsidP="00CA5172">
            <w:pPr>
              <w:suppressAutoHyphens w:val="0"/>
              <w:spacing w:before="120" w:after="0" w:line="240" w:lineRule="auto"/>
              <w:jc w:val="center"/>
              <w:rPr>
                <w:rFonts w:ascii="Times New Roman" w:eastAsia="Times New Roman" w:hAnsi="Times New Roman" w:cs="Times New Roman"/>
                <w:b/>
                <w:color w:val="000000"/>
                <w:kern w:val="0"/>
                <w:sz w:val="16"/>
                <w:szCs w:val="16"/>
                <w:lang w:eastAsia="en-US"/>
              </w:rPr>
            </w:pPr>
            <w:r w:rsidRPr="00F861A6">
              <w:rPr>
                <w:rFonts w:ascii="Times New Roman" w:eastAsia="Times New Roman" w:hAnsi="Times New Roman" w:cs="Times New Roman"/>
                <w:b/>
                <w:color w:val="000000"/>
                <w:kern w:val="0"/>
                <w:sz w:val="16"/>
                <w:szCs w:val="16"/>
                <w:lang w:eastAsia="en-US"/>
              </w:rPr>
              <w:t>Услуга</w:t>
            </w:r>
          </w:p>
        </w:tc>
        <w:tc>
          <w:tcPr>
            <w:tcW w:w="1129" w:type="dxa"/>
            <w:tcBorders>
              <w:right w:val="single" w:sz="12" w:space="0" w:color="auto"/>
            </w:tcBorders>
            <w:shd w:val="clear" w:color="auto" w:fill="BFBFBF"/>
            <w:vAlign w:val="center"/>
          </w:tcPr>
          <w:p w:rsidR="00CA5172" w:rsidRPr="00F861A6" w:rsidRDefault="00CA5172" w:rsidP="00CA5172">
            <w:pPr>
              <w:suppressAutoHyphens w:val="0"/>
              <w:spacing w:before="120" w:after="0" w:line="240" w:lineRule="auto"/>
              <w:jc w:val="center"/>
              <w:rPr>
                <w:rFonts w:ascii="Times New Roman" w:eastAsia="Times New Roman" w:hAnsi="Times New Roman" w:cs="Times New Roman"/>
                <w:b/>
                <w:color w:val="000000"/>
                <w:kern w:val="0"/>
                <w:sz w:val="16"/>
                <w:szCs w:val="16"/>
                <w:lang w:eastAsia="en-US"/>
              </w:rPr>
            </w:pPr>
            <w:r w:rsidRPr="00F861A6">
              <w:rPr>
                <w:rFonts w:ascii="Times New Roman" w:eastAsia="Times New Roman" w:hAnsi="Times New Roman" w:cs="Times New Roman"/>
                <w:b/>
                <w:color w:val="000000"/>
                <w:kern w:val="0"/>
                <w:sz w:val="16"/>
                <w:szCs w:val="16"/>
                <w:lang w:eastAsia="en-US"/>
              </w:rPr>
              <w:t>Стоимость, руб. с НДС</w:t>
            </w:r>
          </w:p>
        </w:tc>
        <w:tc>
          <w:tcPr>
            <w:tcW w:w="2452" w:type="dxa"/>
            <w:gridSpan w:val="4"/>
            <w:tcBorders>
              <w:left w:val="single" w:sz="12" w:space="0" w:color="auto"/>
              <w:right w:val="single" w:sz="12" w:space="0" w:color="auto"/>
            </w:tcBorders>
            <w:shd w:val="clear" w:color="auto" w:fill="BFBFBF"/>
            <w:vAlign w:val="center"/>
          </w:tcPr>
          <w:p w:rsidR="00CA5172" w:rsidRPr="00F861A6" w:rsidRDefault="00CA5172" w:rsidP="00CA5172">
            <w:pPr>
              <w:suppressAutoHyphens w:val="0"/>
              <w:spacing w:before="120" w:after="0" w:line="240" w:lineRule="auto"/>
              <w:jc w:val="center"/>
              <w:rPr>
                <w:rFonts w:ascii="Times New Roman" w:eastAsia="Times New Roman" w:hAnsi="Times New Roman" w:cs="Times New Roman"/>
                <w:b/>
                <w:color w:val="000000"/>
                <w:kern w:val="0"/>
                <w:sz w:val="16"/>
                <w:szCs w:val="16"/>
                <w:lang w:eastAsia="en-US"/>
              </w:rPr>
            </w:pPr>
            <w:r w:rsidRPr="00F861A6">
              <w:rPr>
                <w:rFonts w:ascii="Times New Roman" w:eastAsia="Times New Roman" w:hAnsi="Times New Roman" w:cs="Times New Roman"/>
                <w:b/>
                <w:color w:val="000000"/>
                <w:kern w:val="0"/>
                <w:sz w:val="16"/>
                <w:szCs w:val="16"/>
                <w:lang w:eastAsia="en-US"/>
              </w:rPr>
              <w:t>Уровень доступности</w:t>
            </w:r>
          </w:p>
        </w:tc>
        <w:tc>
          <w:tcPr>
            <w:tcW w:w="3039" w:type="dxa"/>
            <w:gridSpan w:val="7"/>
            <w:tcBorders>
              <w:left w:val="single" w:sz="12" w:space="0" w:color="auto"/>
              <w:right w:val="single" w:sz="12" w:space="0" w:color="auto"/>
            </w:tcBorders>
            <w:shd w:val="clear" w:color="auto" w:fill="BFBFBF"/>
            <w:vAlign w:val="center"/>
          </w:tcPr>
          <w:p w:rsidR="00CA5172" w:rsidRPr="00F861A6" w:rsidRDefault="00CA5172" w:rsidP="00CA5172">
            <w:pPr>
              <w:suppressAutoHyphens w:val="0"/>
              <w:spacing w:before="120" w:after="0" w:line="240" w:lineRule="auto"/>
              <w:jc w:val="center"/>
              <w:rPr>
                <w:rFonts w:ascii="Times New Roman" w:eastAsia="Times New Roman" w:hAnsi="Times New Roman" w:cs="Times New Roman"/>
                <w:b/>
                <w:color w:val="000000"/>
                <w:kern w:val="0"/>
                <w:sz w:val="16"/>
                <w:szCs w:val="16"/>
                <w:lang w:eastAsia="en-US"/>
              </w:rPr>
            </w:pPr>
            <w:r w:rsidRPr="00F861A6">
              <w:rPr>
                <w:rFonts w:ascii="Times New Roman" w:eastAsia="Times New Roman" w:hAnsi="Times New Roman" w:cs="Times New Roman"/>
                <w:b/>
                <w:color w:val="000000"/>
                <w:kern w:val="0"/>
                <w:sz w:val="16"/>
                <w:szCs w:val="16"/>
                <w:lang w:eastAsia="en-US"/>
              </w:rPr>
              <w:t>Оценка времени реакции на запрос</w:t>
            </w:r>
          </w:p>
        </w:tc>
        <w:tc>
          <w:tcPr>
            <w:tcW w:w="3054" w:type="dxa"/>
            <w:gridSpan w:val="9"/>
            <w:tcBorders>
              <w:left w:val="single" w:sz="12" w:space="0" w:color="auto"/>
              <w:right w:val="single" w:sz="12" w:space="0" w:color="auto"/>
            </w:tcBorders>
            <w:shd w:val="clear" w:color="auto" w:fill="BFBFBF"/>
            <w:vAlign w:val="center"/>
          </w:tcPr>
          <w:p w:rsidR="00CA5172" w:rsidRPr="00F861A6" w:rsidRDefault="00CA5172" w:rsidP="00CA5172">
            <w:pPr>
              <w:suppressAutoHyphens w:val="0"/>
              <w:spacing w:before="120" w:after="0" w:line="240" w:lineRule="auto"/>
              <w:jc w:val="center"/>
              <w:rPr>
                <w:rFonts w:ascii="Times New Roman" w:eastAsia="Times New Roman" w:hAnsi="Times New Roman" w:cs="Times New Roman"/>
                <w:b/>
                <w:color w:val="000000"/>
                <w:kern w:val="0"/>
                <w:sz w:val="16"/>
                <w:szCs w:val="16"/>
                <w:lang w:eastAsia="en-US"/>
              </w:rPr>
            </w:pPr>
            <w:r w:rsidRPr="00F861A6">
              <w:rPr>
                <w:rFonts w:ascii="Times New Roman" w:eastAsia="Times New Roman" w:hAnsi="Times New Roman" w:cs="Times New Roman"/>
                <w:b/>
                <w:color w:val="000000"/>
                <w:kern w:val="0"/>
                <w:sz w:val="16"/>
                <w:szCs w:val="16"/>
                <w:lang w:eastAsia="en-US"/>
              </w:rPr>
              <w:t>Оценка времени исполнения запросов</w:t>
            </w:r>
          </w:p>
        </w:tc>
        <w:tc>
          <w:tcPr>
            <w:tcW w:w="1772" w:type="dxa"/>
            <w:gridSpan w:val="2"/>
            <w:tcBorders>
              <w:left w:val="single" w:sz="12" w:space="0" w:color="auto"/>
            </w:tcBorders>
            <w:shd w:val="clear" w:color="auto" w:fill="BFBFBF"/>
            <w:vAlign w:val="center"/>
          </w:tcPr>
          <w:p w:rsidR="00CA5172" w:rsidRPr="00F861A6" w:rsidRDefault="00CA5172" w:rsidP="00CA5172">
            <w:pPr>
              <w:suppressAutoHyphens w:val="0"/>
              <w:spacing w:before="120" w:after="0" w:line="240" w:lineRule="auto"/>
              <w:jc w:val="center"/>
              <w:rPr>
                <w:rFonts w:ascii="Times New Roman" w:eastAsia="Times New Roman" w:hAnsi="Times New Roman" w:cs="Times New Roman"/>
                <w:b/>
                <w:color w:val="000000"/>
                <w:kern w:val="0"/>
                <w:sz w:val="16"/>
                <w:szCs w:val="16"/>
                <w:lang w:eastAsia="en-US"/>
              </w:rPr>
            </w:pPr>
            <w:r w:rsidRPr="00F861A6">
              <w:rPr>
                <w:rFonts w:ascii="Times New Roman" w:eastAsia="Times New Roman" w:hAnsi="Times New Roman" w:cs="Times New Roman"/>
                <w:b/>
                <w:color w:val="000000"/>
                <w:kern w:val="0"/>
                <w:sz w:val="16"/>
                <w:szCs w:val="16"/>
                <w:lang w:eastAsia="en-US"/>
              </w:rPr>
              <w:t xml:space="preserve">Итого размер вычета, руб. с </w:t>
            </w:r>
            <w:r w:rsidR="00D9717E" w:rsidRPr="00D9717E">
              <w:rPr>
                <w:rFonts w:ascii="Times New Roman" w:eastAsia="Times New Roman" w:hAnsi="Times New Roman" w:cs="Times New Roman"/>
                <w:b/>
                <w:color w:val="000000"/>
                <w:kern w:val="0"/>
                <w:sz w:val="16"/>
                <w:szCs w:val="16"/>
                <w:lang w:eastAsia="en-US"/>
              </w:rPr>
              <w:t>НДС в том числе или кроме него</w:t>
            </w:r>
          </w:p>
        </w:tc>
      </w:tr>
      <w:tr w:rsidR="00CA5172" w:rsidRPr="00F861A6" w:rsidTr="002006E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PrEx>
        <w:trPr>
          <w:trHeight w:val="529"/>
        </w:trPr>
        <w:tc>
          <w:tcPr>
            <w:tcW w:w="1903" w:type="dxa"/>
            <w:shd w:val="clear" w:color="auto" w:fill="BFBFBF"/>
          </w:tcPr>
          <w:p w:rsidR="00CA5172" w:rsidRPr="00F861A6" w:rsidRDefault="00CA5172" w:rsidP="00CA5172">
            <w:pPr>
              <w:suppressAutoHyphens w:val="0"/>
              <w:spacing w:before="120" w:after="0" w:line="240" w:lineRule="auto"/>
              <w:jc w:val="center"/>
              <w:rPr>
                <w:rFonts w:ascii="Times New Roman" w:eastAsia="Times New Roman" w:hAnsi="Times New Roman" w:cs="Times New Roman"/>
                <w:b/>
                <w:color w:val="000000"/>
                <w:kern w:val="0"/>
                <w:sz w:val="16"/>
                <w:szCs w:val="16"/>
                <w:lang w:eastAsia="en-US"/>
              </w:rPr>
            </w:pPr>
          </w:p>
        </w:tc>
        <w:tc>
          <w:tcPr>
            <w:tcW w:w="867" w:type="dxa"/>
            <w:shd w:val="clear" w:color="auto" w:fill="BFBFBF"/>
          </w:tcPr>
          <w:p w:rsidR="00CA5172" w:rsidRPr="00F861A6" w:rsidRDefault="00CA5172" w:rsidP="00CA5172">
            <w:pPr>
              <w:suppressAutoHyphens w:val="0"/>
              <w:spacing w:before="120" w:after="0" w:line="240" w:lineRule="auto"/>
              <w:jc w:val="center"/>
              <w:rPr>
                <w:rFonts w:ascii="Times New Roman" w:eastAsia="Times New Roman" w:hAnsi="Times New Roman" w:cs="Times New Roman"/>
                <w:b/>
                <w:color w:val="000000"/>
                <w:kern w:val="0"/>
                <w:sz w:val="16"/>
                <w:szCs w:val="16"/>
                <w:lang w:eastAsia="en-US"/>
              </w:rPr>
            </w:pPr>
          </w:p>
        </w:tc>
        <w:tc>
          <w:tcPr>
            <w:tcW w:w="1129" w:type="dxa"/>
            <w:tcBorders>
              <w:right w:val="single" w:sz="12" w:space="0" w:color="auto"/>
            </w:tcBorders>
            <w:shd w:val="clear" w:color="auto" w:fill="BFBFBF"/>
          </w:tcPr>
          <w:p w:rsidR="00CA5172" w:rsidRPr="00F861A6" w:rsidRDefault="00CA5172" w:rsidP="00CA5172">
            <w:pPr>
              <w:suppressAutoHyphens w:val="0"/>
              <w:spacing w:before="120" w:after="0" w:line="240" w:lineRule="auto"/>
              <w:jc w:val="center"/>
              <w:rPr>
                <w:rFonts w:ascii="Times New Roman" w:eastAsia="Times New Roman" w:hAnsi="Times New Roman" w:cs="Times New Roman"/>
                <w:b/>
                <w:color w:val="000000"/>
                <w:kern w:val="0"/>
                <w:sz w:val="16"/>
                <w:szCs w:val="16"/>
                <w:lang w:eastAsia="en-US"/>
              </w:rPr>
            </w:pPr>
          </w:p>
        </w:tc>
        <w:tc>
          <w:tcPr>
            <w:tcW w:w="564" w:type="dxa"/>
            <w:tcBorders>
              <w:left w:val="single" w:sz="12" w:space="0" w:color="auto"/>
              <w:right w:val="single" w:sz="2" w:space="0" w:color="auto"/>
            </w:tcBorders>
            <w:shd w:val="clear" w:color="auto" w:fill="BFBFBF"/>
          </w:tcPr>
          <w:p w:rsidR="00CA5172" w:rsidRPr="00F861A6" w:rsidRDefault="00CA5172" w:rsidP="00CA5172">
            <w:pPr>
              <w:suppressAutoHyphens w:val="0"/>
              <w:spacing w:before="120" w:after="0" w:line="240" w:lineRule="auto"/>
              <w:jc w:val="center"/>
              <w:rPr>
                <w:rFonts w:ascii="Times New Roman" w:eastAsia="Times New Roman" w:hAnsi="Times New Roman" w:cs="Times New Roman"/>
                <w:b/>
                <w:color w:val="000000"/>
                <w:kern w:val="0"/>
                <w:sz w:val="16"/>
                <w:szCs w:val="16"/>
                <w:lang w:eastAsia="en-US"/>
              </w:rPr>
            </w:pPr>
            <w:r w:rsidRPr="00F861A6">
              <w:rPr>
                <w:rFonts w:ascii="Times New Roman" w:eastAsia="Times New Roman" w:hAnsi="Times New Roman" w:cs="Times New Roman"/>
                <w:b/>
                <w:color w:val="000000"/>
                <w:kern w:val="0"/>
                <w:sz w:val="16"/>
                <w:szCs w:val="16"/>
                <w:lang w:eastAsia="en-US"/>
              </w:rPr>
              <w:t>План, %</w:t>
            </w:r>
          </w:p>
        </w:tc>
        <w:tc>
          <w:tcPr>
            <w:tcW w:w="566" w:type="dxa"/>
            <w:tcBorders>
              <w:left w:val="single" w:sz="2" w:space="0" w:color="auto"/>
              <w:bottom w:val="single" w:sz="4" w:space="0" w:color="auto"/>
            </w:tcBorders>
            <w:shd w:val="clear" w:color="auto" w:fill="BFBFBF"/>
          </w:tcPr>
          <w:p w:rsidR="00CA5172" w:rsidRPr="00F861A6" w:rsidRDefault="00CA5172" w:rsidP="00CA5172">
            <w:pPr>
              <w:suppressAutoHyphens w:val="0"/>
              <w:spacing w:before="120" w:after="0" w:line="240" w:lineRule="auto"/>
              <w:jc w:val="center"/>
              <w:rPr>
                <w:rFonts w:ascii="Times New Roman" w:eastAsia="Times New Roman" w:hAnsi="Times New Roman" w:cs="Times New Roman"/>
                <w:b/>
                <w:color w:val="000000"/>
                <w:kern w:val="0"/>
                <w:sz w:val="16"/>
                <w:szCs w:val="16"/>
                <w:lang w:eastAsia="en-US"/>
              </w:rPr>
            </w:pPr>
            <w:r w:rsidRPr="00F861A6">
              <w:rPr>
                <w:rFonts w:ascii="Times New Roman" w:eastAsia="Times New Roman" w:hAnsi="Times New Roman" w:cs="Times New Roman"/>
                <w:b/>
                <w:color w:val="000000"/>
                <w:kern w:val="0"/>
                <w:sz w:val="16"/>
                <w:szCs w:val="16"/>
                <w:lang w:eastAsia="en-US"/>
              </w:rPr>
              <w:t>Факт,%</w:t>
            </w:r>
          </w:p>
        </w:tc>
        <w:tc>
          <w:tcPr>
            <w:tcW w:w="568" w:type="dxa"/>
            <w:shd w:val="clear" w:color="auto" w:fill="BFBFBF"/>
          </w:tcPr>
          <w:p w:rsidR="00CA5172" w:rsidRPr="00F861A6" w:rsidRDefault="00CA5172" w:rsidP="00CA5172">
            <w:pPr>
              <w:suppressAutoHyphens w:val="0"/>
              <w:spacing w:before="120" w:after="0" w:line="240" w:lineRule="auto"/>
              <w:jc w:val="center"/>
              <w:rPr>
                <w:rFonts w:ascii="Times New Roman" w:eastAsia="Times New Roman" w:hAnsi="Times New Roman" w:cs="Times New Roman"/>
                <w:b/>
                <w:color w:val="000000"/>
                <w:kern w:val="0"/>
                <w:sz w:val="16"/>
                <w:szCs w:val="16"/>
                <w:lang w:eastAsia="en-US"/>
              </w:rPr>
            </w:pPr>
            <w:r w:rsidRPr="00F861A6">
              <w:rPr>
                <w:rFonts w:ascii="Times New Roman" w:eastAsia="Times New Roman" w:hAnsi="Times New Roman" w:cs="Times New Roman"/>
                <w:b/>
                <w:color w:val="000000"/>
                <w:kern w:val="0"/>
                <w:sz w:val="16"/>
                <w:szCs w:val="16"/>
                <w:lang w:eastAsia="en-US"/>
              </w:rPr>
              <w:t>Исполнение</w:t>
            </w:r>
          </w:p>
        </w:tc>
        <w:tc>
          <w:tcPr>
            <w:tcW w:w="754" w:type="dxa"/>
            <w:tcBorders>
              <w:bottom w:val="single" w:sz="4" w:space="0" w:color="auto"/>
              <w:right w:val="single" w:sz="12" w:space="0" w:color="auto"/>
            </w:tcBorders>
            <w:shd w:val="clear" w:color="auto" w:fill="BFBFBF"/>
          </w:tcPr>
          <w:p w:rsidR="00CA5172" w:rsidRPr="00F861A6" w:rsidRDefault="00CA5172" w:rsidP="00CA5172">
            <w:pPr>
              <w:suppressAutoHyphens w:val="0"/>
              <w:spacing w:before="120" w:after="0" w:line="240" w:lineRule="auto"/>
              <w:jc w:val="center"/>
              <w:rPr>
                <w:rFonts w:ascii="Times New Roman" w:eastAsia="Times New Roman" w:hAnsi="Times New Roman" w:cs="Times New Roman"/>
                <w:b/>
                <w:color w:val="000000"/>
                <w:kern w:val="0"/>
                <w:sz w:val="16"/>
                <w:szCs w:val="16"/>
                <w:lang w:eastAsia="en-US"/>
              </w:rPr>
            </w:pPr>
            <w:r w:rsidRPr="00F861A6">
              <w:rPr>
                <w:rFonts w:ascii="Times New Roman" w:eastAsia="Times New Roman" w:hAnsi="Times New Roman" w:cs="Times New Roman"/>
                <w:b/>
                <w:color w:val="000000"/>
                <w:kern w:val="0"/>
                <w:sz w:val="16"/>
                <w:szCs w:val="16"/>
                <w:lang w:eastAsia="en-US"/>
              </w:rPr>
              <w:t>Вычет, %</w:t>
            </w:r>
          </w:p>
        </w:tc>
        <w:tc>
          <w:tcPr>
            <w:tcW w:w="592" w:type="dxa"/>
            <w:tcBorders>
              <w:left w:val="single" w:sz="12" w:space="0" w:color="auto"/>
            </w:tcBorders>
            <w:shd w:val="clear" w:color="auto" w:fill="BFBFBF"/>
          </w:tcPr>
          <w:p w:rsidR="00CA5172" w:rsidRPr="00F861A6" w:rsidRDefault="00CA5172" w:rsidP="00CA5172">
            <w:pPr>
              <w:suppressAutoHyphens w:val="0"/>
              <w:spacing w:before="120" w:after="0" w:line="240" w:lineRule="auto"/>
              <w:jc w:val="center"/>
              <w:rPr>
                <w:rFonts w:ascii="Times New Roman" w:eastAsia="Times New Roman" w:hAnsi="Times New Roman" w:cs="Times New Roman"/>
                <w:b/>
                <w:color w:val="000000"/>
                <w:kern w:val="0"/>
                <w:sz w:val="16"/>
                <w:szCs w:val="16"/>
                <w:lang w:eastAsia="en-US"/>
              </w:rPr>
            </w:pPr>
            <w:r w:rsidRPr="00F861A6">
              <w:rPr>
                <w:rFonts w:ascii="Times New Roman" w:eastAsia="Times New Roman" w:hAnsi="Times New Roman" w:cs="Times New Roman"/>
                <w:b/>
                <w:color w:val="000000"/>
                <w:kern w:val="0"/>
                <w:sz w:val="16"/>
                <w:szCs w:val="16"/>
                <w:lang w:eastAsia="en-US"/>
              </w:rPr>
              <w:t>Вычет, руб.</w:t>
            </w:r>
          </w:p>
        </w:tc>
        <w:tc>
          <w:tcPr>
            <w:tcW w:w="587" w:type="dxa"/>
            <w:shd w:val="clear" w:color="auto" w:fill="BFBFBF"/>
          </w:tcPr>
          <w:p w:rsidR="00CA5172" w:rsidRPr="00F861A6" w:rsidRDefault="00CA5172" w:rsidP="00CA5172">
            <w:pPr>
              <w:suppressAutoHyphens w:val="0"/>
              <w:spacing w:before="120" w:after="0" w:line="240" w:lineRule="auto"/>
              <w:jc w:val="center"/>
              <w:rPr>
                <w:rFonts w:ascii="Times New Roman" w:eastAsia="Times New Roman" w:hAnsi="Times New Roman" w:cs="Times New Roman"/>
                <w:b/>
                <w:color w:val="000000"/>
                <w:kern w:val="0"/>
                <w:sz w:val="16"/>
                <w:szCs w:val="16"/>
                <w:lang w:eastAsia="en-US"/>
              </w:rPr>
            </w:pPr>
            <w:r w:rsidRPr="00F861A6">
              <w:rPr>
                <w:rFonts w:ascii="Times New Roman" w:eastAsia="Times New Roman" w:hAnsi="Times New Roman" w:cs="Times New Roman"/>
                <w:b/>
                <w:color w:val="000000"/>
                <w:kern w:val="0"/>
                <w:sz w:val="16"/>
                <w:szCs w:val="16"/>
                <w:lang w:eastAsia="en-US"/>
              </w:rPr>
              <w:t>План, %</w:t>
            </w:r>
          </w:p>
        </w:tc>
        <w:tc>
          <w:tcPr>
            <w:tcW w:w="638" w:type="dxa"/>
            <w:gridSpan w:val="3"/>
            <w:shd w:val="clear" w:color="auto" w:fill="BFBFBF"/>
          </w:tcPr>
          <w:p w:rsidR="00CA5172" w:rsidRPr="00F861A6" w:rsidRDefault="00CA5172" w:rsidP="00CA5172">
            <w:pPr>
              <w:suppressAutoHyphens w:val="0"/>
              <w:spacing w:before="120" w:after="0" w:line="240" w:lineRule="auto"/>
              <w:jc w:val="center"/>
              <w:rPr>
                <w:rFonts w:ascii="Times New Roman" w:eastAsia="Times New Roman" w:hAnsi="Times New Roman" w:cs="Times New Roman"/>
                <w:b/>
                <w:color w:val="000000"/>
                <w:kern w:val="0"/>
                <w:sz w:val="16"/>
                <w:szCs w:val="16"/>
                <w:lang w:eastAsia="en-US"/>
              </w:rPr>
            </w:pPr>
            <w:r w:rsidRPr="00F861A6">
              <w:rPr>
                <w:rFonts w:ascii="Times New Roman" w:eastAsia="Times New Roman" w:hAnsi="Times New Roman" w:cs="Times New Roman"/>
                <w:b/>
                <w:color w:val="000000"/>
                <w:kern w:val="0"/>
                <w:sz w:val="16"/>
                <w:szCs w:val="16"/>
                <w:lang w:eastAsia="en-US"/>
              </w:rPr>
              <w:t>Факт,%</w:t>
            </w:r>
          </w:p>
        </w:tc>
        <w:tc>
          <w:tcPr>
            <w:tcW w:w="610" w:type="dxa"/>
            <w:shd w:val="clear" w:color="auto" w:fill="BFBFBF"/>
          </w:tcPr>
          <w:p w:rsidR="00CA5172" w:rsidRPr="00F861A6" w:rsidRDefault="00CA5172" w:rsidP="00CA5172">
            <w:pPr>
              <w:suppressAutoHyphens w:val="0"/>
              <w:spacing w:before="120" w:after="0" w:line="240" w:lineRule="auto"/>
              <w:jc w:val="center"/>
              <w:rPr>
                <w:rFonts w:ascii="Times New Roman" w:eastAsia="Times New Roman" w:hAnsi="Times New Roman" w:cs="Times New Roman"/>
                <w:b/>
                <w:color w:val="000000"/>
                <w:kern w:val="0"/>
                <w:sz w:val="16"/>
                <w:szCs w:val="16"/>
                <w:lang w:eastAsia="en-US"/>
              </w:rPr>
            </w:pPr>
            <w:r w:rsidRPr="00F861A6">
              <w:rPr>
                <w:rFonts w:ascii="Times New Roman" w:eastAsia="Times New Roman" w:hAnsi="Times New Roman" w:cs="Times New Roman"/>
                <w:b/>
                <w:color w:val="000000"/>
                <w:kern w:val="0"/>
                <w:sz w:val="16"/>
                <w:szCs w:val="16"/>
                <w:lang w:eastAsia="en-US"/>
              </w:rPr>
              <w:t>Исполнение</w:t>
            </w:r>
          </w:p>
        </w:tc>
        <w:tc>
          <w:tcPr>
            <w:tcW w:w="624" w:type="dxa"/>
            <w:gridSpan w:val="2"/>
            <w:tcBorders>
              <w:right w:val="single" w:sz="12" w:space="0" w:color="auto"/>
            </w:tcBorders>
            <w:shd w:val="clear" w:color="auto" w:fill="BFBFBF"/>
          </w:tcPr>
          <w:p w:rsidR="00CA5172" w:rsidRPr="00F861A6" w:rsidRDefault="00CA5172" w:rsidP="00CA5172">
            <w:pPr>
              <w:suppressAutoHyphens w:val="0"/>
              <w:spacing w:before="120" w:after="0" w:line="240" w:lineRule="auto"/>
              <w:jc w:val="center"/>
              <w:rPr>
                <w:rFonts w:ascii="Times New Roman" w:eastAsia="Times New Roman" w:hAnsi="Times New Roman" w:cs="Times New Roman"/>
                <w:b/>
                <w:color w:val="000000"/>
                <w:kern w:val="0"/>
                <w:sz w:val="16"/>
                <w:szCs w:val="16"/>
                <w:lang w:eastAsia="en-US"/>
              </w:rPr>
            </w:pPr>
            <w:r w:rsidRPr="00F861A6">
              <w:rPr>
                <w:rFonts w:ascii="Times New Roman" w:eastAsia="Times New Roman" w:hAnsi="Times New Roman" w:cs="Times New Roman"/>
                <w:b/>
                <w:color w:val="000000"/>
                <w:kern w:val="0"/>
                <w:sz w:val="16"/>
                <w:szCs w:val="16"/>
                <w:lang w:eastAsia="en-US"/>
              </w:rPr>
              <w:t>Вычет, %</w:t>
            </w:r>
          </w:p>
        </w:tc>
        <w:tc>
          <w:tcPr>
            <w:tcW w:w="609" w:type="dxa"/>
            <w:gridSpan w:val="2"/>
            <w:tcBorders>
              <w:left w:val="single" w:sz="12" w:space="0" w:color="auto"/>
            </w:tcBorders>
            <w:shd w:val="clear" w:color="auto" w:fill="BFBFBF"/>
          </w:tcPr>
          <w:p w:rsidR="00CA5172" w:rsidRPr="00F861A6" w:rsidRDefault="00CA5172" w:rsidP="00CA5172">
            <w:pPr>
              <w:suppressAutoHyphens w:val="0"/>
              <w:spacing w:before="120" w:after="0" w:line="240" w:lineRule="auto"/>
              <w:jc w:val="center"/>
              <w:rPr>
                <w:rFonts w:ascii="Times New Roman" w:eastAsia="Times New Roman" w:hAnsi="Times New Roman" w:cs="Times New Roman"/>
                <w:b/>
                <w:color w:val="000000"/>
                <w:kern w:val="0"/>
                <w:sz w:val="16"/>
                <w:szCs w:val="16"/>
                <w:lang w:eastAsia="en-US"/>
              </w:rPr>
            </w:pPr>
            <w:r w:rsidRPr="00F861A6">
              <w:rPr>
                <w:rFonts w:ascii="Times New Roman" w:eastAsia="Times New Roman" w:hAnsi="Times New Roman" w:cs="Times New Roman"/>
                <w:b/>
                <w:color w:val="000000"/>
                <w:kern w:val="0"/>
                <w:sz w:val="16"/>
                <w:szCs w:val="16"/>
                <w:lang w:eastAsia="en-US"/>
              </w:rPr>
              <w:t>Вычет, руб.</w:t>
            </w:r>
          </w:p>
        </w:tc>
        <w:tc>
          <w:tcPr>
            <w:tcW w:w="610" w:type="dxa"/>
            <w:gridSpan w:val="2"/>
            <w:shd w:val="clear" w:color="auto" w:fill="BFBFBF"/>
          </w:tcPr>
          <w:p w:rsidR="00CA5172" w:rsidRPr="00F861A6" w:rsidRDefault="00CA5172" w:rsidP="00CA5172">
            <w:pPr>
              <w:suppressAutoHyphens w:val="0"/>
              <w:spacing w:before="120" w:after="0" w:line="240" w:lineRule="auto"/>
              <w:jc w:val="center"/>
              <w:rPr>
                <w:rFonts w:ascii="Times New Roman" w:eastAsia="Times New Roman" w:hAnsi="Times New Roman" w:cs="Times New Roman"/>
                <w:b/>
                <w:color w:val="000000"/>
                <w:kern w:val="0"/>
                <w:sz w:val="16"/>
                <w:szCs w:val="16"/>
                <w:lang w:eastAsia="en-US"/>
              </w:rPr>
            </w:pPr>
            <w:r w:rsidRPr="00F861A6">
              <w:rPr>
                <w:rFonts w:ascii="Times New Roman" w:eastAsia="Times New Roman" w:hAnsi="Times New Roman" w:cs="Times New Roman"/>
                <w:b/>
                <w:color w:val="000000"/>
                <w:kern w:val="0"/>
                <w:sz w:val="16"/>
                <w:szCs w:val="16"/>
                <w:lang w:eastAsia="en-US"/>
              </w:rPr>
              <w:t>План, %</w:t>
            </w:r>
          </w:p>
        </w:tc>
        <w:tc>
          <w:tcPr>
            <w:tcW w:w="609" w:type="dxa"/>
            <w:gridSpan w:val="2"/>
            <w:shd w:val="clear" w:color="auto" w:fill="BFBFBF"/>
          </w:tcPr>
          <w:p w:rsidR="00CA5172" w:rsidRPr="00F861A6" w:rsidRDefault="00CA5172" w:rsidP="00CA5172">
            <w:pPr>
              <w:suppressAutoHyphens w:val="0"/>
              <w:spacing w:before="120" w:after="0" w:line="240" w:lineRule="auto"/>
              <w:jc w:val="center"/>
              <w:rPr>
                <w:rFonts w:ascii="Times New Roman" w:eastAsia="Times New Roman" w:hAnsi="Times New Roman" w:cs="Times New Roman"/>
                <w:b/>
                <w:color w:val="000000"/>
                <w:kern w:val="0"/>
                <w:sz w:val="16"/>
                <w:szCs w:val="16"/>
                <w:lang w:eastAsia="en-US"/>
              </w:rPr>
            </w:pPr>
            <w:r w:rsidRPr="00F861A6">
              <w:rPr>
                <w:rFonts w:ascii="Times New Roman" w:eastAsia="Times New Roman" w:hAnsi="Times New Roman" w:cs="Times New Roman"/>
                <w:b/>
                <w:color w:val="000000"/>
                <w:kern w:val="0"/>
                <w:sz w:val="16"/>
                <w:szCs w:val="16"/>
                <w:lang w:eastAsia="en-US"/>
              </w:rPr>
              <w:t>Факт,%</w:t>
            </w:r>
          </w:p>
        </w:tc>
        <w:tc>
          <w:tcPr>
            <w:tcW w:w="574" w:type="dxa"/>
            <w:shd w:val="clear" w:color="auto" w:fill="BFBFBF"/>
          </w:tcPr>
          <w:p w:rsidR="00CA5172" w:rsidRPr="00F861A6" w:rsidRDefault="00CA5172" w:rsidP="00CA5172">
            <w:pPr>
              <w:suppressAutoHyphens w:val="0"/>
              <w:spacing w:before="120" w:after="0" w:line="240" w:lineRule="auto"/>
              <w:jc w:val="center"/>
              <w:rPr>
                <w:rFonts w:ascii="Times New Roman" w:eastAsia="Times New Roman" w:hAnsi="Times New Roman" w:cs="Times New Roman"/>
                <w:b/>
                <w:color w:val="000000"/>
                <w:kern w:val="0"/>
                <w:sz w:val="16"/>
                <w:szCs w:val="16"/>
                <w:lang w:eastAsia="en-US"/>
              </w:rPr>
            </w:pPr>
            <w:r w:rsidRPr="00F861A6">
              <w:rPr>
                <w:rFonts w:ascii="Times New Roman" w:eastAsia="Times New Roman" w:hAnsi="Times New Roman" w:cs="Times New Roman"/>
                <w:b/>
                <w:color w:val="000000"/>
                <w:kern w:val="0"/>
                <w:sz w:val="16"/>
                <w:szCs w:val="16"/>
                <w:lang w:eastAsia="en-US"/>
              </w:rPr>
              <w:t>Исполнение</w:t>
            </w:r>
          </w:p>
        </w:tc>
        <w:tc>
          <w:tcPr>
            <w:tcW w:w="648" w:type="dxa"/>
            <w:gridSpan w:val="2"/>
            <w:tcBorders>
              <w:right w:val="single" w:sz="12" w:space="0" w:color="auto"/>
            </w:tcBorders>
            <w:shd w:val="clear" w:color="auto" w:fill="BFBFBF"/>
          </w:tcPr>
          <w:p w:rsidR="00CA5172" w:rsidRPr="00F861A6" w:rsidRDefault="00CA5172" w:rsidP="00CA5172">
            <w:pPr>
              <w:suppressAutoHyphens w:val="0"/>
              <w:spacing w:before="120" w:after="0" w:line="240" w:lineRule="auto"/>
              <w:jc w:val="center"/>
              <w:rPr>
                <w:rFonts w:ascii="Times New Roman" w:eastAsia="Times New Roman" w:hAnsi="Times New Roman" w:cs="Times New Roman"/>
                <w:b/>
                <w:color w:val="000000"/>
                <w:kern w:val="0"/>
                <w:sz w:val="16"/>
                <w:szCs w:val="16"/>
                <w:lang w:eastAsia="en-US"/>
              </w:rPr>
            </w:pPr>
            <w:r w:rsidRPr="00F861A6">
              <w:rPr>
                <w:rFonts w:ascii="Times New Roman" w:eastAsia="Times New Roman" w:hAnsi="Times New Roman" w:cs="Times New Roman"/>
                <w:b/>
                <w:color w:val="000000"/>
                <w:kern w:val="0"/>
                <w:sz w:val="16"/>
                <w:szCs w:val="16"/>
                <w:lang w:eastAsia="en-US"/>
              </w:rPr>
              <w:t>Вычет, %</w:t>
            </w:r>
          </w:p>
        </w:tc>
        <w:tc>
          <w:tcPr>
            <w:tcW w:w="1796" w:type="dxa"/>
            <w:gridSpan w:val="2"/>
            <w:shd w:val="clear" w:color="auto" w:fill="BFBFBF"/>
          </w:tcPr>
          <w:p w:rsidR="00CA5172" w:rsidRPr="00F861A6" w:rsidRDefault="00CA5172" w:rsidP="00CA5172">
            <w:pPr>
              <w:suppressAutoHyphens w:val="0"/>
              <w:spacing w:before="120" w:after="0" w:line="240" w:lineRule="auto"/>
              <w:jc w:val="center"/>
              <w:rPr>
                <w:rFonts w:ascii="Times New Roman" w:eastAsia="Times New Roman" w:hAnsi="Times New Roman" w:cs="Times New Roman"/>
                <w:b/>
                <w:color w:val="000000"/>
                <w:kern w:val="0"/>
                <w:sz w:val="16"/>
                <w:szCs w:val="16"/>
                <w:lang w:eastAsia="en-US"/>
              </w:rPr>
            </w:pPr>
            <w:r w:rsidRPr="00F861A6">
              <w:rPr>
                <w:rFonts w:ascii="Times New Roman" w:eastAsia="Times New Roman" w:hAnsi="Times New Roman" w:cs="Times New Roman"/>
                <w:b/>
                <w:color w:val="000000"/>
                <w:kern w:val="0"/>
                <w:sz w:val="16"/>
                <w:szCs w:val="16"/>
                <w:lang w:eastAsia="en-US"/>
              </w:rPr>
              <w:t>Вычет, руб.</w:t>
            </w:r>
          </w:p>
        </w:tc>
      </w:tr>
      <w:tr w:rsidR="00CA5172" w:rsidRPr="00F861A6" w:rsidTr="002006E6">
        <w:trPr>
          <w:gridAfter w:val="1"/>
          <w:wAfter w:w="32" w:type="dxa"/>
          <w:trHeight w:val="368"/>
        </w:trPr>
        <w:tc>
          <w:tcPr>
            <w:tcW w:w="1903" w:type="dxa"/>
          </w:tcPr>
          <w:p w:rsidR="00CA5172" w:rsidRPr="00F861A6" w:rsidRDefault="00CA5172" w:rsidP="00CA5172">
            <w:pPr>
              <w:suppressAutoHyphens w:val="0"/>
              <w:spacing w:before="120" w:after="0" w:line="240" w:lineRule="auto"/>
              <w:jc w:val="both"/>
              <w:rPr>
                <w:rFonts w:ascii="Times New Roman" w:eastAsia="Times New Roman" w:hAnsi="Times New Roman" w:cs="Times New Roman"/>
                <w:color w:val="000000"/>
                <w:kern w:val="0"/>
                <w:sz w:val="20"/>
                <w:szCs w:val="20"/>
                <w:lang w:eastAsia="en-US"/>
              </w:rPr>
            </w:pPr>
            <w:permStart w:id="853893010" w:edGrp="everyone"/>
            <w:r w:rsidRPr="00F861A6">
              <w:rPr>
                <w:rFonts w:ascii="Times New Roman" w:eastAsia="Times New Roman" w:hAnsi="Times New Roman" w:cs="Times New Roman"/>
                <w:color w:val="000000"/>
                <w:kern w:val="0"/>
                <w:sz w:val="20"/>
                <w:szCs w:val="20"/>
                <w:lang w:eastAsia="en-US"/>
              </w:rPr>
              <w:t>1</w:t>
            </w:r>
          </w:p>
        </w:tc>
        <w:tc>
          <w:tcPr>
            <w:tcW w:w="867" w:type="dxa"/>
          </w:tcPr>
          <w:p w:rsidR="00CA5172" w:rsidRPr="00F861A6" w:rsidRDefault="00CA5172" w:rsidP="00CA5172">
            <w:pPr>
              <w:suppressAutoHyphens w:val="0"/>
              <w:spacing w:before="120" w:after="0" w:line="240" w:lineRule="auto"/>
              <w:jc w:val="both"/>
              <w:rPr>
                <w:rFonts w:ascii="Times New Roman" w:eastAsia="Times New Roman" w:hAnsi="Times New Roman" w:cs="Times New Roman"/>
                <w:color w:val="000000"/>
                <w:kern w:val="0"/>
                <w:sz w:val="20"/>
                <w:szCs w:val="20"/>
                <w:lang w:eastAsia="en-US"/>
              </w:rPr>
            </w:pPr>
            <w:r w:rsidRPr="00F861A6">
              <w:rPr>
                <w:rFonts w:ascii="Times New Roman" w:eastAsia="Times New Roman" w:hAnsi="Times New Roman" w:cs="Times New Roman"/>
                <w:color w:val="000000"/>
                <w:kern w:val="0"/>
                <w:sz w:val="20"/>
                <w:szCs w:val="20"/>
                <w:lang w:eastAsia="en-US"/>
              </w:rPr>
              <w:t>Услуга 1</w:t>
            </w:r>
          </w:p>
        </w:tc>
        <w:tc>
          <w:tcPr>
            <w:tcW w:w="1129" w:type="dxa"/>
            <w:tcBorders>
              <w:right w:val="single" w:sz="12" w:space="0" w:color="auto"/>
            </w:tcBorders>
          </w:tcPr>
          <w:p w:rsidR="00CA5172" w:rsidRPr="00F861A6" w:rsidRDefault="00CA5172" w:rsidP="00CA5172">
            <w:pPr>
              <w:suppressAutoHyphens w:val="0"/>
              <w:spacing w:before="120" w:after="0" w:line="240" w:lineRule="auto"/>
              <w:jc w:val="center"/>
              <w:rPr>
                <w:rFonts w:ascii="Times New Roman" w:eastAsia="Times New Roman" w:hAnsi="Times New Roman" w:cs="Times New Roman"/>
                <w:color w:val="000000"/>
                <w:kern w:val="0"/>
                <w:sz w:val="20"/>
                <w:szCs w:val="20"/>
                <w:lang w:eastAsia="en-US"/>
              </w:rPr>
            </w:pPr>
          </w:p>
        </w:tc>
        <w:tc>
          <w:tcPr>
            <w:tcW w:w="564" w:type="dxa"/>
            <w:tcBorders>
              <w:left w:val="single" w:sz="12" w:space="0" w:color="auto"/>
            </w:tcBorders>
          </w:tcPr>
          <w:p w:rsidR="00CA5172" w:rsidRPr="00F861A6" w:rsidRDefault="00CA5172" w:rsidP="00CA5172">
            <w:pPr>
              <w:suppressAutoHyphens w:val="0"/>
              <w:spacing w:before="120" w:after="0" w:line="240" w:lineRule="auto"/>
              <w:jc w:val="center"/>
              <w:rPr>
                <w:rFonts w:ascii="Times New Roman" w:eastAsia="Times New Roman" w:hAnsi="Times New Roman" w:cs="Times New Roman"/>
                <w:color w:val="000000"/>
                <w:kern w:val="0"/>
                <w:sz w:val="20"/>
                <w:szCs w:val="20"/>
                <w:lang w:val="en-US" w:eastAsia="en-US"/>
              </w:rPr>
            </w:pPr>
          </w:p>
        </w:tc>
        <w:tc>
          <w:tcPr>
            <w:tcW w:w="566" w:type="dxa"/>
          </w:tcPr>
          <w:p w:rsidR="00CA5172" w:rsidRPr="00F861A6" w:rsidRDefault="00CA5172" w:rsidP="00CA5172">
            <w:pPr>
              <w:suppressAutoHyphens w:val="0"/>
              <w:spacing w:before="120" w:after="0" w:line="240" w:lineRule="auto"/>
              <w:jc w:val="center"/>
              <w:rPr>
                <w:rFonts w:ascii="Times New Roman" w:eastAsia="Times New Roman" w:hAnsi="Times New Roman" w:cs="Times New Roman"/>
                <w:color w:val="000000"/>
                <w:kern w:val="0"/>
                <w:sz w:val="20"/>
                <w:szCs w:val="20"/>
                <w:lang w:val="en-US" w:eastAsia="en-US"/>
              </w:rPr>
            </w:pPr>
          </w:p>
        </w:tc>
        <w:tc>
          <w:tcPr>
            <w:tcW w:w="568" w:type="dxa"/>
          </w:tcPr>
          <w:p w:rsidR="00CA5172" w:rsidRPr="00F861A6" w:rsidRDefault="00CA5172" w:rsidP="00CA5172">
            <w:pPr>
              <w:suppressAutoHyphens w:val="0"/>
              <w:spacing w:before="120" w:after="0" w:line="240" w:lineRule="auto"/>
              <w:jc w:val="center"/>
              <w:rPr>
                <w:rFonts w:ascii="Times New Roman" w:eastAsia="Times New Roman" w:hAnsi="Times New Roman" w:cs="Times New Roman"/>
                <w:color w:val="000000"/>
                <w:kern w:val="0"/>
                <w:sz w:val="20"/>
                <w:szCs w:val="20"/>
                <w:lang w:eastAsia="en-US"/>
              </w:rPr>
            </w:pPr>
          </w:p>
        </w:tc>
        <w:tc>
          <w:tcPr>
            <w:tcW w:w="754" w:type="dxa"/>
            <w:tcBorders>
              <w:right w:val="single" w:sz="12" w:space="0" w:color="auto"/>
            </w:tcBorders>
          </w:tcPr>
          <w:p w:rsidR="00CA5172" w:rsidRPr="00F861A6" w:rsidRDefault="00CA5172" w:rsidP="00CA5172">
            <w:pPr>
              <w:suppressAutoHyphens w:val="0"/>
              <w:spacing w:before="120" w:after="0" w:line="240" w:lineRule="auto"/>
              <w:jc w:val="center"/>
              <w:rPr>
                <w:rFonts w:ascii="Times New Roman" w:eastAsia="Times New Roman" w:hAnsi="Times New Roman" w:cs="Times New Roman"/>
                <w:color w:val="000000"/>
                <w:kern w:val="0"/>
                <w:sz w:val="20"/>
                <w:szCs w:val="20"/>
                <w:lang w:eastAsia="en-US"/>
              </w:rPr>
            </w:pPr>
          </w:p>
        </w:tc>
        <w:tc>
          <w:tcPr>
            <w:tcW w:w="592" w:type="dxa"/>
            <w:tcBorders>
              <w:left w:val="single" w:sz="12" w:space="0" w:color="auto"/>
              <w:right w:val="single" w:sz="12" w:space="0" w:color="auto"/>
            </w:tcBorders>
          </w:tcPr>
          <w:p w:rsidR="00CA5172" w:rsidRPr="00F861A6" w:rsidRDefault="00CA5172" w:rsidP="00CA5172">
            <w:pPr>
              <w:suppressAutoHyphens w:val="0"/>
              <w:spacing w:before="120" w:after="0" w:line="240" w:lineRule="auto"/>
              <w:jc w:val="center"/>
              <w:rPr>
                <w:rFonts w:ascii="Times New Roman" w:eastAsia="Times New Roman" w:hAnsi="Times New Roman" w:cs="Times New Roman"/>
                <w:color w:val="000000"/>
                <w:kern w:val="0"/>
                <w:sz w:val="20"/>
                <w:szCs w:val="20"/>
                <w:lang w:eastAsia="en-US"/>
              </w:rPr>
            </w:pPr>
          </w:p>
        </w:tc>
        <w:tc>
          <w:tcPr>
            <w:tcW w:w="610" w:type="dxa"/>
            <w:gridSpan w:val="2"/>
            <w:tcBorders>
              <w:left w:val="single" w:sz="12" w:space="0" w:color="auto"/>
            </w:tcBorders>
          </w:tcPr>
          <w:p w:rsidR="00CA5172" w:rsidRPr="00F861A6" w:rsidRDefault="00CA5172" w:rsidP="00CA5172">
            <w:pPr>
              <w:suppressAutoHyphens w:val="0"/>
              <w:spacing w:before="120" w:after="0" w:line="240" w:lineRule="auto"/>
              <w:jc w:val="center"/>
              <w:rPr>
                <w:rFonts w:ascii="Times New Roman" w:eastAsia="Times New Roman" w:hAnsi="Times New Roman" w:cs="Times New Roman"/>
                <w:color w:val="000000"/>
                <w:kern w:val="0"/>
                <w:sz w:val="20"/>
                <w:szCs w:val="20"/>
                <w:lang w:val="en-US" w:eastAsia="en-US"/>
              </w:rPr>
            </w:pPr>
          </w:p>
        </w:tc>
        <w:tc>
          <w:tcPr>
            <w:tcW w:w="596" w:type="dxa"/>
          </w:tcPr>
          <w:p w:rsidR="00CA5172" w:rsidRPr="00F861A6" w:rsidRDefault="00CA5172" w:rsidP="00CA5172">
            <w:pPr>
              <w:suppressAutoHyphens w:val="0"/>
              <w:spacing w:before="120" w:after="0" w:line="240" w:lineRule="auto"/>
              <w:jc w:val="center"/>
              <w:rPr>
                <w:rFonts w:ascii="Times New Roman" w:eastAsia="Times New Roman" w:hAnsi="Times New Roman" w:cs="Times New Roman"/>
                <w:color w:val="000000"/>
                <w:kern w:val="0"/>
                <w:sz w:val="20"/>
                <w:szCs w:val="20"/>
                <w:lang w:val="en-US" w:eastAsia="en-US"/>
              </w:rPr>
            </w:pPr>
          </w:p>
        </w:tc>
        <w:tc>
          <w:tcPr>
            <w:tcW w:w="629" w:type="dxa"/>
            <w:gridSpan w:val="2"/>
          </w:tcPr>
          <w:p w:rsidR="00CA5172" w:rsidRPr="00F861A6" w:rsidRDefault="00CA5172" w:rsidP="00CA5172">
            <w:pPr>
              <w:suppressAutoHyphens w:val="0"/>
              <w:spacing w:before="120" w:after="0" w:line="240" w:lineRule="auto"/>
              <w:jc w:val="center"/>
              <w:rPr>
                <w:rFonts w:ascii="Times New Roman" w:eastAsia="Times New Roman" w:hAnsi="Times New Roman" w:cs="Times New Roman"/>
                <w:color w:val="000000"/>
                <w:kern w:val="0"/>
                <w:sz w:val="20"/>
                <w:szCs w:val="20"/>
                <w:lang w:eastAsia="en-US"/>
              </w:rPr>
            </w:pPr>
          </w:p>
        </w:tc>
        <w:tc>
          <w:tcPr>
            <w:tcW w:w="612" w:type="dxa"/>
            <w:tcBorders>
              <w:right w:val="single" w:sz="12" w:space="0" w:color="auto"/>
            </w:tcBorders>
          </w:tcPr>
          <w:p w:rsidR="00CA5172" w:rsidRPr="00F861A6" w:rsidRDefault="00CA5172" w:rsidP="00CA5172">
            <w:pPr>
              <w:suppressAutoHyphens w:val="0"/>
              <w:spacing w:before="120" w:after="0" w:line="240" w:lineRule="auto"/>
              <w:jc w:val="center"/>
              <w:rPr>
                <w:rFonts w:ascii="Times New Roman" w:eastAsia="Times New Roman" w:hAnsi="Times New Roman" w:cs="Times New Roman"/>
                <w:color w:val="000000"/>
                <w:kern w:val="0"/>
                <w:sz w:val="20"/>
                <w:szCs w:val="20"/>
                <w:lang w:eastAsia="en-US"/>
              </w:rPr>
            </w:pPr>
          </w:p>
        </w:tc>
        <w:tc>
          <w:tcPr>
            <w:tcW w:w="610" w:type="dxa"/>
            <w:gridSpan w:val="2"/>
            <w:tcBorders>
              <w:left w:val="single" w:sz="12" w:space="0" w:color="auto"/>
              <w:right w:val="single" w:sz="4" w:space="0" w:color="auto"/>
            </w:tcBorders>
          </w:tcPr>
          <w:p w:rsidR="00CA5172" w:rsidRPr="00F861A6" w:rsidRDefault="00CA5172" w:rsidP="00CA5172">
            <w:pPr>
              <w:suppressAutoHyphens w:val="0"/>
              <w:spacing w:before="120" w:after="0" w:line="240" w:lineRule="auto"/>
              <w:jc w:val="center"/>
              <w:rPr>
                <w:rFonts w:ascii="Times New Roman" w:eastAsia="Times New Roman" w:hAnsi="Times New Roman" w:cs="Times New Roman"/>
                <w:color w:val="000000"/>
                <w:kern w:val="0"/>
                <w:sz w:val="20"/>
                <w:szCs w:val="20"/>
                <w:lang w:eastAsia="en-US"/>
              </w:rPr>
            </w:pPr>
          </w:p>
        </w:tc>
        <w:tc>
          <w:tcPr>
            <w:tcW w:w="609" w:type="dxa"/>
            <w:gridSpan w:val="2"/>
            <w:tcBorders>
              <w:left w:val="single" w:sz="4" w:space="0" w:color="auto"/>
            </w:tcBorders>
          </w:tcPr>
          <w:p w:rsidR="00CA5172" w:rsidRPr="00F861A6" w:rsidRDefault="00CA5172" w:rsidP="00CA5172">
            <w:pPr>
              <w:suppressAutoHyphens w:val="0"/>
              <w:spacing w:before="120" w:after="0" w:line="240" w:lineRule="auto"/>
              <w:jc w:val="center"/>
              <w:rPr>
                <w:rFonts w:ascii="Times New Roman" w:eastAsia="Times New Roman" w:hAnsi="Times New Roman" w:cs="Times New Roman"/>
                <w:color w:val="000000"/>
                <w:kern w:val="0"/>
                <w:sz w:val="20"/>
                <w:szCs w:val="20"/>
                <w:lang w:eastAsia="en-US"/>
              </w:rPr>
            </w:pPr>
          </w:p>
        </w:tc>
        <w:tc>
          <w:tcPr>
            <w:tcW w:w="610" w:type="dxa"/>
            <w:gridSpan w:val="2"/>
          </w:tcPr>
          <w:p w:rsidR="00CA5172" w:rsidRPr="00F861A6" w:rsidRDefault="00CA5172" w:rsidP="00CA5172">
            <w:pPr>
              <w:suppressAutoHyphens w:val="0"/>
              <w:spacing w:before="120" w:after="0" w:line="240" w:lineRule="auto"/>
              <w:jc w:val="center"/>
              <w:rPr>
                <w:rFonts w:ascii="Times New Roman" w:eastAsia="Times New Roman" w:hAnsi="Times New Roman" w:cs="Times New Roman"/>
                <w:color w:val="000000"/>
                <w:kern w:val="0"/>
                <w:sz w:val="20"/>
                <w:szCs w:val="20"/>
                <w:lang w:val="en-US" w:eastAsia="en-US"/>
              </w:rPr>
            </w:pPr>
          </w:p>
        </w:tc>
        <w:tc>
          <w:tcPr>
            <w:tcW w:w="585" w:type="dxa"/>
            <w:gridSpan w:val="2"/>
          </w:tcPr>
          <w:p w:rsidR="00CA5172" w:rsidRPr="00F861A6" w:rsidRDefault="00CA5172" w:rsidP="00CA5172">
            <w:pPr>
              <w:suppressAutoHyphens w:val="0"/>
              <w:spacing w:before="120" w:after="0" w:line="240" w:lineRule="auto"/>
              <w:jc w:val="center"/>
              <w:rPr>
                <w:rFonts w:ascii="Times New Roman" w:eastAsia="Times New Roman" w:hAnsi="Times New Roman" w:cs="Times New Roman"/>
                <w:color w:val="000000"/>
                <w:kern w:val="0"/>
                <w:sz w:val="20"/>
                <w:szCs w:val="20"/>
                <w:lang w:eastAsia="en-US"/>
              </w:rPr>
            </w:pPr>
          </w:p>
        </w:tc>
        <w:tc>
          <w:tcPr>
            <w:tcW w:w="635" w:type="dxa"/>
            <w:tcBorders>
              <w:right w:val="single" w:sz="12" w:space="0" w:color="auto"/>
            </w:tcBorders>
          </w:tcPr>
          <w:p w:rsidR="00CA5172" w:rsidRPr="00F861A6" w:rsidRDefault="00CA5172" w:rsidP="00CA5172">
            <w:pPr>
              <w:suppressAutoHyphens w:val="0"/>
              <w:spacing w:before="120" w:after="0" w:line="240" w:lineRule="auto"/>
              <w:jc w:val="center"/>
              <w:rPr>
                <w:rFonts w:ascii="Times New Roman" w:eastAsia="Times New Roman" w:hAnsi="Times New Roman" w:cs="Times New Roman"/>
                <w:color w:val="000000"/>
                <w:kern w:val="0"/>
                <w:sz w:val="20"/>
                <w:szCs w:val="20"/>
                <w:lang w:eastAsia="en-US"/>
              </w:rPr>
            </w:pPr>
          </w:p>
        </w:tc>
        <w:tc>
          <w:tcPr>
            <w:tcW w:w="1777" w:type="dxa"/>
            <w:gridSpan w:val="2"/>
            <w:tcBorders>
              <w:left w:val="single" w:sz="12" w:space="0" w:color="auto"/>
            </w:tcBorders>
          </w:tcPr>
          <w:p w:rsidR="00CA5172" w:rsidRPr="00F861A6" w:rsidRDefault="00CA5172" w:rsidP="00CA5172">
            <w:pPr>
              <w:suppressAutoHyphens w:val="0"/>
              <w:spacing w:before="120" w:after="0" w:line="240" w:lineRule="auto"/>
              <w:jc w:val="center"/>
              <w:rPr>
                <w:rFonts w:ascii="Times New Roman" w:eastAsia="Times New Roman" w:hAnsi="Times New Roman" w:cs="Times New Roman"/>
                <w:color w:val="000000"/>
                <w:kern w:val="0"/>
                <w:sz w:val="20"/>
                <w:szCs w:val="20"/>
                <w:lang w:eastAsia="en-US"/>
              </w:rPr>
            </w:pPr>
            <w:r w:rsidRPr="00F861A6">
              <w:rPr>
                <w:rFonts w:ascii="Times New Roman" w:eastAsia="Times New Roman" w:hAnsi="Times New Roman" w:cs="Times New Roman"/>
                <w:color w:val="000000"/>
                <w:kern w:val="0"/>
                <w:sz w:val="20"/>
                <w:szCs w:val="20"/>
                <w:lang w:eastAsia="en-US"/>
              </w:rPr>
              <w:t>0</w:t>
            </w:r>
          </w:p>
        </w:tc>
      </w:tr>
      <w:tr w:rsidR="00CA5172" w:rsidRPr="00F861A6" w:rsidTr="002006E6">
        <w:trPr>
          <w:gridAfter w:val="1"/>
          <w:wAfter w:w="32" w:type="dxa"/>
          <w:trHeight w:val="368"/>
        </w:trPr>
        <w:tc>
          <w:tcPr>
            <w:tcW w:w="1903" w:type="dxa"/>
          </w:tcPr>
          <w:p w:rsidR="00CA5172" w:rsidRPr="00F861A6" w:rsidRDefault="00CA5172" w:rsidP="00CA5172">
            <w:pPr>
              <w:suppressAutoHyphens w:val="0"/>
              <w:spacing w:before="120" w:after="0" w:line="240" w:lineRule="auto"/>
              <w:jc w:val="both"/>
              <w:rPr>
                <w:rFonts w:ascii="Times New Roman" w:eastAsia="Times New Roman" w:hAnsi="Times New Roman" w:cs="Times New Roman"/>
                <w:color w:val="000000"/>
                <w:kern w:val="0"/>
                <w:sz w:val="20"/>
                <w:szCs w:val="20"/>
                <w:lang w:eastAsia="en-US"/>
              </w:rPr>
            </w:pPr>
            <w:permStart w:id="824849579" w:edGrp="everyone"/>
            <w:permEnd w:id="853893010"/>
            <w:r w:rsidRPr="00F861A6">
              <w:rPr>
                <w:rFonts w:ascii="Times New Roman" w:eastAsia="Times New Roman" w:hAnsi="Times New Roman" w:cs="Times New Roman"/>
                <w:color w:val="000000"/>
                <w:kern w:val="0"/>
                <w:sz w:val="20"/>
                <w:szCs w:val="20"/>
                <w:lang w:eastAsia="en-US"/>
              </w:rPr>
              <w:t>2</w:t>
            </w:r>
          </w:p>
        </w:tc>
        <w:tc>
          <w:tcPr>
            <w:tcW w:w="867" w:type="dxa"/>
          </w:tcPr>
          <w:p w:rsidR="00CA5172" w:rsidRPr="00F861A6" w:rsidRDefault="00CA5172" w:rsidP="00CA5172">
            <w:pPr>
              <w:suppressAutoHyphens w:val="0"/>
              <w:spacing w:before="120" w:after="0" w:line="240" w:lineRule="auto"/>
              <w:jc w:val="both"/>
              <w:rPr>
                <w:rFonts w:ascii="Times New Roman" w:eastAsia="Times New Roman" w:hAnsi="Times New Roman" w:cs="Times New Roman"/>
                <w:color w:val="000000"/>
                <w:kern w:val="0"/>
                <w:sz w:val="20"/>
                <w:szCs w:val="20"/>
                <w:lang w:eastAsia="en-US"/>
              </w:rPr>
            </w:pPr>
            <w:r w:rsidRPr="00F861A6">
              <w:rPr>
                <w:rFonts w:ascii="Times New Roman" w:eastAsia="Times New Roman" w:hAnsi="Times New Roman" w:cs="Times New Roman"/>
                <w:color w:val="000000"/>
                <w:kern w:val="0"/>
                <w:sz w:val="20"/>
                <w:szCs w:val="20"/>
                <w:lang w:eastAsia="en-US"/>
              </w:rPr>
              <w:t>Услуга 2</w:t>
            </w:r>
          </w:p>
        </w:tc>
        <w:tc>
          <w:tcPr>
            <w:tcW w:w="1129" w:type="dxa"/>
            <w:tcBorders>
              <w:right w:val="single" w:sz="12" w:space="0" w:color="auto"/>
            </w:tcBorders>
          </w:tcPr>
          <w:p w:rsidR="00CA5172" w:rsidRPr="00F861A6" w:rsidRDefault="00CA5172" w:rsidP="00CA5172">
            <w:pPr>
              <w:suppressAutoHyphens w:val="0"/>
              <w:spacing w:before="120" w:after="0" w:line="240" w:lineRule="auto"/>
              <w:jc w:val="center"/>
              <w:rPr>
                <w:rFonts w:ascii="Times New Roman" w:eastAsia="Times New Roman" w:hAnsi="Times New Roman" w:cs="Times New Roman"/>
                <w:color w:val="000000"/>
                <w:kern w:val="0"/>
                <w:sz w:val="20"/>
                <w:szCs w:val="20"/>
                <w:lang w:eastAsia="en-US"/>
              </w:rPr>
            </w:pPr>
          </w:p>
        </w:tc>
        <w:tc>
          <w:tcPr>
            <w:tcW w:w="564" w:type="dxa"/>
            <w:tcBorders>
              <w:left w:val="single" w:sz="12" w:space="0" w:color="auto"/>
            </w:tcBorders>
          </w:tcPr>
          <w:p w:rsidR="00CA5172" w:rsidRPr="00F861A6" w:rsidRDefault="00CA5172" w:rsidP="00CA5172">
            <w:pPr>
              <w:suppressAutoHyphens w:val="0"/>
              <w:spacing w:before="120" w:after="0" w:line="240" w:lineRule="auto"/>
              <w:jc w:val="center"/>
              <w:rPr>
                <w:rFonts w:ascii="Times New Roman" w:eastAsia="Times New Roman" w:hAnsi="Times New Roman" w:cs="Times New Roman"/>
                <w:color w:val="000000"/>
                <w:kern w:val="0"/>
                <w:sz w:val="20"/>
                <w:szCs w:val="20"/>
                <w:lang w:val="en-US" w:eastAsia="en-US"/>
              </w:rPr>
            </w:pPr>
          </w:p>
        </w:tc>
        <w:tc>
          <w:tcPr>
            <w:tcW w:w="566" w:type="dxa"/>
          </w:tcPr>
          <w:p w:rsidR="00CA5172" w:rsidRPr="00F861A6" w:rsidRDefault="00CA5172" w:rsidP="00CA5172">
            <w:pPr>
              <w:suppressAutoHyphens w:val="0"/>
              <w:spacing w:before="120" w:after="0" w:line="240" w:lineRule="auto"/>
              <w:jc w:val="center"/>
              <w:rPr>
                <w:rFonts w:ascii="Times New Roman" w:eastAsia="Times New Roman" w:hAnsi="Times New Roman" w:cs="Times New Roman"/>
                <w:color w:val="000000"/>
                <w:kern w:val="0"/>
                <w:sz w:val="20"/>
                <w:szCs w:val="20"/>
                <w:lang w:val="en-US" w:eastAsia="en-US"/>
              </w:rPr>
            </w:pPr>
          </w:p>
        </w:tc>
        <w:tc>
          <w:tcPr>
            <w:tcW w:w="568" w:type="dxa"/>
          </w:tcPr>
          <w:p w:rsidR="00CA5172" w:rsidRPr="00F861A6" w:rsidRDefault="00CA5172" w:rsidP="00CA5172">
            <w:pPr>
              <w:suppressAutoHyphens w:val="0"/>
              <w:spacing w:before="120" w:after="0" w:line="240" w:lineRule="auto"/>
              <w:jc w:val="center"/>
              <w:rPr>
                <w:rFonts w:ascii="Times New Roman" w:eastAsia="Times New Roman" w:hAnsi="Times New Roman" w:cs="Times New Roman"/>
                <w:color w:val="000000"/>
                <w:kern w:val="0"/>
                <w:sz w:val="20"/>
                <w:szCs w:val="20"/>
                <w:lang w:eastAsia="en-US"/>
              </w:rPr>
            </w:pPr>
          </w:p>
        </w:tc>
        <w:tc>
          <w:tcPr>
            <w:tcW w:w="754" w:type="dxa"/>
            <w:tcBorders>
              <w:right w:val="single" w:sz="12" w:space="0" w:color="auto"/>
            </w:tcBorders>
          </w:tcPr>
          <w:p w:rsidR="00CA5172" w:rsidRPr="00F861A6" w:rsidRDefault="00CA5172" w:rsidP="00CA5172">
            <w:pPr>
              <w:suppressAutoHyphens w:val="0"/>
              <w:spacing w:before="120" w:after="0" w:line="240" w:lineRule="auto"/>
              <w:jc w:val="center"/>
              <w:rPr>
                <w:rFonts w:ascii="Times New Roman" w:eastAsia="Times New Roman" w:hAnsi="Times New Roman" w:cs="Times New Roman"/>
                <w:color w:val="000000"/>
                <w:kern w:val="0"/>
                <w:sz w:val="20"/>
                <w:szCs w:val="20"/>
                <w:lang w:eastAsia="en-US"/>
              </w:rPr>
            </w:pPr>
          </w:p>
        </w:tc>
        <w:tc>
          <w:tcPr>
            <w:tcW w:w="592" w:type="dxa"/>
            <w:tcBorders>
              <w:left w:val="single" w:sz="12" w:space="0" w:color="auto"/>
              <w:right w:val="single" w:sz="12" w:space="0" w:color="auto"/>
            </w:tcBorders>
          </w:tcPr>
          <w:p w:rsidR="00CA5172" w:rsidRPr="00F861A6" w:rsidRDefault="00CA5172" w:rsidP="00CA5172">
            <w:pPr>
              <w:suppressAutoHyphens w:val="0"/>
              <w:spacing w:before="120" w:after="0" w:line="240" w:lineRule="auto"/>
              <w:jc w:val="center"/>
              <w:rPr>
                <w:rFonts w:ascii="Times New Roman" w:eastAsia="Times New Roman" w:hAnsi="Times New Roman" w:cs="Times New Roman"/>
                <w:color w:val="000000"/>
                <w:kern w:val="0"/>
                <w:sz w:val="20"/>
                <w:szCs w:val="20"/>
                <w:lang w:eastAsia="en-US"/>
              </w:rPr>
            </w:pPr>
          </w:p>
        </w:tc>
        <w:tc>
          <w:tcPr>
            <w:tcW w:w="610" w:type="dxa"/>
            <w:gridSpan w:val="2"/>
            <w:tcBorders>
              <w:left w:val="single" w:sz="12" w:space="0" w:color="auto"/>
            </w:tcBorders>
          </w:tcPr>
          <w:p w:rsidR="00CA5172" w:rsidRPr="00F861A6" w:rsidRDefault="00CA5172" w:rsidP="00CA5172">
            <w:pPr>
              <w:suppressAutoHyphens w:val="0"/>
              <w:spacing w:before="120" w:after="0" w:line="240" w:lineRule="auto"/>
              <w:jc w:val="center"/>
              <w:rPr>
                <w:rFonts w:ascii="Times New Roman" w:eastAsia="Times New Roman" w:hAnsi="Times New Roman" w:cs="Times New Roman"/>
                <w:color w:val="000000"/>
                <w:kern w:val="0"/>
                <w:sz w:val="20"/>
                <w:szCs w:val="20"/>
                <w:lang w:val="en-US" w:eastAsia="en-US"/>
              </w:rPr>
            </w:pPr>
          </w:p>
        </w:tc>
        <w:tc>
          <w:tcPr>
            <w:tcW w:w="596" w:type="dxa"/>
          </w:tcPr>
          <w:p w:rsidR="00CA5172" w:rsidRPr="00F861A6" w:rsidRDefault="00CA5172" w:rsidP="00CA5172">
            <w:pPr>
              <w:suppressAutoHyphens w:val="0"/>
              <w:spacing w:before="120" w:after="0" w:line="240" w:lineRule="auto"/>
              <w:jc w:val="center"/>
              <w:rPr>
                <w:rFonts w:ascii="Times New Roman" w:eastAsia="Times New Roman" w:hAnsi="Times New Roman" w:cs="Times New Roman"/>
                <w:color w:val="000000"/>
                <w:kern w:val="0"/>
                <w:sz w:val="20"/>
                <w:szCs w:val="20"/>
                <w:lang w:val="en-US" w:eastAsia="en-US"/>
              </w:rPr>
            </w:pPr>
          </w:p>
        </w:tc>
        <w:tc>
          <w:tcPr>
            <w:tcW w:w="629" w:type="dxa"/>
            <w:gridSpan w:val="2"/>
          </w:tcPr>
          <w:p w:rsidR="00CA5172" w:rsidRPr="00F861A6" w:rsidRDefault="00CA5172" w:rsidP="00CA5172">
            <w:pPr>
              <w:suppressAutoHyphens w:val="0"/>
              <w:spacing w:before="120" w:after="0" w:line="240" w:lineRule="auto"/>
              <w:jc w:val="center"/>
              <w:rPr>
                <w:rFonts w:ascii="Times New Roman" w:eastAsia="Times New Roman" w:hAnsi="Times New Roman" w:cs="Times New Roman"/>
                <w:color w:val="000000"/>
                <w:kern w:val="0"/>
                <w:sz w:val="20"/>
                <w:szCs w:val="20"/>
                <w:lang w:eastAsia="en-US"/>
              </w:rPr>
            </w:pPr>
          </w:p>
        </w:tc>
        <w:tc>
          <w:tcPr>
            <w:tcW w:w="612" w:type="dxa"/>
            <w:tcBorders>
              <w:right w:val="single" w:sz="12" w:space="0" w:color="auto"/>
            </w:tcBorders>
          </w:tcPr>
          <w:p w:rsidR="00CA5172" w:rsidRPr="00F861A6" w:rsidRDefault="00CA5172" w:rsidP="00CA5172">
            <w:pPr>
              <w:suppressAutoHyphens w:val="0"/>
              <w:spacing w:before="120" w:after="0" w:line="240" w:lineRule="auto"/>
              <w:jc w:val="center"/>
              <w:rPr>
                <w:rFonts w:ascii="Times New Roman" w:eastAsia="Times New Roman" w:hAnsi="Times New Roman" w:cs="Times New Roman"/>
                <w:color w:val="000000"/>
                <w:kern w:val="0"/>
                <w:sz w:val="20"/>
                <w:szCs w:val="20"/>
                <w:lang w:eastAsia="en-US"/>
              </w:rPr>
            </w:pPr>
          </w:p>
        </w:tc>
        <w:tc>
          <w:tcPr>
            <w:tcW w:w="610" w:type="dxa"/>
            <w:gridSpan w:val="2"/>
            <w:tcBorders>
              <w:left w:val="single" w:sz="12" w:space="0" w:color="auto"/>
              <w:right w:val="single" w:sz="4" w:space="0" w:color="auto"/>
            </w:tcBorders>
          </w:tcPr>
          <w:p w:rsidR="00CA5172" w:rsidRPr="00F861A6" w:rsidRDefault="00CA5172" w:rsidP="00CA5172">
            <w:pPr>
              <w:suppressAutoHyphens w:val="0"/>
              <w:spacing w:before="120" w:after="0" w:line="240" w:lineRule="auto"/>
              <w:jc w:val="center"/>
              <w:rPr>
                <w:rFonts w:ascii="Times New Roman" w:eastAsia="Times New Roman" w:hAnsi="Times New Roman" w:cs="Times New Roman"/>
                <w:color w:val="000000"/>
                <w:kern w:val="0"/>
                <w:sz w:val="20"/>
                <w:szCs w:val="20"/>
                <w:lang w:eastAsia="en-US"/>
              </w:rPr>
            </w:pPr>
          </w:p>
        </w:tc>
        <w:tc>
          <w:tcPr>
            <w:tcW w:w="609" w:type="dxa"/>
            <w:gridSpan w:val="2"/>
            <w:tcBorders>
              <w:left w:val="single" w:sz="4" w:space="0" w:color="auto"/>
            </w:tcBorders>
          </w:tcPr>
          <w:p w:rsidR="00CA5172" w:rsidRPr="00F861A6" w:rsidRDefault="00CA5172" w:rsidP="00CA5172">
            <w:pPr>
              <w:suppressAutoHyphens w:val="0"/>
              <w:spacing w:before="120" w:after="0" w:line="240" w:lineRule="auto"/>
              <w:jc w:val="center"/>
              <w:rPr>
                <w:rFonts w:ascii="Times New Roman" w:eastAsia="Times New Roman" w:hAnsi="Times New Roman" w:cs="Times New Roman"/>
                <w:color w:val="000000"/>
                <w:kern w:val="0"/>
                <w:sz w:val="20"/>
                <w:szCs w:val="20"/>
                <w:lang w:eastAsia="en-US"/>
              </w:rPr>
            </w:pPr>
          </w:p>
        </w:tc>
        <w:tc>
          <w:tcPr>
            <w:tcW w:w="610" w:type="dxa"/>
            <w:gridSpan w:val="2"/>
          </w:tcPr>
          <w:p w:rsidR="00CA5172" w:rsidRPr="00F861A6" w:rsidRDefault="00CA5172" w:rsidP="00CA5172">
            <w:pPr>
              <w:suppressAutoHyphens w:val="0"/>
              <w:spacing w:before="120" w:after="0" w:line="240" w:lineRule="auto"/>
              <w:jc w:val="center"/>
              <w:rPr>
                <w:rFonts w:ascii="Times New Roman" w:eastAsia="Times New Roman" w:hAnsi="Times New Roman" w:cs="Times New Roman"/>
                <w:color w:val="000000"/>
                <w:kern w:val="0"/>
                <w:sz w:val="20"/>
                <w:szCs w:val="20"/>
                <w:lang w:val="en-US" w:eastAsia="en-US"/>
              </w:rPr>
            </w:pPr>
          </w:p>
        </w:tc>
        <w:tc>
          <w:tcPr>
            <w:tcW w:w="585" w:type="dxa"/>
            <w:gridSpan w:val="2"/>
          </w:tcPr>
          <w:p w:rsidR="00CA5172" w:rsidRPr="00F861A6" w:rsidRDefault="00CA5172" w:rsidP="00CA5172">
            <w:pPr>
              <w:suppressAutoHyphens w:val="0"/>
              <w:spacing w:before="120" w:after="0" w:line="240" w:lineRule="auto"/>
              <w:jc w:val="center"/>
              <w:rPr>
                <w:rFonts w:ascii="Times New Roman" w:eastAsia="Times New Roman" w:hAnsi="Times New Roman" w:cs="Times New Roman"/>
                <w:color w:val="000000"/>
                <w:kern w:val="0"/>
                <w:sz w:val="20"/>
                <w:szCs w:val="20"/>
                <w:lang w:eastAsia="en-US"/>
              </w:rPr>
            </w:pPr>
          </w:p>
        </w:tc>
        <w:tc>
          <w:tcPr>
            <w:tcW w:w="635" w:type="dxa"/>
            <w:tcBorders>
              <w:right w:val="single" w:sz="12" w:space="0" w:color="auto"/>
            </w:tcBorders>
          </w:tcPr>
          <w:p w:rsidR="00CA5172" w:rsidRPr="00F861A6" w:rsidRDefault="00CA5172" w:rsidP="00CA5172">
            <w:pPr>
              <w:suppressAutoHyphens w:val="0"/>
              <w:spacing w:before="120" w:after="0" w:line="240" w:lineRule="auto"/>
              <w:jc w:val="center"/>
              <w:rPr>
                <w:rFonts w:ascii="Times New Roman" w:eastAsia="Times New Roman" w:hAnsi="Times New Roman" w:cs="Times New Roman"/>
                <w:color w:val="000000"/>
                <w:kern w:val="0"/>
                <w:sz w:val="20"/>
                <w:szCs w:val="20"/>
                <w:lang w:eastAsia="en-US"/>
              </w:rPr>
            </w:pPr>
          </w:p>
        </w:tc>
        <w:tc>
          <w:tcPr>
            <w:tcW w:w="1777" w:type="dxa"/>
            <w:gridSpan w:val="2"/>
            <w:tcBorders>
              <w:left w:val="single" w:sz="12" w:space="0" w:color="auto"/>
            </w:tcBorders>
          </w:tcPr>
          <w:p w:rsidR="00CA5172" w:rsidRPr="00F861A6" w:rsidRDefault="00CA5172" w:rsidP="00CA5172">
            <w:pPr>
              <w:suppressAutoHyphens w:val="0"/>
              <w:spacing w:before="120" w:after="0" w:line="240" w:lineRule="auto"/>
              <w:jc w:val="center"/>
              <w:rPr>
                <w:rFonts w:ascii="Times New Roman" w:eastAsia="Times New Roman" w:hAnsi="Times New Roman" w:cs="Times New Roman"/>
                <w:color w:val="000000"/>
                <w:kern w:val="0"/>
                <w:sz w:val="20"/>
                <w:szCs w:val="20"/>
                <w:lang w:eastAsia="en-US"/>
              </w:rPr>
            </w:pPr>
            <w:r w:rsidRPr="00F861A6">
              <w:rPr>
                <w:rFonts w:ascii="Times New Roman" w:eastAsia="Times New Roman" w:hAnsi="Times New Roman" w:cs="Times New Roman"/>
                <w:color w:val="000000"/>
                <w:kern w:val="0"/>
                <w:sz w:val="20"/>
                <w:szCs w:val="20"/>
                <w:lang w:eastAsia="en-US"/>
              </w:rPr>
              <w:t>0</w:t>
            </w:r>
          </w:p>
        </w:tc>
      </w:tr>
      <w:tr w:rsidR="00CA5172" w:rsidRPr="00F861A6" w:rsidTr="002006E6">
        <w:trPr>
          <w:gridAfter w:val="1"/>
          <w:wAfter w:w="32" w:type="dxa"/>
          <w:trHeight w:val="368"/>
        </w:trPr>
        <w:tc>
          <w:tcPr>
            <w:tcW w:w="1903" w:type="dxa"/>
          </w:tcPr>
          <w:p w:rsidR="00CA5172" w:rsidRPr="00F861A6" w:rsidRDefault="00CA5172" w:rsidP="00CA5172">
            <w:pPr>
              <w:suppressAutoHyphens w:val="0"/>
              <w:spacing w:before="120" w:after="0" w:line="240" w:lineRule="auto"/>
              <w:jc w:val="both"/>
              <w:rPr>
                <w:rFonts w:ascii="Times New Roman" w:eastAsia="Times New Roman" w:hAnsi="Times New Roman" w:cs="Times New Roman"/>
                <w:color w:val="000000"/>
                <w:kern w:val="0"/>
                <w:sz w:val="20"/>
                <w:szCs w:val="20"/>
                <w:lang w:eastAsia="en-US"/>
              </w:rPr>
            </w:pPr>
            <w:permStart w:id="1354581882" w:edGrp="everyone"/>
            <w:permEnd w:id="824849579"/>
            <w:r w:rsidRPr="00F861A6">
              <w:rPr>
                <w:rFonts w:ascii="Times New Roman" w:eastAsia="Times New Roman" w:hAnsi="Times New Roman" w:cs="Times New Roman"/>
                <w:color w:val="000000"/>
                <w:kern w:val="0"/>
                <w:sz w:val="20"/>
                <w:szCs w:val="20"/>
                <w:lang w:eastAsia="en-US"/>
              </w:rPr>
              <w:t>3</w:t>
            </w:r>
          </w:p>
        </w:tc>
        <w:tc>
          <w:tcPr>
            <w:tcW w:w="867" w:type="dxa"/>
          </w:tcPr>
          <w:p w:rsidR="00CA5172" w:rsidRPr="00F861A6" w:rsidRDefault="00CA5172" w:rsidP="00CA5172">
            <w:pPr>
              <w:suppressAutoHyphens w:val="0"/>
              <w:spacing w:before="120" w:after="0" w:line="240" w:lineRule="auto"/>
              <w:jc w:val="both"/>
              <w:rPr>
                <w:rFonts w:ascii="Times New Roman" w:eastAsia="Times New Roman" w:hAnsi="Times New Roman" w:cs="Times New Roman"/>
                <w:color w:val="000000"/>
                <w:kern w:val="0"/>
                <w:sz w:val="20"/>
                <w:szCs w:val="20"/>
                <w:lang w:eastAsia="en-US"/>
              </w:rPr>
            </w:pPr>
            <w:r w:rsidRPr="00F861A6">
              <w:rPr>
                <w:rFonts w:ascii="Times New Roman" w:eastAsia="Times New Roman" w:hAnsi="Times New Roman" w:cs="Times New Roman"/>
                <w:color w:val="000000"/>
                <w:kern w:val="0"/>
                <w:sz w:val="20"/>
                <w:szCs w:val="20"/>
                <w:lang w:eastAsia="en-US"/>
              </w:rPr>
              <w:t>Услуга 3</w:t>
            </w:r>
          </w:p>
        </w:tc>
        <w:tc>
          <w:tcPr>
            <w:tcW w:w="1129" w:type="dxa"/>
            <w:tcBorders>
              <w:right w:val="single" w:sz="12" w:space="0" w:color="auto"/>
            </w:tcBorders>
          </w:tcPr>
          <w:p w:rsidR="00CA5172" w:rsidRPr="00F861A6" w:rsidRDefault="00CA5172" w:rsidP="00CA5172">
            <w:pPr>
              <w:suppressAutoHyphens w:val="0"/>
              <w:spacing w:before="120" w:after="0" w:line="240" w:lineRule="auto"/>
              <w:jc w:val="center"/>
              <w:rPr>
                <w:rFonts w:ascii="Times New Roman" w:eastAsia="Times New Roman" w:hAnsi="Times New Roman" w:cs="Times New Roman"/>
                <w:color w:val="000000"/>
                <w:kern w:val="0"/>
                <w:sz w:val="20"/>
                <w:szCs w:val="20"/>
                <w:lang w:eastAsia="en-US"/>
              </w:rPr>
            </w:pPr>
          </w:p>
        </w:tc>
        <w:tc>
          <w:tcPr>
            <w:tcW w:w="564" w:type="dxa"/>
            <w:tcBorders>
              <w:left w:val="single" w:sz="12" w:space="0" w:color="auto"/>
            </w:tcBorders>
          </w:tcPr>
          <w:p w:rsidR="00CA5172" w:rsidRPr="00F861A6" w:rsidRDefault="00CA5172" w:rsidP="00CA5172">
            <w:pPr>
              <w:suppressAutoHyphens w:val="0"/>
              <w:spacing w:before="120" w:after="0" w:line="240" w:lineRule="auto"/>
              <w:jc w:val="center"/>
              <w:rPr>
                <w:rFonts w:ascii="Times New Roman" w:eastAsia="Times New Roman" w:hAnsi="Times New Roman" w:cs="Times New Roman"/>
                <w:color w:val="000000"/>
                <w:kern w:val="0"/>
                <w:sz w:val="20"/>
                <w:szCs w:val="20"/>
                <w:lang w:val="en-US" w:eastAsia="en-US"/>
              </w:rPr>
            </w:pPr>
          </w:p>
        </w:tc>
        <w:tc>
          <w:tcPr>
            <w:tcW w:w="566" w:type="dxa"/>
          </w:tcPr>
          <w:p w:rsidR="00CA5172" w:rsidRPr="00F861A6" w:rsidRDefault="00CA5172" w:rsidP="00CA5172">
            <w:pPr>
              <w:suppressAutoHyphens w:val="0"/>
              <w:spacing w:before="120" w:after="0" w:line="240" w:lineRule="auto"/>
              <w:jc w:val="center"/>
              <w:rPr>
                <w:rFonts w:ascii="Times New Roman" w:eastAsia="Times New Roman" w:hAnsi="Times New Roman" w:cs="Times New Roman"/>
                <w:color w:val="000000"/>
                <w:kern w:val="0"/>
                <w:sz w:val="20"/>
                <w:szCs w:val="20"/>
                <w:lang w:eastAsia="en-US"/>
              </w:rPr>
            </w:pPr>
          </w:p>
        </w:tc>
        <w:tc>
          <w:tcPr>
            <w:tcW w:w="568" w:type="dxa"/>
          </w:tcPr>
          <w:p w:rsidR="00CA5172" w:rsidRPr="00F861A6" w:rsidRDefault="00CA5172" w:rsidP="00CA5172">
            <w:pPr>
              <w:suppressAutoHyphens w:val="0"/>
              <w:spacing w:before="120" w:after="0" w:line="240" w:lineRule="auto"/>
              <w:jc w:val="center"/>
              <w:rPr>
                <w:rFonts w:ascii="Times New Roman" w:eastAsia="Times New Roman" w:hAnsi="Times New Roman" w:cs="Times New Roman"/>
                <w:color w:val="000000"/>
                <w:kern w:val="0"/>
                <w:sz w:val="20"/>
                <w:szCs w:val="20"/>
                <w:lang w:eastAsia="en-US"/>
              </w:rPr>
            </w:pPr>
          </w:p>
        </w:tc>
        <w:tc>
          <w:tcPr>
            <w:tcW w:w="754" w:type="dxa"/>
            <w:tcBorders>
              <w:right w:val="single" w:sz="12" w:space="0" w:color="auto"/>
            </w:tcBorders>
          </w:tcPr>
          <w:p w:rsidR="00CA5172" w:rsidRPr="00F861A6" w:rsidRDefault="00CA5172" w:rsidP="00CA5172">
            <w:pPr>
              <w:suppressAutoHyphens w:val="0"/>
              <w:spacing w:before="120" w:after="0" w:line="240" w:lineRule="auto"/>
              <w:jc w:val="center"/>
              <w:rPr>
                <w:rFonts w:ascii="Times New Roman" w:eastAsia="Times New Roman" w:hAnsi="Times New Roman" w:cs="Times New Roman"/>
                <w:color w:val="000000"/>
                <w:kern w:val="0"/>
                <w:sz w:val="20"/>
                <w:szCs w:val="20"/>
                <w:lang w:eastAsia="en-US"/>
              </w:rPr>
            </w:pPr>
          </w:p>
        </w:tc>
        <w:tc>
          <w:tcPr>
            <w:tcW w:w="592" w:type="dxa"/>
            <w:tcBorders>
              <w:left w:val="single" w:sz="12" w:space="0" w:color="auto"/>
              <w:right w:val="single" w:sz="12" w:space="0" w:color="auto"/>
            </w:tcBorders>
          </w:tcPr>
          <w:p w:rsidR="00CA5172" w:rsidRPr="00F861A6" w:rsidRDefault="00CA5172" w:rsidP="00CA5172">
            <w:pPr>
              <w:suppressAutoHyphens w:val="0"/>
              <w:spacing w:before="120" w:after="0" w:line="240" w:lineRule="auto"/>
              <w:jc w:val="center"/>
              <w:rPr>
                <w:rFonts w:ascii="Times New Roman" w:eastAsia="Times New Roman" w:hAnsi="Times New Roman" w:cs="Times New Roman"/>
                <w:color w:val="000000"/>
                <w:kern w:val="0"/>
                <w:sz w:val="20"/>
                <w:szCs w:val="20"/>
                <w:lang w:eastAsia="en-US"/>
              </w:rPr>
            </w:pPr>
          </w:p>
        </w:tc>
        <w:tc>
          <w:tcPr>
            <w:tcW w:w="610" w:type="dxa"/>
            <w:gridSpan w:val="2"/>
            <w:tcBorders>
              <w:left w:val="single" w:sz="12" w:space="0" w:color="auto"/>
            </w:tcBorders>
          </w:tcPr>
          <w:p w:rsidR="00CA5172" w:rsidRPr="00F861A6" w:rsidRDefault="00CA5172" w:rsidP="00CA5172">
            <w:pPr>
              <w:suppressAutoHyphens w:val="0"/>
              <w:spacing w:before="120" w:after="0" w:line="240" w:lineRule="auto"/>
              <w:jc w:val="center"/>
              <w:rPr>
                <w:rFonts w:ascii="Times New Roman" w:eastAsia="Times New Roman" w:hAnsi="Times New Roman" w:cs="Times New Roman"/>
                <w:color w:val="000000"/>
                <w:kern w:val="0"/>
                <w:sz w:val="20"/>
                <w:szCs w:val="20"/>
                <w:lang w:val="en-US" w:eastAsia="en-US"/>
              </w:rPr>
            </w:pPr>
          </w:p>
        </w:tc>
        <w:tc>
          <w:tcPr>
            <w:tcW w:w="596" w:type="dxa"/>
          </w:tcPr>
          <w:p w:rsidR="00CA5172" w:rsidRPr="00F861A6" w:rsidRDefault="00CA5172" w:rsidP="00CA5172">
            <w:pPr>
              <w:suppressAutoHyphens w:val="0"/>
              <w:spacing w:before="120" w:after="0" w:line="240" w:lineRule="auto"/>
              <w:jc w:val="center"/>
              <w:rPr>
                <w:rFonts w:ascii="Times New Roman" w:eastAsia="Times New Roman" w:hAnsi="Times New Roman" w:cs="Times New Roman"/>
                <w:color w:val="000000"/>
                <w:kern w:val="0"/>
                <w:sz w:val="20"/>
                <w:szCs w:val="20"/>
                <w:lang w:val="en-US" w:eastAsia="en-US"/>
              </w:rPr>
            </w:pPr>
          </w:p>
        </w:tc>
        <w:tc>
          <w:tcPr>
            <w:tcW w:w="629" w:type="dxa"/>
            <w:gridSpan w:val="2"/>
          </w:tcPr>
          <w:p w:rsidR="00CA5172" w:rsidRPr="00F861A6" w:rsidRDefault="00CA5172" w:rsidP="00CA5172">
            <w:pPr>
              <w:suppressAutoHyphens w:val="0"/>
              <w:spacing w:before="120" w:after="0" w:line="240" w:lineRule="auto"/>
              <w:jc w:val="center"/>
              <w:rPr>
                <w:rFonts w:ascii="Times New Roman" w:eastAsia="Times New Roman" w:hAnsi="Times New Roman" w:cs="Times New Roman"/>
                <w:color w:val="000000"/>
                <w:kern w:val="0"/>
                <w:sz w:val="20"/>
                <w:szCs w:val="20"/>
                <w:lang w:eastAsia="en-US"/>
              </w:rPr>
            </w:pPr>
          </w:p>
        </w:tc>
        <w:tc>
          <w:tcPr>
            <w:tcW w:w="612" w:type="dxa"/>
            <w:tcBorders>
              <w:right w:val="single" w:sz="12" w:space="0" w:color="auto"/>
            </w:tcBorders>
          </w:tcPr>
          <w:p w:rsidR="00CA5172" w:rsidRPr="00F861A6" w:rsidRDefault="00CA5172" w:rsidP="00CA5172">
            <w:pPr>
              <w:suppressAutoHyphens w:val="0"/>
              <w:spacing w:before="120" w:after="0" w:line="240" w:lineRule="auto"/>
              <w:jc w:val="center"/>
              <w:rPr>
                <w:rFonts w:ascii="Times New Roman" w:eastAsia="Times New Roman" w:hAnsi="Times New Roman" w:cs="Times New Roman"/>
                <w:color w:val="000000"/>
                <w:kern w:val="0"/>
                <w:sz w:val="20"/>
                <w:szCs w:val="20"/>
                <w:lang w:eastAsia="en-US"/>
              </w:rPr>
            </w:pPr>
          </w:p>
        </w:tc>
        <w:tc>
          <w:tcPr>
            <w:tcW w:w="610" w:type="dxa"/>
            <w:gridSpan w:val="2"/>
            <w:tcBorders>
              <w:left w:val="single" w:sz="12" w:space="0" w:color="auto"/>
              <w:right w:val="single" w:sz="4" w:space="0" w:color="auto"/>
            </w:tcBorders>
          </w:tcPr>
          <w:p w:rsidR="00CA5172" w:rsidRPr="00F861A6" w:rsidRDefault="00CA5172" w:rsidP="00CA5172">
            <w:pPr>
              <w:suppressAutoHyphens w:val="0"/>
              <w:spacing w:before="120" w:after="0" w:line="240" w:lineRule="auto"/>
              <w:jc w:val="center"/>
              <w:rPr>
                <w:rFonts w:ascii="Times New Roman" w:eastAsia="Times New Roman" w:hAnsi="Times New Roman" w:cs="Times New Roman"/>
                <w:color w:val="000000"/>
                <w:kern w:val="0"/>
                <w:sz w:val="20"/>
                <w:szCs w:val="20"/>
                <w:lang w:eastAsia="en-US"/>
              </w:rPr>
            </w:pPr>
          </w:p>
        </w:tc>
        <w:tc>
          <w:tcPr>
            <w:tcW w:w="609" w:type="dxa"/>
            <w:gridSpan w:val="2"/>
            <w:tcBorders>
              <w:left w:val="single" w:sz="4" w:space="0" w:color="auto"/>
            </w:tcBorders>
          </w:tcPr>
          <w:p w:rsidR="00CA5172" w:rsidRPr="00F861A6" w:rsidRDefault="00CA5172" w:rsidP="00CA5172">
            <w:pPr>
              <w:suppressAutoHyphens w:val="0"/>
              <w:spacing w:before="120" w:after="0" w:line="240" w:lineRule="auto"/>
              <w:jc w:val="center"/>
              <w:rPr>
                <w:rFonts w:ascii="Times New Roman" w:eastAsia="Times New Roman" w:hAnsi="Times New Roman" w:cs="Times New Roman"/>
                <w:color w:val="000000"/>
                <w:kern w:val="0"/>
                <w:sz w:val="20"/>
                <w:szCs w:val="20"/>
                <w:lang w:eastAsia="en-US"/>
              </w:rPr>
            </w:pPr>
          </w:p>
        </w:tc>
        <w:tc>
          <w:tcPr>
            <w:tcW w:w="610" w:type="dxa"/>
            <w:gridSpan w:val="2"/>
          </w:tcPr>
          <w:p w:rsidR="00CA5172" w:rsidRPr="00F861A6" w:rsidRDefault="00CA5172" w:rsidP="00CA5172">
            <w:pPr>
              <w:suppressAutoHyphens w:val="0"/>
              <w:spacing w:before="120" w:after="0" w:line="240" w:lineRule="auto"/>
              <w:jc w:val="center"/>
              <w:rPr>
                <w:rFonts w:ascii="Times New Roman" w:eastAsia="Times New Roman" w:hAnsi="Times New Roman" w:cs="Times New Roman"/>
                <w:color w:val="000000"/>
                <w:kern w:val="0"/>
                <w:sz w:val="20"/>
                <w:szCs w:val="20"/>
                <w:lang w:eastAsia="en-US"/>
              </w:rPr>
            </w:pPr>
          </w:p>
        </w:tc>
        <w:tc>
          <w:tcPr>
            <w:tcW w:w="585" w:type="dxa"/>
            <w:gridSpan w:val="2"/>
          </w:tcPr>
          <w:p w:rsidR="00CA5172" w:rsidRPr="00F861A6" w:rsidRDefault="00CA5172" w:rsidP="00CA5172">
            <w:pPr>
              <w:suppressAutoHyphens w:val="0"/>
              <w:spacing w:before="120" w:after="0" w:line="240" w:lineRule="auto"/>
              <w:jc w:val="center"/>
              <w:rPr>
                <w:rFonts w:ascii="Times New Roman" w:eastAsia="Times New Roman" w:hAnsi="Times New Roman" w:cs="Times New Roman"/>
                <w:color w:val="000000"/>
                <w:kern w:val="0"/>
                <w:sz w:val="20"/>
                <w:szCs w:val="20"/>
                <w:lang w:eastAsia="en-US"/>
              </w:rPr>
            </w:pPr>
          </w:p>
        </w:tc>
        <w:tc>
          <w:tcPr>
            <w:tcW w:w="635" w:type="dxa"/>
            <w:tcBorders>
              <w:right w:val="single" w:sz="12" w:space="0" w:color="auto"/>
            </w:tcBorders>
          </w:tcPr>
          <w:p w:rsidR="00CA5172" w:rsidRPr="00F861A6" w:rsidRDefault="00CA5172" w:rsidP="00CA5172">
            <w:pPr>
              <w:suppressAutoHyphens w:val="0"/>
              <w:spacing w:before="120" w:after="0" w:line="240" w:lineRule="auto"/>
              <w:jc w:val="center"/>
              <w:rPr>
                <w:rFonts w:ascii="Times New Roman" w:eastAsia="Times New Roman" w:hAnsi="Times New Roman" w:cs="Times New Roman"/>
                <w:color w:val="000000"/>
                <w:kern w:val="0"/>
                <w:sz w:val="20"/>
                <w:szCs w:val="20"/>
                <w:lang w:eastAsia="en-US"/>
              </w:rPr>
            </w:pPr>
          </w:p>
        </w:tc>
        <w:tc>
          <w:tcPr>
            <w:tcW w:w="1777" w:type="dxa"/>
            <w:gridSpan w:val="2"/>
            <w:tcBorders>
              <w:left w:val="single" w:sz="12" w:space="0" w:color="auto"/>
            </w:tcBorders>
          </w:tcPr>
          <w:p w:rsidR="00CA5172" w:rsidRPr="00F861A6" w:rsidRDefault="00CA5172" w:rsidP="00CA5172">
            <w:pPr>
              <w:suppressAutoHyphens w:val="0"/>
              <w:spacing w:before="120" w:after="0" w:line="240" w:lineRule="auto"/>
              <w:jc w:val="center"/>
              <w:rPr>
                <w:rFonts w:ascii="Times New Roman" w:eastAsia="Times New Roman" w:hAnsi="Times New Roman" w:cs="Times New Roman"/>
                <w:color w:val="000000"/>
                <w:kern w:val="0"/>
                <w:sz w:val="20"/>
                <w:szCs w:val="20"/>
                <w:lang w:eastAsia="en-US"/>
              </w:rPr>
            </w:pPr>
            <w:r w:rsidRPr="00F861A6">
              <w:rPr>
                <w:rFonts w:ascii="Times New Roman" w:eastAsia="Times New Roman" w:hAnsi="Times New Roman" w:cs="Times New Roman"/>
                <w:color w:val="000000"/>
                <w:kern w:val="0"/>
                <w:sz w:val="20"/>
                <w:szCs w:val="20"/>
                <w:lang w:eastAsia="en-US"/>
              </w:rPr>
              <w:t>0</w:t>
            </w:r>
          </w:p>
        </w:tc>
      </w:tr>
      <w:permEnd w:id="1354581882"/>
      <w:tr w:rsidR="00CA5172" w:rsidRPr="00F861A6" w:rsidTr="002006E6">
        <w:trPr>
          <w:gridAfter w:val="1"/>
          <w:wAfter w:w="32" w:type="dxa"/>
          <w:trHeight w:val="352"/>
        </w:trPr>
        <w:tc>
          <w:tcPr>
            <w:tcW w:w="2770" w:type="dxa"/>
            <w:gridSpan w:val="2"/>
          </w:tcPr>
          <w:p w:rsidR="00CA5172" w:rsidRPr="00F861A6" w:rsidRDefault="00CA5172" w:rsidP="00CA5172">
            <w:pPr>
              <w:suppressAutoHyphens w:val="0"/>
              <w:spacing w:before="120" w:after="0" w:line="240" w:lineRule="auto"/>
              <w:jc w:val="both"/>
              <w:rPr>
                <w:rFonts w:ascii="Times New Roman" w:eastAsia="Times New Roman" w:hAnsi="Times New Roman" w:cs="Times New Roman"/>
                <w:color w:val="000000"/>
                <w:kern w:val="0"/>
                <w:sz w:val="20"/>
                <w:szCs w:val="20"/>
                <w:lang w:eastAsia="en-US"/>
              </w:rPr>
            </w:pPr>
            <w:r w:rsidRPr="00F861A6">
              <w:rPr>
                <w:rFonts w:ascii="Times New Roman" w:eastAsia="Times New Roman" w:hAnsi="Times New Roman" w:cs="Times New Roman"/>
                <w:color w:val="000000"/>
                <w:kern w:val="0"/>
                <w:sz w:val="20"/>
                <w:szCs w:val="20"/>
                <w:lang w:eastAsia="en-US"/>
              </w:rPr>
              <w:t>Итого</w:t>
            </w:r>
          </w:p>
        </w:tc>
        <w:tc>
          <w:tcPr>
            <w:tcW w:w="1129" w:type="dxa"/>
            <w:tcBorders>
              <w:right w:val="single" w:sz="12" w:space="0" w:color="auto"/>
            </w:tcBorders>
          </w:tcPr>
          <w:p w:rsidR="00CA5172" w:rsidRPr="00F861A6" w:rsidRDefault="00CA5172" w:rsidP="00CA5172">
            <w:pPr>
              <w:suppressAutoHyphens w:val="0"/>
              <w:spacing w:before="120" w:after="0" w:line="240" w:lineRule="auto"/>
              <w:jc w:val="center"/>
              <w:rPr>
                <w:rFonts w:ascii="Times New Roman" w:eastAsia="Times New Roman" w:hAnsi="Times New Roman" w:cs="Times New Roman"/>
                <w:color w:val="000000"/>
                <w:kern w:val="0"/>
                <w:sz w:val="20"/>
                <w:szCs w:val="20"/>
                <w:lang w:eastAsia="en-US"/>
              </w:rPr>
            </w:pPr>
          </w:p>
        </w:tc>
        <w:tc>
          <w:tcPr>
            <w:tcW w:w="564" w:type="dxa"/>
            <w:tcBorders>
              <w:left w:val="single" w:sz="12" w:space="0" w:color="auto"/>
            </w:tcBorders>
          </w:tcPr>
          <w:p w:rsidR="00CA5172" w:rsidRPr="00F861A6" w:rsidRDefault="00CA5172" w:rsidP="00CA5172">
            <w:pPr>
              <w:suppressAutoHyphens w:val="0"/>
              <w:spacing w:before="120" w:after="0" w:line="240" w:lineRule="auto"/>
              <w:jc w:val="center"/>
              <w:rPr>
                <w:rFonts w:ascii="Times New Roman" w:eastAsia="Times New Roman" w:hAnsi="Times New Roman" w:cs="Times New Roman"/>
                <w:color w:val="000000"/>
                <w:kern w:val="0"/>
                <w:sz w:val="20"/>
                <w:szCs w:val="20"/>
                <w:lang w:val="en-US" w:eastAsia="en-US"/>
              </w:rPr>
            </w:pPr>
          </w:p>
        </w:tc>
        <w:tc>
          <w:tcPr>
            <w:tcW w:w="566" w:type="dxa"/>
          </w:tcPr>
          <w:p w:rsidR="00CA5172" w:rsidRPr="00F861A6" w:rsidRDefault="00CA5172" w:rsidP="00CA5172">
            <w:pPr>
              <w:suppressAutoHyphens w:val="0"/>
              <w:spacing w:before="120" w:after="0" w:line="240" w:lineRule="auto"/>
              <w:jc w:val="center"/>
              <w:rPr>
                <w:rFonts w:ascii="Times New Roman" w:eastAsia="Times New Roman" w:hAnsi="Times New Roman" w:cs="Times New Roman"/>
                <w:color w:val="000000"/>
                <w:kern w:val="0"/>
                <w:sz w:val="20"/>
                <w:szCs w:val="20"/>
                <w:lang w:eastAsia="en-US"/>
              </w:rPr>
            </w:pPr>
          </w:p>
        </w:tc>
        <w:tc>
          <w:tcPr>
            <w:tcW w:w="568" w:type="dxa"/>
          </w:tcPr>
          <w:p w:rsidR="00CA5172" w:rsidRPr="00F861A6" w:rsidRDefault="00CA5172" w:rsidP="00CA5172">
            <w:pPr>
              <w:suppressAutoHyphens w:val="0"/>
              <w:spacing w:before="120" w:after="0" w:line="240" w:lineRule="auto"/>
              <w:jc w:val="center"/>
              <w:rPr>
                <w:rFonts w:ascii="Times New Roman" w:eastAsia="Times New Roman" w:hAnsi="Times New Roman" w:cs="Times New Roman"/>
                <w:color w:val="000000"/>
                <w:kern w:val="0"/>
                <w:sz w:val="20"/>
                <w:szCs w:val="20"/>
                <w:lang w:eastAsia="en-US"/>
              </w:rPr>
            </w:pPr>
          </w:p>
        </w:tc>
        <w:tc>
          <w:tcPr>
            <w:tcW w:w="754" w:type="dxa"/>
            <w:tcBorders>
              <w:right w:val="single" w:sz="12" w:space="0" w:color="auto"/>
            </w:tcBorders>
          </w:tcPr>
          <w:p w:rsidR="00CA5172" w:rsidRPr="00F861A6" w:rsidRDefault="00CA5172" w:rsidP="00CA5172">
            <w:pPr>
              <w:suppressAutoHyphens w:val="0"/>
              <w:spacing w:before="120" w:after="0" w:line="240" w:lineRule="auto"/>
              <w:jc w:val="center"/>
              <w:rPr>
                <w:rFonts w:ascii="Times New Roman" w:eastAsia="Times New Roman" w:hAnsi="Times New Roman" w:cs="Times New Roman"/>
                <w:color w:val="000000"/>
                <w:kern w:val="0"/>
                <w:sz w:val="20"/>
                <w:szCs w:val="20"/>
                <w:lang w:eastAsia="en-US"/>
              </w:rPr>
            </w:pPr>
          </w:p>
        </w:tc>
        <w:tc>
          <w:tcPr>
            <w:tcW w:w="592" w:type="dxa"/>
            <w:tcBorders>
              <w:left w:val="single" w:sz="12" w:space="0" w:color="auto"/>
              <w:right w:val="single" w:sz="12" w:space="0" w:color="auto"/>
            </w:tcBorders>
          </w:tcPr>
          <w:p w:rsidR="00CA5172" w:rsidRPr="00F861A6" w:rsidRDefault="00CA5172" w:rsidP="00CA5172">
            <w:pPr>
              <w:suppressAutoHyphens w:val="0"/>
              <w:spacing w:before="120" w:after="0" w:line="240" w:lineRule="auto"/>
              <w:jc w:val="center"/>
              <w:rPr>
                <w:rFonts w:ascii="Times New Roman" w:eastAsia="Times New Roman" w:hAnsi="Times New Roman" w:cs="Times New Roman"/>
                <w:color w:val="000000"/>
                <w:kern w:val="0"/>
                <w:sz w:val="20"/>
                <w:szCs w:val="20"/>
                <w:lang w:eastAsia="en-US"/>
              </w:rPr>
            </w:pPr>
          </w:p>
        </w:tc>
        <w:tc>
          <w:tcPr>
            <w:tcW w:w="610" w:type="dxa"/>
            <w:gridSpan w:val="2"/>
            <w:tcBorders>
              <w:left w:val="single" w:sz="12" w:space="0" w:color="auto"/>
            </w:tcBorders>
          </w:tcPr>
          <w:p w:rsidR="00CA5172" w:rsidRPr="00F861A6" w:rsidRDefault="00CA5172" w:rsidP="00CA5172">
            <w:pPr>
              <w:suppressAutoHyphens w:val="0"/>
              <w:spacing w:before="120" w:after="0" w:line="240" w:lineRule="auto"/>
              <w:jc w:val="center"/>
              <w:rPr>
                <w:rFonts w:ascii="Times New Roman" w:eastAsia="Times New Roman" w:hAnsi="Times New Roman" w:cs="Times New Roman"/>
                <w:color w:val="000000"/>
                <w:kern w:val="0"/>
                <w:sz w:val="20"/>
                <w:szCs w:val="20"/>
                <w:lang w:val="en-US" w:eastAsia="en-US"/>
              </w:rPr>
            </w:pPr>
          </w:p>
        </w:tc>
        <w:tc>
          <w:tcPr>
            <w:tcW w:w="596" w:type="dxa"/>
          </w:tcPr>
          <w:p w:rsidR="00CA5172" w:rsidRPr="00F861A6" w:rsidRDefault="00CA5172" w:rsidP="00CA5172">
            <w:pPr>
              <w:suppressAutoHyphens w:val="0"/>
              <w:spacing w:before="120" w:after="0" w:line="240" w:lineRule="auto"/>
              <w:jc w:val="center"/>
              <w:rPr>
                <w:rFonts w:ascii="Times New Roman" w:eastAsia="Times New Roman" w:hAnsi="Times New Roman" w:cs="Times New Roman"/>
                <w:color w:val="000000"/>
                <w:kern w:val="0"/>
                <w:sz w:val="20"/>
                <w:szCs w:val="20"/>
                <w:lang w:val="en-US" w:eastAsia="en-US"/>
              </w:rPr>
            </w:pPr>
          </w:p>
        </w:tc>
        <w:tc>
          <w:tcPr>
            <w:tcW w:w="629" w:type="dxa"/>
            <w:gridSpan w:val="2"/>
          </w:tcPr>
          <w:p w:rsidR="00CA5172" w:rsidRPr="00F861A6" w:rsidRDefault="00CA5172" w:rsidP="00CA5172">
            <w:pPr>
              <w:suppressAutoHyphens w:val="0"/>
              <w:spacing w:before="120" w:after="0" w:line="240" w:lineRule="auto"/>
              <w:jc w:val="center"/>
              <w:rPr>
                <w:rFonts w:ascii="Times New Roman" w:eastAsia="Times New Roman" w:hAnsi="Times New Roman" w:cs="Times New Roman"/>
                <w:color w:val="000000"/>
                <w:kern w:val="0"/>
                <w:sz w:val="20"/>
                <w:szCs w:val="20"/>
                <w:lang w:eastAsia="en-US"/>
              </w:rPr>
            </w:pPr>
          </w:p>
        </w:tc>
        <w:tc>
          <w:tcPr>
            <w:tcW w:w="612" w:type="dxa"/>
            <w:tcBorders>
              <w:right w:val="single" w:sz="12" w:space="0" w:color="auto"/>
            </w:tcBorders>
          </w:tcPr>
          <w:p w:rsidR="00CA5172" w:rsidRPr="00F861A6" w:rsidRDefault="00CA5172" w:rsidP="00CA5172">
            <w:pPr>
              <w:suppressAutoHyphens w:val="0"/>
              <w:spacing w:before="120" w:after="0" w:line="240" w:lineRule="auto"/>
              <w:jc w:val="center"/>
              <w:rPr>
                <w:rFonts w:ascii="Times New Roman" w:eastAsia="Times New Roman" w:hAnsi="Times New Roman" w:cs="Times New Roman"/>
                <w:color w:val="000000"/>
                <w:kern w:val="0"/>
                <w:sz w:val="20"/>
                <w:szCs w:val="20"/>
                <w:lang w:eastAsia="en-US"/>
              </w:rPr>
            </w:pPr>
          </w:p>
        </w:tc>
        <w:tc>
          <w:tcPr>
            <w:tcW w:w="610" w:type="dxa"/>
            <w:gridSpan w:val="2"/>
            <w:tcBorders>
              <w:left w:val="single" w:sz="12" w:space="0" w:color="auto"/>
              <w:right w:val="single" w:sz="4" w:space="0" w:color="auto"/>
            </w:tcBorders>
          </w:tcPr>
          <w:p w:rsidR="00CA5172" w:rsidRPr="00F861A6" w:rsidRDefault="00CA5172" w:rsidP="00CA5172">
            <w:pPr>
              <w:suppressAutoHyphens w:val="0"/>
              <w:spacing w:before="120" w:after="0" w:line="240" w:lineRule="auto"/>
              <w:jc w:val="center"/>
              <w:rPr>
                <w:rFonts w:ascii="Times New Roman" w:eastAsia="Times New Roman" w:hAnsi="Times New Roman" w:cs="Times New Roman"/>
                <w:color w:val="000000"/>
                <w:kern w:val="0"/>
                <w:sz w:val="20"/>
                <w:szCs w:val="20"/>
                <w:lang w:eastAsia="en-US"/>
              </w:rPr>
            </w:pPr>
          </w:p>
        </w:tc>
        <w:tc>
          <w:tcPr>
            <w:tcW w:w="609" w:type="dxa"/>
            <w:gridSpan w:val="2"/>
            <w:tcBorders>
              <w:left w:val="single" w:sz="4" w:space="0" w:color="auto"/>
            </w:tcBorders>
          </w:tcPr>
          <w:p w:rsidR="00CA5172" w:rsidRPr="00F861A6" w:rsidRDefault="00CA5172" w:rsidP="00CA5172">
            <w:pPr>
              <w:suppressAutoHyphens w:val="0"/>
              <w:spacing w:before="120" w:after="0" w:line="240" w:lineRule="auto"/>
              <w:jc w:val="center"/>
              <w:rPr>
                <w:rFonts w:ascii="Times New Roman" w:eastAsia="Times New Roman" w:hAnsi="Times New Roman" w:cs="Times New Roman"/>
                <w:color w:val="000000"/>
                <w:kern w:val="0"/>
                <w:sz w:val="20"/>
                <w:szCs w:val="20"/>
                <w:lang w:eastAsia="en-US"/>
              </w:rPr>
            </w:pPr>
          </w:p>
        </w:tc>
        <w:tc>
          <w:tcPr>
            <w:tcW w:w="610" w:type="dxa"/>
            <w:gridSpan w:val="2"/>
          </w:tcPr>
          <w:p w:rsidR="00CA5172" w:rsidRPr="00F861A6" w:rsidRDefault="00CA5172" w:rsidP="00CA5172">
            <w:pPr>
              <w:suppressAutoHyphens w:val="0"/>
              <w:spacing w:before="120" w:after="0" w:line="240" w:lineRule="auto"/>
              <w:jc w:val="center"/>
              <w:rPr>
                <w:rFonts w:ascii="Times New Roman" w:eastAsia="Times New Roman" w:hAnsi="Times New Roman" w:cs="Times New Roman"/>
                <w:color w:val="000000"/>
                <w:kern w:val="0"/>
                <w:sz w:val="20"/>
                <w:szCs w:val="20"/>
                <w:lang w:eastAsia="en-US"/>
              </w:rPr>
            </w:pPr>
          </w:p>
        </w:tc>
        <w:tc>
          <w:tcPr>
            <w:tcW w:w="585" w:type="dxa"/>
            <w:gridSpan w:val="2"/>
          </w:tcPr>
          <w:p w:rsidR="00CA5172" w:rsidRPr="00F861A6" w:rsidRDefault="00CA5172" w:rsidP="00CA5172">
            <w:pPr>
              <w:suppressAutoHyphens w:val="0"/>
              <w:spacing w:before="120" w:after="0" w:line="240" w:lineRule="auto"/>
              <w:jc w:val="center"/>
              <w:rPr>
                <w:rFonts w:ascii="Times New Roman" w:eastAsia="Times New Roman" w:hAnsi="Times New Roman" w:cs="Times New Roman"/>
                <w:color w:val="000000"/>
                <w:kern w:val="0"/>
                <w:sz w:val="20"/>
                <w:szCs w:val="20"/>
                <w:lang w:eastAsia="en-US"/>
              </w:rPr>
            </w:pPr>
          </w:p>
        </w:tc>
        <w:tc>
          <w:tcPr>
            <w:tcW w:w="635" w:type="dxa"/>
            <w:tcBorders>
              <w:right w:val="single" w:sz="12" w:space="0" w:color="auto"/>
            </w:tcBorders>
          </w:tcPr>
          <w:p w:rsidR="00CA5172" w:rsidRPr="00F861A6" w:rsidRDefault="00CA5172" w:rsidP="00CA5172">
            <w:pPr>
              <w:suppressAutoHyphens w:val="0"/>
              <w:spacing w:before="120" w:after="0" w:line="240" w:lineRule="auto"/>
              <w:jc w:val="center"/>
              <w:rPr>
                <w:rFonts w:ascii="Times New Roman" w:eastAsia="Times New Roman" w:hAnsi="Times New Roman" w:cs="Times New Roman"/>
                <w:color w:val="000000"/>
                <w:kern w:val="0"/>
                <w:sz w:val="20"/>
                <w:szCs w:val="20"/>
                <w:lang w:eastAsia="en-US"/>
              </w:rPr>
            </w:pPr>
          </w:p>
        </w:tc>
        <w:tc>
          <w:tcPr>
            <w:tcW w:w="1777" w:type="dxa"/>
            <w:gridSpan w:val="2"/>
            <w:tcBorders>
              <w:left w:val="single" w:sz="12" w:space="0" w:color="auto"/>
            </w:tcBorders>
          </w:tcPr>
          <w:p w:rsidR="00CA5172" w:rsidRPr="00F861A6" w:rsidRDefault="00CA5172" w:rsidP="00CA5172">
            <w:pPr>
              <w:suppressAutoHyphens w:val="0"/>
              <w:spacing w:before="120" w:after="0" w:line="240" w:lineRule="auto"/>
              <w:jc w:val="center"/>
              <w:rPr>
                <w:rFonts w:ascii="Times New Roman" w:eastAsia="Times New Roman" w:hAnsi="Times New Roman" w:cs="Times New Roman"/>
                <w:color w:val="000000"/>
                <w:kern w:val="0"/>
                <w:sz w:val="20"/>
                <w:szCs w:val="20"/>
                <w:lang w:eastAsia="en-US"/>
              </w:rPr>
            </w:pPr>
          </w:p>
        </w:tc>
      </w:tr>
    </w:tbl>
    <w:p w:rsidR="00CA5172" w:rsidRPr="00F861A6" w:rsidRDefault="00CA5172" w:rsidP="00CA5172">
      <w:pPr>
        <w:suppressAutoHyphens w:val="0"/>
        <w:spacing w:after="0" w:line="240" w:lineRule="auto"/>
        <w:jc w:val="center"/>
        <w:rPr>
          <w:rFonts w:ascii="Times New Roman" w:eastAsia="Calibri" w:hAnsi="Times New Roman" w:cs="Times New Roman"/>
          <w:b/>
          <w:bCs/>
          <w:kern w:val="0"/>
          <w:sz w:val="28"/>
          <w:szCs w:val="20"/>
          <w:lang w:eastAsia="ru-RU"/>
        </w:rPr>
      </w:pPr>
      <w:r w:rsidRPr="00F861A6">
        <w:rPr>
          <w:rFonts w:ascii="Times New Roman" w:eastAsia="Calibri" w:hAnsi="Times New Roman" w:cs="Times New Roman"/>
          <w:bCs/>
          <w:kern w:val="0"/>
          <w:sz w:val="28"/>
          <w:szCs w:val="20"/>
          <w:lang w:eastAsia="ru-RU"/>
        </w:rPr>
        <w:tab/>
      </w:r>
      <w:r w:rsidRPr="00F861A6">
        <w:rPr>
          <w:rFonts w:ascii="Times New Roman" w:eastAsia="Calibri" w:hAnsi="Times New Roman" w:cs="Times New Roman"/>
          <w:bCs/>
          <w:kern w:val="0"/>
          <w:sz w:val="28"/>
          <w:szCs w:val="20"/>
          <w:lang w:eastAsia="ru-RU"/>
        </w:rPr>
        <w:tab/>
      </w:r>
      <w:r w:rsidRPr="00F861A6">
        <w:rPr>
          <w:rFonts w:ascii="Times New Roman" w:eastAsia="Calibri" w:hAnsi="Times New Roman" w:cs="Times New Roman"/>
          <w:bCs/>
          <w:kern w:val="0"/>
          <w:sz w:val="28"/>
          <w:szCs w:val="20"/>
          <w:lang w:eastAsia="ru-RU"/>
        </w:rPr>
        <w:tab/>
      </w:r>
      <w:r w:rsidRPr="00F861A6">
        <w:rPr>
          <w:rFonts w:ascii="Times New Roman" w:eastAsia="Calibri" w:hAnsi="Times New Roman" w:cs="Times New Roman"/>
          <w:bCs/>
          <w:kern w:val="0"/>
          <w:sz w:val="28"/>
          <w:szCs w:val="20"/>
          <w:lang w:eastAsia="ru-RU"/>
        </w:rPr>
        <w:tab/>
      </w:r>
      <w:r w:rsidRPr="00F861A6">
        <w:rPr>
          <w:rFonts w:ascii="Times New Roman" w:eastAsia="Calibri" w:hAnsi="Times New Roman" w:cs="Times New Roman"/>
          <w:bCs/>
          <w:kern w:val="0"/>
          <w:sz w:val="28"/>
          <w:szCs w:val="20"/>
          <w:lang w:eastAsia="ru-RU"/>
        </w:rPr>
        <w:tab/>
      </w:r>
      <w:r w:rsidRPr="00F861A6">
        <w:rPr>
          <w:rFonts w:ascii="Times New Roman" w:eastAsia="Calibri" w:hAnsi="Times New Roman" w:cs="Times New Roman"/>
          <w:bCs/>
          <w:kern w:val="0"/>
          <w:sz w:val="28"/>
          <w:szCs w:val="20"/>
          <w:lang w:eastAsia="ru-RU"/>
        </w:rPr>
        <w:tab/>
      </w:r>
      <w:r w:rsidRPr="00F861A6">
        <w:rPr>
          <w:rFonts w:ascii="Times New Roman" w:eastAsia="Calibri" w:hAnsi="Times New Roman" w:cs="Times New Roman"/>
          <w:bCs/>
          <w:kern w:val="0"/>
          <w:sz w:val="28"/>
          <w:szCs w:val="20"/>
          <w:lang w:eastAsia="ru-RU"/>
        </w:rPr>
        <w:tab/>
      </w:r>
      <w:r w:rsidRPr="00F861A6">
        <w:rPr>
          <w:rFonts w:ascii="Times New Roman" w:eastAsia="Calibri" w:hAnsi="Times New Roman" w:cs="Times New Roman"/>
          <w:bCs/>
          <w:kern w:val="0"/>
          <w:sz w:val="28"/>
          <w:szCs w:val="20"/>
          <w:lang w:eastAsia="ru-RU"/>
        </w:rPr>
        <w:tab/>
      </w:r>
      <w:r w:rsidRPr="00F861A6">
        <w:rPr>
          <w:rFonts w:ascii="Times New Roman" w:eastAsia="Calibri" w:hAnsi="Times New Roman" w:cs="Times New Roman"/>
          <w:bCs/>
          <w:kern w:val="0"/>
          <w:sz w:val="28"/>
          <w:szCs w:val="20"/>
          <w:lang w:eastAsia="ru-RU"/>
        </w:rPr>
        <w:tab/>
      </w:r>
      <w:r w:rsidRPr="00F861A6">
        <w:rPr>
          <w:rFonts w:ascii="Times New Roman" w:eastAsia="Calibri" w:hAnsi="Times New Roman" w:cs="Times New Roman"/>
          <w:bCs/>
          <w:kern w:val="0"/>
          <w:sz w:val="28"/>
          <w:szCs w:val="20"/>
          <w:lang w:eastAsia="ru-RU"/>
        </w:rPr>
        <w:tab/>
      </w:r>
      <w:r w:rsidRPr="00F861A6">
        <w:rPr>
          <w:rFonts w:ascii="Times New Roman" w:eastAsia="Calibri" w:hAnsi="Times New Roman" w:cs="Times New Roman"/>
          <w:bCs/>
          <w:kern w:val="0"/>
          <w:sz w:val="28"/>
          <w:szCs w:val="20"/>
          <w:lang w:eastAsia="ru-RU"/>
        </w:rPr>
        <w:tab/>
      </w:r>
      <w:r w:rsidRPr="00F861A6">
        <w:rPr>
          <w:rFonts w:ascii="Times New Roman" w:eastAsia="Calibri" w:hAnsi="Times New Roman" w:cs="Times New Roman"/>
          <w:bCs/>
          <w:kern w:val="0"/>
          <w:sz w:val="28"/>
          <w:szCs w:val="20"/>
          <w:lang w:eastAsia="ru-RU"/>
        </w:rPr>
        <w:tab/>
      </w:r>
      <w:r w:rsidRPr="00F861A6">
        <w:rPr>
          <w:rFonts w:ascii="Times New Roman" w:eastAsia="Calibri" w:hAnsi="Times New Roman" w:cs="Times New Roman"/>
          <w:bCs/>
          <w:kern w:val="0"/>
          <w:sz w:val="28"/>
          <w:szCs w:val="20"/>
          <w:lang w:eastAsia="ru-RU"/>
        </w:rPr>
        <w:tab/>
      </w:r>
      <w:r w:rsidRPr="00F861A6">
        <w:rPr>
          <w:rFonts w:ascii="Times New Roman" w:eastAsia="Calibri" w:hAnsi="Times New Roman" w:cs="Times New Roman"/>
          <w:bCs/>
          <w:kern w:val="0"/>
          <w:sz w:val="28"/>
          <w:szCs w:val="20"/>
          <w:lang w:eastAsia="ru-RU"/>
        </w:rPr>
        <w:tab/>
      </w:r>
      <w:r w:rsidRPr="00F861A6">
        <w:rPr>
          <w:rFonts w:ascii="Times New Roman" w:eastAsia="Calibri" w:hAnsi="Times New Roman" w:cs="Times New Roman"/>
          <w:bCs/>
          <w:kern w:val="0"/>
          <w:sz w:val="28"/>
          <w:szCs w:val="20"/>
          <w:lang w:eastAsia="ru-RU"/>
        </w:rPr>
        <w:tab/>
        <w:t xml:space="preserve"> </w:t>
      </w:r>
      <w:r w:rsidRPr="00F861A6">
        <w:rPr>
          <w:rFonts w:ascii="Times New Roman" w:eastAsia="Calibri" w:hAnsi="Times New Roman" w:cs="Times New Roman"/>
          <w:bCs/>
          <w:kern w:val="0"/>
          <w:sz w:val="28"/>
          <w:szCs w:val="20"/>
          <w:lang w:eastAsia="ru-RU"/>
        </w:rPr>
        <w:tab/>
        <w:t xml:space="preserve">             </w:t>
      </w:r>
      <w:r w:rsidRPr="00F861A6">
        <w:rPr>
          <w:rFonts w:ascii="Times New Roman" w:eastAsia="Calibri" w:hAnsi="Times New Roman" w:cs="Times New Roman"/>
          <w:bCs/>
          <w:kern w:val="0"/>
          <w:sz w:val="28"/>
          <w:szCs w:val="20"/>
          <w:lang w:eastAsia="ru-RU"/>
        </w:rPr>
        <w:tab/>
      </w:r>
      <w:r w:rsidRPr="00F861A6">
        <w:rPr>
          <w:rFonts w:ascii="Times New Roman" w:eastAsia="Calibri" w:hAnsi="Times New Roman" w:cs="Times New Roman"/>
          <w:bCs/>
          <w:kern w:val="0"/>
          <w:sz w:val="28"/>
          <w:szCs w:val="20"/>
          <w:lang w:eastAsia="ru-RU"/>
        </w:rPr>
        <w:tab/>
      </w:r>
    </w:p>
    <w:tbl>
      <w:tblPr>
        <w:tblW w:w="5000" w:type="pct"/>
        <w:jc w:val="center"/>
        <w:tblLook w:val="00A0" w:firstRow="1" w:lastRow="0" w:firstColumn="1" w:lastColumn="0" w:noHBand="0" w:noVBand="0"/>
      </w:tblPr>
      <w:tblGrid>
        <w:gridCol w:w="5615"/>
        <w:gridCol w:w="1646"/>
        <w:gridCol w:w="2407"/>
        <w:gridCol w:w="1340"/>
        <w:gridCol w:w="1766"/>
        <w:gridCol w:w="1795"/>
      </w:tblGrid>
      <w:tr w:rsidR="00CA5172" w:rsidRPr="00F861A6" w:rsidTr="0017255C">
        <w:trPr>
          <w:gridAfter w:val="1"/>
          <w:wAfter w:w="616" w:type="pct"/>
          <w:jc w:val="center"/>
        </w:trPr>
        <w:tc>
          <w:tcPr>
            <w:tcW w:w="2492" w:type="pct"/>
            <w:gridSpan w:val="2"/>
          </w:tcPr>
          <w:p w:rsidR="00CA5172" w:rsidRPr="00F861A6" w:rsidRDefault="00CA5172" w:rsidP="00CA5172">
            <w:pPr>
              <w:suppressAutoHyphens w:val="0"/>
              <w:spacing w:after="0" w:line="240" w:lineRule="auto"/>
              <w:rPr>
                <w:rFonts w:ascii="Times New Roman" w:eastAsia="Times New Roman" w:hAnsi="Times New Roman" w:cs="Times New Roman"/>
                <w:kern w:val="0"/>
                <w:sz w:val="24"/>
                <w:szCs w:val="24"/>
                <w:lang w:eastAsia="ru-RU"/>
              </w:rPr>
            </w:pPr>
          </w:p>
        </w:tc>
        <w:tc>
          <w:tcPr>
            <w:tcW w:w="826" w:type="pct"/>
          </w:tcPr>
          <w:p w:rsidR="00CA5172" w:rsidRPr="00F861A6" w:rsidRDefault="00CA5172" w:rsidP="00CA5172">
            <w:pPr>
              <w:widowControl w:val="0"/>
              <w:suppressAutoHyphens w:val="0"/>
              <w:spacing w:after="0" w:line="240" w:lineRule="auto"/>
              <w:jc w:val="center"/>
              <w:rPr>
                <w:rFonts w:ascii="Times New Roman" w:eastAsia="Times New Roman" w:hAnsi="Times New Roman" w:cs="Times New Roman"/>
                <w:b/>
                <w:kern w:val="0"/>
                <w:sz w:val="24"/>
                <w:szCs w:val="20"/>
                <w:lang w:eastAsia="ru-RU"/>
              </w:rPr>
            </w:pPr>
            <w:r w:rsidRPr="00F861A6">
              <w:rPr>
                <w:rFonts w:ascii="Times New Roman" w:eastAsia="Times New Roman" w:hAnsi="Times New Roman" w:cs="Times New Roman"/>
                <w:b/>
                <w:kern w:val="0"/>
                <w:sz w:val="24"/>
                <w:szCs w:val="20"/>
                <w:lang w:eastAsia="ru-RU"/>
              </w:rPr>
              <w:t>Подписи сторон</w:t>
            </w:r>
          </w:p>
        </w:tc>
        <w:tc>
          <w:tcPr>
            <w:tcW w:w="1066" w:type="pct"/>
            <w:gridSpan w:val="2"/>
          </w:tcPr>
          <w:p w:rsidR="00CA5172" w:rsidRPr="00F861A6" w:rsidRDefault="00CA5172" w:rsidP="00CA5172">
            <w:pPr>
              <w:suppressAutoHyphens w:val="0"/>
              <w:spacing w:after="0" w:line="240" w:lineRule="auto"/>
              <w:rPr>
                <w:rFonts w:ascii="Times New Roman" w:eastAsia="Times New Roman" w:hAnsi="Times New Roman" w:cs="Times New Roman"/>
                <w:kern w:val="0"/>
                <w:sz w:val="24"/>
                <w:szCs w:val="24"/>
                <w:lang w:eastAsia="ru-RU"/>
              </w:rPr>
            </w:pPr>
          </w:p>
        </w:tc>
      </w:tr>
      <w:tr w:rsidR="00CA5172" w:rsidRPr="00F861A6" w:rsidTr="0017255C">
        <w:trPr>
          <w:jc w:val="center"/>
        </w:trPr>
        <w:tc>
          <w:tcPr>
            <w:tcW w:w="2492" w:type="pct"/>
            <w:gridSpan w:val="2"/>
          </w:tcPr>
          <w:p w:rsidR="00CA5172" w:rsidRPr="00F861A6" w:rsidRDefault="000D14AB" w:rsidP="000D14AB">
            <w:pPr>
              <w:widowControl w:val="0"/>
              <w:suppressAutoHyphens w:val="0"/>
              <w:spacing w:after="0" w:line="240" w:lineRule="auto"/>
              <w:rPr>
                <w:rFonts w:ascii="Times New Roman" w:eastAsia="Times New Roman" w:hAnsi="Times New Roman" w:cs="Times New Roman"/>
                <w:kern w:val="0"/>
                <w:sz w:val="24"/>
                <w:szCs w:val="24"/>
                <w:lang w:eastAsia="ru-RU"/>
              </w:rPr>
            </w:pPr>
            <w:r>
              <w:rPr>
                <w:rFonts w:ascii="Times New Roman" w:eastAsia="Times New Roman" w:hAnsi="Times New Roman" w:cs="Times New Roman"/>
                <w:kern w:val="0"/>
                <w:sz w:val="24"/>
                <w:szCs w:val="24"/>
                <w:lang w:eastAsia="ru-RU"/>
              </w:rPr>
              <w:t>Исполнитель</w:t>
            </w:r>
            <w:r w:rsidR="00CA5172" w:rsidRPr="00F861A6">
              <w:rPr>
                <w:rFonts w:ascii="Times New Roman" w:eastAsia="Times New Roman" w:hAnsi="Times New Roman" w:cs="Times New Roman"/>
                <w:kern w:val="0"/>
                <w:sz w:val="24"/>
                <w:szCs w:val="24"/>
                <w:lang w:eastAsia="ru-RU"/>
              </w:rPr>
              <w:t>:</w:t>
            </w:r>
          </w:p>
        </w:tc>
        <w:tc>
          <w:tcPr>
            <w:tcW w:w="826" w:type="pct"/>
          </w:tcPr>
          <w:p w:rsidR="00CA5172" w:rsidRPr="00F861A6" w:rsidRDefault="00CA5172" w:rsidP="00CA5172">
            <w:pPr>
              <w:suppressAutoHyphens w:val="0"/>
              <w:spacing w:after="0" w:line="240" w:lineRule="auto"/>
              <w:rPr>
                <w:rFonts w:ascii="Times New Roman" w:eastAsia="Times New Roman" w:hAnsi="Times New Roman" w:cs="Times New Roman"/>
                <w:b/>
                <w:kern w:val="0"/>
                <w:sz w:val="24"/>
                <w:szCs w:val="24"/>
                <w:lang w:eastAsia="ru-RU"/>
              </w:rPr>
            </w:pPr>
          </w:p>
        </w:tc>
        <w:tc>
          <w:tcPr>
            <w:tcW w:w="1682" w:type="pct"/>
            <w:gridSpan w:val="3"/>
          </w:tcPr>
          <w:p w:rsidR="00CA5172" w:rsidRPr="00F861A6" w:rsidRDefault="000D14AB" w:rsidP="00CA5172">
            <w:pPr>
              <w:widowControl w:val="0"/>
              <w:suppressAutoHyphens w:val="0"/>
              <w:spacing w:after="0" w:line="240" w:lineRule="auto"/>
              <w:rPr>
                <w:rFonts w:ascii="Times New Roman" w:eastAsia="Times New Roman" w:hAnsi="Times New Roman" w:cs="Times New Roman"/>
                <w:kern w:val="0"/>
                <w:sz w:val="24"/>
                <w:szCs w:val="24"/>
                <w:lang w:eastAsia="ru-RU"/>
              </w:rPr>
            </w:pPr>
            <w:r>
              <w:rPr>
                <w:rFonts w:ascii="Times New Roman" w:eastAsia="Times New Roman" w:hAnsi="Times New Roman" w:cs="Times New Roman"/>
                <w:kern w:val="0"/>
                <w:sz w:val="24"/>
                <w:szCs w:val="24"/>
                <w:lang w:eastAsia="ru-RU"/>
              </w:rPr>
              <w:t>Заказчик</w:t>
            </w:r>
            <w:r w:rsidR="00CA5172" w:rsidRPr="00F861A6">
              <w:rPr>
                <w:rFonts w:ascii="Times New Roman" w:eastAsia="Times New Roman" w:hAnsi="Times New Roman" w:cs="Times New Roman"/>
                <w:kern w:val="0"/>
                <w:sz w:val="24"/>
                <w:szCs w:val="24"/>
                <w:lang w:eastAsia="ru-RU"/>
              </w:rPr>
              <w:t>:</w:t>
            </w:r>
          </w:p>
        </w:tc>
      </w:tr>
      <w:tr w:rsidR="00CA5172" w:rsidRPr="00F861A6" w:rsidTr="0017255C">
        <w:trPr>
          <w:jc w:val="center"/>
        </w:trPr>
        <w:tc>
          <w:tcPr>
            <w:tcW w:w="2492" w:type="pct"/>
            <w:gridSpan w:val="2"/>
          </w:tcPr>
          <w:p w:rsidR="00CA5172" w:rsidRPr="00F861A6" w:rsidRDefault="00CA5172" w:rsidP="00CA5172">
            <w:pPr>
              <w:widowControl w:val="0"/>
              <w:suppressAutoHyphens w:val="0"/>
              <w:spacing w:after="0" w:line="240" w:lineRule="auto"/>
              <w:rPr>
                <w:rFonts w:ascii="Times New Roman" w:eastAsia="Times New Roman" w:hAnsi="Times New Roman" w:cs="Times New Roman"/>
                <w:kern w:val="0"/>
                <w:sz w:val="24"/>
                <w:szCs w:val="24"/>
                <w:lang w:eastAsia="ru-RU"/>
              </w:rPr>
            </w:pPr>
            <w:r w:rsidRPr="00F861A6">
              <w:rPr>
                <w:rFonts w:ascii="Times New Roman" w:eastAsia="Times New Roman" w:hAnsi="Times New Roman" w:cs="Times New Roman"/>
                <w:color w:val="000000"/>
                <w:kern w:val="0"/>
                <w:sz w:val="24"/>
                <w:szCs w:val="24"/>
                <w:lang w:eastAsia="ru-RU"/>
              </w:rPr>
              <w:t>_________________ /</w:t>
            </w:r>
            <w:permStart w:id="2125210669" w:edGrp="everyone"/>
            <w:r w:rsidRPr="00F861A6">
              <w:rPr>
                <w:rFonts w:ascii="Times New Roman" w:eastAsia="Times New Roman" w:hAnsi="Times New Roman" w:cs="Times New Roman"/>
                <w:color w:val="000000"/>
                <w:kern w:val="0"/>
                <w:sz w:val="24"/>
                <w:szCs w:val="24"/>
                <w:lang w:eastAsia="ru-RU"/>
              </w:rPr>
              <w:t>_________________</w:t>
            </w:r>
            <w:permEnd w:id="2125210669"/>
            <w:r w:rsidRPr="00F861A6">
              <w:rPr>
                <w:rFonts w:ascii="Times New Roman" w:eastAsia="Times New Roman" w:hAnsi="Times New Roman" w:cs="Times New Roman"/>
                <w:color w:val="000000"/>
                <w:kern w:val="0"/>
                <w:sz w:val="24"/>
                <w:szCs w:val="24"/>
                <w:lang w:eastAsia="ru-RU"/>
              </w:rPr>
              <w:t>/</w:t>
            </w:r>
          </w:p>
        </w:tc>
        <w:tc>
          <w:tcPr>
            <w:tcW w:w="826" w:type="pct"/>
          </w:tcPr>
          <w:p w:rsidR="00CA5172" w:rsidRPr="00F861A6" w:rsidRDefault="00CA5172" w:rsidP="00CA5172">
            <w:pPr>
              <w:suppressAutoHyphens w:val="0"/>
              <w:spacing w:after="0" w:line="240" w:lineRule="auto"/>
              <w:rPr>
                <w:rFonts w:ascii="Times New Roman" w:eastAsia="Times New Roman" w:hAnsi="Times New Roman" w:cs="Times New Roman"/>
                <w:kern w:val="0"/>
                <w:sz w:val="24"/>
                <w:szCs w:val="24"/>
                <w:lang w:eastAsia="ru-RU"/>
              </w:rPr>
            </w:pPr>
          </w:p>
        </w:tc>
        <w:tc>
          <w:tcPr>
            <w:tcW w:w="1682" w:type="pct"/>
            <w:gridSpan w:val="3"/>
          </w:tcPr>
          <w:p w:rsidR="00CA5172" w:rsidRPr="00F861A6" w:rsidRDefault="00CA5172" w:rsidP="00CA5172">
            <w:pPr>
              <w:widowControl w:val="0"/>
              <w:suppressAutoHyphens w:val="0"/>
              <w:spacing w:after="0" w:line="240" w:lineRule="auto"/>
              <w:rPr>
                <w:rFonts w:ascii="Times New Roman" w:eastAsia="Times New Roman" w:hAnsi="Times New Roman" w:cs="Times New Roman"/>
                <w:kern w:val="0"/>
                <w:sz w:val="24"/>
                <w:szCs w:val="24"/>
                <w:lang w:eastAsia="ru-RU"/>
              </w:rPr>
            </w:pPr>
            <w:r w:rsidRPr="00F861A6">
              <w:rPr>
                <w:rFonts w:ascii="Times New Roman" w:eastAsia="Times New Roman" w:hAnsi="Times New Roman" w:cs="Times New Roman"/>
                <w:color w:val="000000"/>
                <w:kern w:val="0"/>
                <w:sz w:val="24"/>
                <w:szCs w:val="24"/>
                <w:lang w:eastAsia="ru-RU"/>
              </w:rPr>
              <w:t>_________________ /</w:t>
            </w:r>
            <w:permStart w:id="942109364" w:edGrp="everyone"/>
            <w:r w:rsidRPr="00F861A6">
              <w:rPr>
                <w:rFonts w:ascii="Times New Roman" w:eastAsia="Times New Roman" w:hAnsi="Times New Roman" w:cs="Times New Roman"/>
                <w:color w:val="000000"/>
                <w:kern w:val="0"/>
                <w:sz w:val="24"/>
                <w:szCs w:val="24"/>
                <w:lang w:eastAsia="ru-RU"/>
              </w:rPr>
              <w:t xml:space="preserve">                                </w:t>
            </w:r>
            <w:permEnd w:id="942109364"/>
            <w:r w:rsidRPr="00F861A6">
              <w:rPr>
                <w:rFonts w:ascii="Times New Roman" w:eastAsia="Times New Roman" w:hAnsi="Times New Roman" w:cs="Times New Roman"/>
                <w:color w:val="000000"/>
                <w:kern w:val="0"/>
                <w:sz w:val="24"/>
                <w:szCs w:val="24"/>
                <w:lang w:eastAsia="ru-RU"/>
              </w:rPr>
              <w:t>/</w:t>
            </w:r>
          </w:p>
        </w:tc>
      </w:tr>
      <w:tr w:rsidR="00CA5172" w:rsidRPr="00F861A6" w:rsidTr="0017255C">
        <w:trPr>
          <w:gridAfter w:val="2"/>
          <w:wAfter w:w="1222" w:type="pct"/>
          <w:trHeight w:val="279"/>
          <w:jc w:val="center"/>
        </w:trPr>
        <w:tc>
          <w:tcPr>
            <w:tcW w:w="1927" w:type="pct"/>
          </w:tcPr>
          <w:p w:rsidR="00CA5172" w:rsidRPr="00F861A6" w:rsidRDefault="00CA5172" w:rsidP="00CA5172">
            <w:pPr>
              <w:suppressAutoHyphens w:val="0"/>
              <w:spacing w:after="0" w:line="240" w:lineRule="auto"/>
              <w:rPr>
                <w:rFonts w:ascii="Times New Roman" w:eastAsia="Times New Roman" w:hAnsi="Times New Roman" w:cs="Times New Roman"/>
                <w:color w:val="000000"/>
                <w:kern w:val="0"/>
                <w:sz w:val="24"/>
                <w:szCs w:val="24"/>
                <w:lang w:eastAsia="ru-RU"/>
              </w:rPr>
            </w:pPr>
          </w:p>
        </w:tc>
        <w:tc>
          <w:tcPr>
            <w:tcW w:w="564" w:type="pct"/>
          </w:tcPr>
          <w:p w:rsidR="00CA5172" w:rsidRPr="00F861A6" w:rsidRDefault="00CA5172" w:rsidP="00CA5172">
            <w:pPr>
              <w:suppressAutoHyphens w:val="0"/>
              <w:spacing w:after="0" w:line="240" w:lineRule="auto"/>
              <w:rPr>
                <w:rFonts w:ascii="Times New Roman" w:eastAsia="Times New Roman" w:hAnsi="Times New Roman" w:cs="Times New Roman"/>
                <w:kern w:val="0"/>
                <w:sz w:val="24"/>
                <w:szCs w:val="24"/>
                <w:lang w:eastAsia="ru-RU"/>
              </w:rPr>
            </w:pPr>
          </w:p>
        </w:tc>
        <w:tc>
          <w:tcPr>
            <w:tcW w:w="1286" w:type="pct"/>
            <w:gridSpan w:val="2"/>
          </w:tcPr>
          <w:p w:rsidR="00CA5172" w:rsidRPr="00F861A6" w:rsidRDefault="00CA5172" w:rsidP="00CA5172">
            <w:pPr>
              <w:widowControl w:val="0"/>
              <w:suppressAutoHyphens w:val="0"/>
              <w:spacing w:after="0" w:line="240" w:lineRule="auto"/>
              <w:rPr>
                <w:rFonts w:ascii="Times New Roman" w:eastAsia="Times New Roman" w:hAnsi="Times New Roman" w:cs="Times New Roman"/>
                <w:color w:val="000000"/>
                <w:kern w:val="0"/>
                <w:sz w:val="24"/>
                <w:szCs w:val="24"/>
                <w:lang w:eastAsia="ru-RU"/>
              </w:rPr>
            </w:pPr>
            <w:proofErr w:type="spellStart"/>
            <w:r w:rsidRPr="00F861A6">
              <w:rPr>
                <w:rFonts w:ascii="Times New Roman" w:eastAsia="Times New Roman" w:hAnsi="Times New Roman" w:cs="Times New Roman"/>
                <w:color w:val="000000"/>
                <w:kern w:val="0"/>
                <w:sz w:val="24"/>
                <w:szCs w:val="24"/>
                <w:lang w:eastAsia="ru-RU"/>
              </w:rPr>
              <w:t>м.п</w:t>
            </w:r>
            <w:proofErr w:type="spellEnd"/>
            <w:r w:rsidRPr="00F861A6">
              <w:rPr>
                <w:rFonts w:ascii="Times New Roman" w:eastAsia="Times New Roman" w:hAnsi="Times New Roman" w:cs="Times New Roman"/>
                <w:color w:val="000000"/>
                <w:kern w:val="0"/>
                <w:sz w:val="24"/>
                <w:szCs w:val="24"/>
                <w:lang w:eastAsia="ru-RU"/>
              </w:rPr>
              <w:t xml:space="preserve">. </w:t>
            </w:r>
            <w:r w:rsidRPr="00F861A6">
              <w:rPr>
                <w:rFonts w:ascii="Times New Roman" w:eastAsia="Times New Roman" w:hAnsi="Times New Roman" w:cs="Times New Roman"/>
                <w:i/>
                <w:kern w:val="0"/>
                <w:sz w:val="16"/>
                <w:szCs w:val="16"/>
                <w:lang w:eastAsia="ru-RU"/>
              </w:rPr>
              <w:t>(при наличии печати)</w:t>
            </w:r>
          </w:p>
        </w:tc>
      </w:tr>
    </w:tbl>
    <w:p w:rsidR="00CA5172" w:rsidRPr="00F861A6" w:rsidRDefault="00CA5172" w:rsidP="00CA5172">
      <w:pPr>
        <w:suppressAutoHyphens w:val="0"/>
        <w:spacing w:after="0" w:line="240" w:lineRule="auto"/>
        <w:rPr>
          <w:rFonts w:ascii="Times New Roman" w:eastAsia="Calibri" w:hAnsi="Times New Roman" w:cs="Times New Roman"/>
          <w:b/>
          <w:color w:val="000000"/>
          <w:kern w:val="0"/>
          <w:sz w:val="24"/>
          <w:szCs w:val="24"/>
          <w:lang w:eastAsia="ru-RU"/>
        </w:rPr>
      </w:pPr>
      <w:r w:rsidRPr="00F861A6">
        <w:rPr>
          <w:rFonts w:ascii="Times New Roman" w:eastAsia="Calibri" w:hAnsi="Times New Roman" w:cs="Times New Roman"/>
          <w:b/>
          <w:color w:val="000000"/>
          <w:kern w:val="0"/>
          <w:sz w:val="24"/>
          <w:szCs w:val="24"/>
          <w:lang w:eastAsia="ru-RU"/>
        </w:rPr>
        <w:t>_________________________________________________________________________________________________________________________</w:t>
      </w:r>
    </w:p>
    <w:tbl>
      <w:tblPr>
        <w:tblW w:w="4213" w:type="pct"/>
        <w:tblInd w:w="1242" w:type="dxa"/>
        <w:tblLook w:val="01E0" w:firstRow="1" w:lastRow="1" w:firstColumn="1" w:lastColumn="1" w:noHBand="0" w:noVBand="0"/>
      </w:tblPr>
      <w:tblGrid>
        <w:gridCol w:w="3654"/>
        <w:gridCol w:w="1203"/>
        <w:gridCol w:w="3248"/>
        <w:gridCol w:w="378"/>
        <w:gridCol w:w="1839"/>
        <w:gridCol w:w="1954"/>
      </w:tblGrid>
      <w:tr w:rsidR="00CA5172" w:rsidRPr="00F861A6" w:rsidTr="008B155D">
        <w:trPr>
          <w:gridAfter w:val="3"/>
          <w:wAfter w:w="1699" w:type="pct"/>
          <w:trHeight w:val="74"/>
        </w:trPr>
        <w:tc>
          <w:tcPr>
            <w:tcW w:w="3301" w:type="pct"/>
            <w:gridSpan w:val="3"/>
          </w:tcPr>
          <w:p w:rsidR="00CA5172" w:rsidRPr="00F861A6" w:rsidRDefault="00CA5172" w:rsidP="00CA5172">
            <w:pPr>
              <w:suppressAutoHyphens w:val="0"/>
              <w:spacing w:after="0" w:line="240" w:lineRule="auto"/>
              <w:jc w:val="center"/>
              <w:rPr>
                <w:rFonts w:ascii="Times New Roman" w:eastAsia="Times New Roman" w:hAnsi="Times New Roman" w:cs="Times New Roman"/>
                <w:b/>
                <w:kern w:val="0"/>
                <w:sz w:val="20"/>
                <w:szCs w:val="20"/>
                <w:lang w:eastAsia="ru-RU"/>
              </w:rPr>
            </w:pPr>
            <w:r w:rsidRPr="00F861A6">
              <w:rPr>
                <w:rFonts w:ascii="Times New Roman" w:eastAsia="Times New Roman" w:hAnsi="Times New Roman" w:cs="Times New Roman"/>
                <w:b/>
                <w:kern w:val="0"/>
                <w:sz w:val="20"/>
                <w:szCs w:val="20"/>
                <w:lang w:eastAsia="ru-RU"/>
              </w:rPr>
              <w:t xml:space="preserve">                                                                                                             Форма согласована:</w:t>
            </w:r>
          </w:p>
        </w:tc>
      </w:tr>
      <w:tr w:rsidR="00CA5172" w:rsidRPr="00F861A6" w:rsidTr="008B155D">
        <w:trPr>
          <w:gridAfter w:val="3"/>
          <w:wAfter w:w="1699" w:type="pct"/>
        </w:trPr>
        <w:tc>
          <w:tcPr>
            <w:tcW w:w="3301" w:type="pct"/>
            <w:gridSpan w:val="3"/>
          </w:tcPr>
          <w:p w:rsidR="00CA5172" w:rsidRPr="00F861A6" w:rsidRDefault="00CA5172" w:rsidP="00CA5172">
            <w:pPr>
              <w:suppressAutoHyphens w:val="0"/>
              <w:spacing w:after="0" w:line="240" w:lineRule="auto"/>
              <w:jc w:val="center"/>
              <w:rPr>
                <w:rFonts w:ascii="Times New Roman" w:eastAsia="Times New Roman" w:hAnsi="Times New Roman" w:cs="Times New Roman"/>
                <w:kern w:val="0"/>
                <w:sz w:val="20"/>
                <w:szCs w:val="20"/>
                <w:lang w:eastAsia="ru-RU"/>
              </w:rPr>
            </w:pPr>
          </w:p>
        </w:tc>
      </w:tr>
      <w:tr w:rsidR="00CA5172" w:rsidRPr="00F861A6" w:rsidTr="008B155D">
        <w:tc>
          <w:tcPr>
            <w:tcW w:w="1978" w:type="pct"/>
            <w:gridSpan w:val="2"/>
          </w:tcPr>
          <w:p w:rsidR="00CA5172" w:rsidRPr="00F861A6" w:rsidRDefault="00CA5172" w:rsidP="00CA5172">
            <w:pPr>
              <w:suppressAutoHyphens w:val="0"/>
              <w:spacing w:after="0" w:line="240" w:lineRule="auto"/>
              <w:rPr>
                <w:rFonts w:ascii="Times New Roman" w:eastAsia="Times New Roman" w:hAnsi="Times New Roman" w:cs="Times New Roman"/>
                <w:kern w:val="0"/>
                <w:sz w:val="24"/>
                <w:szCs w:val="24"/>
                <w:lang w:eastAsia="ru-RU"/>
              </w:rPr>
            </w:pPr>
            <w:r w:rsidRPr="00F861A6">
              <w:rPr>
                <w:rFonts w:ascii="Times New Roman" w:eastAsia="Times New Roman" w:hAnsi="Times New Roman" w:cs="Times New Roman"/>
                <w:kern w:val="0"/>
                <w:sz w:val="24"/>
                <w:szCs w:val="24"/>
                <w:lang w:eastAsia="ru-RU"/>
              </w:rPr>
              <w:t>От имени Исполнителя:</w:t>
            </w:r>
          </w:p>
        </w:tc>
        <w:tc>
          <w:tcPr>
            <w:tcW w:w="1477" w:type="pct"/>
            <w:gridSpan w:val="2"/>
          </w:tcPr>
          <w:p w:rsidR="00CA5172" w:rsidRPr="00F861A6" w:rsidRDefault="00CA5172" w:rsidP="00CA5172">
            <w:pPr>
              <w:suppressAutoHyphens w:val="0"/>
              <w:spacing w:after="0" w:line="240" w:lineRule="auto"/>
              <w:rPr>
                <w:rFonts w:ascii="Times New Roman" w:eastAsia="Times New Roman" w:hAnsi="Times New Roman" w:cs="Times New Roman"/>
                <w:kern w:val="0"/>
                <w:sz w:val="24"/>
                <w:szCs w:val="24"/>
                <w:lang w:eastAsia="ru-RU"/>
              </w:rPr>
            </w:pPr>
          </w:p>
        </w:tc>
        <w:tc>
          <w:tcPr>
            <w:tcW w:w="1545" w:type="pct"/>
            <w:gridSpan w:val="2"/>
          </w:tcPr>
          <w:p w:rsidR="00CA5172" w:rsidRPr="00F861A6" w:rsidRDefault="00CA5172" w:rsidP="00CA5172">
            <w:pPr>
              <w:suppressAutoHyphens w:val="0"/>
              <w:spacing w:after="0" w:line="240" w:lineRule="auto"/>
              <w:rPr>
                <w:rFonts w:ascii="Times New Roman" w:eastAsia="Times New Roman" w:hAnsi="Times New Roman" w:cs="Times New Roman"/>
                <w:kern w:val="0"/>
                <w:sz w:val="24"/>
                <w:szCs w:val="24"/>
                <w:lang w:eastAsia="ru-RU"/>
              </w:rPr>
            </w:pPr>
            <w:r w:rsidRPr="00F861A6">
              <w:rPr>
                <w:rFonts w:ascii="Times New Roman" w:eastAsia="Times New Roman" w:hAnsi="Times New Roman" w:cs="Times New Roman"/>
                <w:kern w:val="0"/>
                <w:sz w:val="24"/>
                <w:szCs w:val="24"/>
                <w:lang w:eastAsia="ru-RU"/>
              </w:rPr>
              <w:t>От имени Заказчика:</w:t>
            </w:r>
          </w:p>
        </w:tc>
      </w:tr>
      <w:tr w:rsidR="0083131A" w:rsidRPr="00F861A6" w:rsidTr="008B155D">
        <w:tc>
          <w:tcPr>
            <w:tcW w:w="1978" w:type="pct"/>
            <w:gridSpan w:val="2"/>
            <w:tcBorders>
              <w:bottom w:val="single" w:sz="4" w:space="0" w:color="auto"/>
            </w:tcBorders>
          </w:tcPr>
          <w:p w:rsidR="0083131A" w:rsidRPr="0083131A" w:rsidRDefault="0083131A" w:rsidP="0083131A">
            <w:pPr>
              <w:suppressAutoHyphens w:val="0"/>
              <w:spacing w:after="0" w:line="240" w:lineRule="auto"/>
              <w:rPr>
                <w:rFonts w:ascii="Times New Roman" w:eastAsia="Times New Roman" w:hAnsi="Times New Roman" w:cs="Times New Roman"/>
                <w:kern w:val="0"/>
                <w:sz w:val="24"/>
                <w:szCs w:val="24"/>
                <w:lang w:val="en-US" w:eastAsia="ru-RU"/>
              </w:rPr>
            </w:pPr>
          </w:p>
        </w:tc>
        <w:tc>
          <w:tcPr>
            <w:tcW w:w="1477" w:type="pct"/>
            <w:gridSpan w:val="2"/>
          </w:tcPr>
          <w:p w:rsidR="0083131A" w:rsidRPr="00F861A6" w:rsidRDefault="0083131A" w:rsidP="0083131A">
            <w:pPr>
              <w:suppressAutoHyphens w:val="0"/>
              <w:spacing w:after="0" w:line="240" w:lineRule="auto"/>
              <w:rPr>
                <w:rFonts w:ascii="Times New Roman" w:eastAsia="Times New Roman" w:hAnsi="Times New Roman" w:cs="Times New Roman"/>
                <w:kern w:val="0"/>
                <w:sz w:val="24"/>
                <w:szCs w:val="24"/>
                <w:lang w:eastAsia="ru-RU"/>
              </w:rPr>
            </w:pPr>
          </w:p>
        </w:tc>
        <w:tc>
          <w:tcPr>
            <w:tcW w:w="1545" w:type="pct"/>
            <w:gridSpan w:val="2"/>
            <w:tcBorders>
              <w:bottom w:val="single" w:sz="4" w:space="0" w:color="auto"/>
            </w:tcBorders>
          </w:tcPr>
          <w:p w:rsidR="0083131A" w:rsidRPr="0083131A" w:rsidRDefault="0083131A" w:rsidP="0083131A">
            <w:pPr>
              <w:tabs>
                <w:tab w:val="center" w:pos="4677"/>
                <w:tab w:val="right" w:pos="9355"/>
              </w:tabs>
              <w:suppressAutoHyphens w:val="0"/>
              <w:spacing w:after="0" w:line="240" w:lineRule="auto"/>
              <w:rPr>
                <w:rFonts w:ascii="Times New Roman" w:eastAsia="Batang" w:hAnsi="Times New Roman" w:cs="Times New Roman"/>
                <w:kern w:val="0"/>
                <w:sz w:val="26"/>
                <w:szCs w:val="26"/>
                <w:lang w:eastAsia="ru-RU"/>
              </w:rPr>
            </w:pPr>
          </w:p>
        </w:tc>
      </w:tr>
      <w:tr w:rsidR="0083131A" w:rsidRPr="00F861A6" w:rsidTr="008B155D">
        <w:tc>
          <w:tcPr>
            <w:tcW w:w="1978" w:type="pct"/>
            <w:gridSpan w:val="2"/>
            <w:tcBorders>
              <w:top w:val="single" w:sz="4" w:space="0" w:color="auto"/>
            </w:tcBorders>
          </w:tcPr>
          <w:p w:rsidR="0083131A" w:rsidRPr="00F861A6" w:rsidRDefault="0083131A" w:rsidP="0083131A">
            <w:pPr>
              <w:suppressAutoHyphens w:val="0"/>
              <w:spacing w:after="0" w:line="240" w:lineRule="auto"/>
              <w:jc w:val="center"/>
              <w:rPr>
                <w:rFonts w:ascii="Times New Roman" w:eastAsia="Times New Roman" w:hAnsi="Times New Roman" w:cs="Times New Roman"/>
                <w:kern w:val="0"/>
                <w:sz w:val="24"/>
                <w:szCs w:val="24"/>
                <w:lang w:eastAsia="ru-RU"/>
              </w:rPr>
            </w:pPr>
            <w:r w:rsidRPr="00F861A6">
              <w:rPr>
                <w:rFonts w:ascii="Times New Roman" w:hAnsi="Times New Roman" w:cs="Times New Roman"/>
                <w:i/>
                <w:sz w:val="24"/>
                <w:szCs w:val="24"/>
              </w:rPr>
              <w:t>(должность)</w:t>
            </w:r>
          </w:p>
        </w:tc>
        <w:tc>
          <w:tcPr>
            <w:tcW w:w="1477" w:type="pct"/>
            <w:gridSpan w:val="2"/>
          </w:tcPr>
          <w:p w:rsidR="0083131A" w:rsidRPr="00F861A6" w:rsidRDefault="0083131A" w:rsidP="0083131A">
            <w:pPr>
              <w:suppressAutoHyphens w:val="0"/>
              <w:spacing w:after="0" w:line="240" w:lineRule="auto"/>
              <w:jc w:val="center"/>
              <w:rPr>
                <w:rFonts w:ascii="Times New Roman" w:eastAsia="Times New Roman" w:hAnsi="Times New Roman" w:cs="Times New Roman"/>
                <w:kern w:val="0"/>
                <w:sz w:val="24"/>
                <w:szCs w:val="24"/>
                <w:lang w:eastAsia="ru-RU"/>
              </w:rPr>
            </w:pPr>
          </w:p>
        </w:tc>
        <w:tc>
          <w:tcPr>
            <w:tcW w:w="1545" w:type="pct"/>
            <w:gridSpan w:val="2"/>
            <w:tcBorders>
              <w:top w:val="single" w:sz="4" w:space="0" w:color="auto"/>
            </w:tcBorders>
          </w:tcPr>
          <w:p w:rsidR="0083131A" w:rsidRPr="00F861A6" w:rsidRDefault="0083131A" w:rsidP="0083131A">
            <w:pPr>
              <w:suppressAutoHyphens w:val="0"/>
              <w:spacing w:after="0" w:line="240" w:lineRule="auto"/>
              <w:jc w:val="center"/>
              <w:rPr>
                <w:rFonts w:ascii="Times New Roman" w:eastAsia="Times New Roman" w:hAnsi="Times New Roman" w:cs="Times New Roman"/>
                <w:kern w:val="0"/>
                <w:sz w:val="24"/>
                <w:szCs w:val="24"/>
                <w:lang w:eastAsia="ru-RU"/>
              </w:rPr>
            </w:pPr>
            <w:r w:rsidRPr="00F861A6">
              <w:rPr>
                <w:rFonts w:ascii="Times New Roman" w:eastAsia="Times New Roman" w:hAnsi="Times New Roman" w:cs="Times New Roman"/>
                <w:i/>
                <w:kern w:val="0"/>
                <w:sz w:val="24"/>
                <w:szCs w:val="24"/>
                <w:lang w:eastAsia="ru-RU"/>
              </w:rPr>
              <w:t>(должность)</w:t>
            </w:r>
          </w:p>
        </w:tc>
      </w:tr>
      <w:tr w:rsidR="0083131A" w:rsidRPr="00F861A6" w:rsidTr="00AE49E6">
        <w:tc>
          <w:tcPr>
            <w:tcW w:w="1488" w:type="pct"/>
            <w:tcBorders>
              <w:bottom w:val="single" w:sz="4" w:space="0" w:color="auto"/>
            </w:tcBorders>
            <w:vAlign w:val="bottom"/>
          </w:tcPr>
          <w:p w:rsidR="0083131A" w:rsidRPr="00F861A6" w:rsidRDefault="0083131A" w:rsidP="0083131A">
            <w:pPr>
              <w:suppressAutoHyphens w:val="0"/>
              <w:spacing w:after="0" w:line="240" w:lineRule="auto"/>
              <w:rPr>
                <w:rFonts w:ascii="Times New Roman" w:eastAsia="Times New Roman" w:hAnsi="Times New Roman" w:cs="Times New Roman"/>
                <w:kern w:val="0"/>
                <w:sz w:val="24"/>
                <w:szCs w:val="24"/>
                <w:lang w:eastAsia="ru-RU"/>
              </w:rPr>
            </w:pPr>
          </w:p>
        </w:tc>
        <w:tc>
          <w:tcPr>
            <w:tcW w:w="490" w:type="pct"/>
            <w:tcBorders>
              <w:left w:val="nil"/>
              <w:bottom w:val="single" w:sz="4" w:space="0" w:color="auto"/>
            </w:tcBorders>
          </w:tcPr>
          <w:p w:rsidR="0083131A" w:rsidRPr="00F861A6" w:rsidRDefault="0083131A" w:rsidP="0083131A">
            <w:pPr>
              <w:suppressAutoHyphens w:val="0"/>
              <w:spacing w:after="0" w:line="240" w:lineRule="auto"/>
              <w:rPr>
                <w:rFonts w:ascii="Times New Roman" w:eastAsia="Times New Roman" w:hAnsi="Times New Roman" w:cs="Times New Roman"/>
                <w:kern w:val="0"/>
                <w:sz w:val="24"/>
                <w:szCs w:val="24"/>
                <w:lang w:eastAsia="ru-RU"/>
              </w:rPr>
            </w:pPr>
          </w:p>
        </w:tc>
        <w:tc>
          <w:tcPr>
            <w:tcW w:w="1477" w:type="pct"/>
            <w:gridSpan w:val="2"/>
          </w:tcPr>
          <w:p w:rsidR="0083131A" w:rsidRPr="00F861A6" w:rsidRDefault="0083131A" w:rsidP="0083131A">
            <w:pPr>
              <w:suppressAutoHyphens w:val="0"/>
              <w:spacing w:after="0" w:line="240" w:lineRule="auto"/>
              <w:rPr>
                <w:rFonts w:ascii="Times New Roman" w:eastAsia="Times New Roman" w:hAnsi="Times New Roman" w:cs="Times New Roman"/>
                <w:kern w:val="0"/>
                <w:sz w:val="24"/>
                <w:szCs w:val="24"/>
                <w:lang w:eastAsia="ru-RU"/>
              </w:rPr>
            </w:pPr>
          </w:p>
        </w:tc>
        <w:tc>
          <w:tcPr>
            <w:tcW w:w="749" w:type="pct"/>
            <w:tcBorders>
              <w:left w:val="nil"/>
              <w:bottom w:val="single" w:sz="4" w:space="0" w:color="auto"/>
            </w:tcBorders>
          </w:tcPr>
          <w:p w:rsidR="0083131A" w:rsidRPr="00F861A6" w:rsidRDefault="0083131A" w:rsidP="0083131A">
            <w:pPr>
              <w:suppressAutoHyphens w:val="0"/>
              <w:spacing w:after="0" w:line="240" w:lineRule="auto"/>
              <w:rPr>
                <w:rFonts w:ascii="Times New Roman" w:eastAsia="Times New Roman" w:hAnsi="Times New Roman" w:cs="Times New Roman"/>
                <w:kern w:val="0"/>
                <w:sz w:val="24"/>
                <w:szCs w:val="24"/>
                <w:lang w:eastAsia="ru-RU"/>
              </w:rPr>
            </w:pPr>
          </w:p>
          <w:p w:rsidR="0083131A" w:rsidRPr="00F861A6" w:rsidRDefault="0083131A" w:rsidP="0083131A">
            <w:pPr>
              <w:suppressAutoHyphens w:val="0"/>
              <w:spacing w:after="0" w:line="240" w:lineRule="auto"/>
              <w:rPr>
                <w:rFonts w:ascii="Times New Roman" w:eastAsia="Times New Roman" w:hAnsi="Times New Roman" w:cs="Times New Roman"/>
                <w:kern w:val="0"/>
                <w:sz w:val="24"/>
                <w:szCs w:val="24"/>
                <w:lang w:eastAsia="ru-RU"/>
              </w:rPr>
            </w:pPr>
          </w:p>
        </w:tc>
        <w:tc>
          <w:tcPr>
            <w:tcW w:w="796" w:type="pct"/>
            <w:tcBorders>
              <w:left w:val="nil"/>
              <w:bottom w:val="single" w:sz="4" w:space="0" w:color="auto"/>
            </w:tcBorders>
          </w:tcPr>
          <w:p w:rsidR="0083131A" w:rsidRPr="00F861A6" w:rsidRDefault="0083131A" w:rsidP="0083131A">
            <w:pPr>
              <w:suppressAutoHyphens w:val="0"/>
              <w:spacing w:after="0" w:line="240" w:lineRule="auto"/>
              <w:rPr>
                <w:rFonts w:ascii="Times New Roman" w:eastAsia="Times New Roman" w:hAnsi="Times New Roman" w:cs="Times New Roman"/>
                <w:kern w:val="0"/>
                <w:sz w:val="24"/>
                <w:szCs w:val="24"/>
                <w:lang w:eastAsia="ru-RU"/>
              </w:rPr>
            </w:pPr>
          </w:p>
        </w:tc>
      </w:tr>
      <w:tr w:rsidR="0083131A" w:rsidRPr="00F861A6" w:rsidTr="008B155D">
        <w:tc>
          <w:tcPr>
            <w:tcW w:w="1488" w:type="pct"/>
            <w:tcBorders>
              <w:top w:val="single" w:sz="4" w:space="0" w:color="auto"/>
            </w:tcBorders>
          </w:tcPr>
          <w:p w:rsidR="0083131A" w:rsidRPr="00F861A6" w:rsidRDefault="0083131A" w:rsidP="0083131A">
            <w:pPr>
              <w:suppressAutoHyphens w:val="0"/>
              <w:spacing w:after="0" w:line="240" w:lineRule="auto"/>
              <w:jc w:val="center"/>
              <w:rPr>
                <w:rFonts w:ascii="Times New Roman" w:eastAsia="Times New Roman" w:hAnsi="Times New Roman" w:cs="Times New Roman"/>
                <w:kern w:val="0"/>
                <w:sz w:val="24"/>
                <w:szCs w:val="24"/>
                <w:lang w:eastAsia="ru-RU"/>
              </w:rPr>
            </w:pPr>
          </w:p>
        </w:tc>
        <w:tc>
          <w:tcPr>
            <w:tcW w:w="490" w:type="pct"/>
          </w:tcPr>
          <w:p w:rsidR="0083131A" w:rsidRPr="00F861A6" w:rsidRDefault="0083131A" w:rsidP="0083131A">
            <w:pPr>
              <w:suppressAutoHyphens w:val="0"/>
              <w:spacing w:after="0" w:line="240" w:lineRule="auto"/>
              <w:rPr>
                <w:rFonts w:ascii="Times New Roman" w:eastAsia="Times New Roman" w:hAnsi="Times New Roman" w:cs="Times New Roman"/>
                <w:kern w:val="0"/>
                <w:sz w:val="24"/>
                <w:szCs w:val="24"/>
                <w:lang w:eastAsia="ru-RU"/>
              </w:rPr>
            </w:pPr>
            <w:r w:rsidRPr="00F861A6">
              <w:rPr>
                <w:rFonts w:ascii="Times New Roman" w:eastAsia="Times New Roman" w:hAnsi="Times New Roman" w:cs="Times New Roman"/>
                <w:i/>
                <w:kern w:val="0"/>
                <w:sz w:val="24"/>
                <w:szCs w:val="24"/>
                <w:lang w:eastAsia="ru-RU"/>
              </w:rPr>
              <w:t>(подпись)</w:t>
            </w:r>
          </w:p>
        </w:tc>
        <w:tc>
          <w:tcPr>
            <w:tcW w:w="1477" w:type="pct"/>
            <w:gridSpan w:val="2"/>
          </w:tcPr>
          <w:p w:rsidR="0083131A" w:rsidRPr="00F861A6" w:rsidRDefault="0083131A" w:rsidP="0083131A">
            <w:pPr>
              <w:suppressAutoHyphens w:val="0"/>
              <w:spacing w:after="0" w:line="240" w:lineRule="auto"/>
              <w:rPr>
                <w:rFonts w:ascii="Times New Roman" w:eastAsia="Times New Roman" w:hAnsi="Times New Roman" w:cs="Times New Roman"/>
                <w:kern w:val="0"/>
                <w:sz w:val="24"/>
                <w:szCs w:val="24"/>
                <w:lang w:eastAsia="ru-RU"/>
              </w:rPr>
            </w:pPr>
          </w:p>
        </w:tc>
        <w:tc>
          <w:tcPr>
            <w:tcW w:w="749" w:type="pct"/>
            <w:tcBorders>
              <w:top w:val="single" w:sz="4" w:space="0" w:color="auto"/>
            </w:tcBorders>
          </w:tcPr>
          <w:p w:rsidR="0083131A" w:rsidRPr="00F861A6" w:rsidRDefault="0083131A" w:rsidP="0083131A">
            <w:pPr>
              <w:suppressAutoHyphens w:val="0"/>
              <w:spacing w:after="0" w:line="240" w:lineRule="auto"/>
              <w:jc w:val="center"/>
              <w:rPr>
                <w:rFonts w:ascii="Times New Roman" w:eastAsia="Times New Roman" w:hAnsi="Times New Roman" w:cs="Times New Roman"/>
                <w:kern w:val="0"/>
                <w:sz w:val="24"/>
                <w:szCs w:val="24"/>
                <w:lang w:eastAsia="ru-RU"/>
              </w:rPr>
            </w:pPr>
            <w:r w:rsidRPr="00F861A6">
              <w:rPr>
                <w:rFonts w:ascii="Times New Roman" w:eastAsia="Times New Roman" w:hAnsi="Times New Roman" w:cs="Times New Roman"/>
                <w:i/>
                <w:kern w:val="0"/>
                <w:sz w:val="24"/>
                <w:szCs w:val="24"/>
                <w:lang w:eastAsia="ru-RU"/>
              </w:rPr>
              <w:t>(Ф.И.О.)</w:t>
            </w:r>
          </w:p>
        </w:tc>
        <w:tc>
          <w:tcPr>
            <w:tcW w:w="796" w:type="pct"/>
            <w:tcBorders>
              <w:top w:val="single" w:sz="4" w:space="0" w:color="auto"/>
            </w:tcBorders>
          </w:tcPr>
          <w:p w:rsidR="0083131A" w:rsidRPr="00F861A6" w:rsidRDefault="0083131A" w:rsidP="0083131A">
            <w:pPr>
              <w:suppressAutoHyphens w:val="0"/>
              <w:spacing w:after="0" w:line="240" w:lineRule="auto"/>
              <w:jc w:val="center"/>
              <w:rPr>
                <w:rFonts w:ascii="Times New Roman" w:eastAsia="Times New Roman" w:hAnsi="Times New Roman" w:cs="Times New Roman"/>
                <w:kern w:val="0"/>
                <w:sz w:val="24"/>
                <w:szCs w:val="24"/>
                <w:lang w:eastAsia="ru-RU"/>
              </w:rPr>
            </w:pPr>
            <w:r w:rsidRPr="00F861A6">
              <w:rPr>
                <w:rFonts w:ascii="Times New Roman" w:eastAsia="Times New Roman" w:hAnsi="Times New Roman" w:cs="Times New Roman"/>
                <w:i/>
                <w:kern w:val="0"/>
                <w:sz w:val="24"/>
                <w:szCs w:val="24"/>
                <w:lang w:eastAsia="ru-RU"/>
              </w:rPr>
              <w:t>(подпись)</w:t>
            </w:r>
          </w:p>
        </w:tc>
      </w:tr>
      <w:tr w:rsidR="0083131A" w:rsidRPr="00CA5172" w:rsidTr="008B155D">
        <w:tc>
          <w:tcPr>
            <w:tcW w:w="1488" w:type="pct"/>
          </w:tcPr>
          <w:p w:rsidR="0083131A" w:rsidRPr="00F861A6" w:rsidRDefault="0083131A" w:rsidP="0083131A">
            <w:pPr>
              <w:suppressAutoHyphens w:val="0"/>
              <w:spacing w:after="0" w:line="240" w:lineRule="auto"/>
              <w:rPr>
                <w:rFonts w:ascii="Times New Roman" w:eastAsia="Times New Roman" w:hAnsi="Times New Roman" w:cs="Times New Roman"/>
                <w:kern w:val="0"/>
                <w:sz w:val="24"/>
                <w:szCs w:val="24"/>
                <w:lang w:eastAsia="ru-RU"/>
              </w:rPr>
            </w:pPr>
          </w:p>
        </w:tc>
        <w:tc>
          <w:tcPr>
            <w:tcW w:w="1813" w:type="pct"/>
            <w:gridSpan w:val="2"/>
          </w:tcPr>
          <w:p w:rsidR="0083131A" w:rsidRPr="00F861A6" w:rsidRDefault="0083131A" w:rsidP="0083131A">
            <w:pPr>
              <w:suppressAutoHyphens w:val="0"/>
              <w:spacing w:after="0" w:line="240" w:lineRule="auto"/>
              <w:rPr>
                <w:rFonts w:ascii="Times New Roman" w:eastAsia="Times New Roman" w:hAnsi="Times New Roman" w:cs="Times New Roman"/>
                <w:kern w:val="0"/>
                <w:sz w:val="24"/>
                <w:szCs w:val="24"/>
                <w:lang w:eastAsia="ru-RU"/>
              </w:rPr>
            </w:pPr>
          </w:p>
        </w:tc>
        <w:tc>
          <w:tcPr>
            <w:tcW w:w="1699" w:type="pct"/>
            <w:gridSpan w:val="3"/>
          </w:tcPr>
          <w:p w:rsidR="0083131A" w:rsidRPr="00CA5172" w:rsidRDefault="0083131A" w:rsidP="0083131A">
            <w:pPr>
              <w:suppressAutoHyphens w:val="0"/>
              <w:spacing w:after="0" w:line="240" w:lineRule="auto"/>
              <w:rPr>
                <w:rFonts w:ascii="Times New Roman" w:eastAsia="Times New Roman" w:hAnsi="Times New Roman" w:cs="Times New Roman"/>
                <w:kern w:val="0"/>
                <w:sz w:val="24"/>
                <w:szCs w:val="24"/>
                <w:lang w:eastAsia="ru-RU"/>
              </w:rPr>
            </w:pPr>
          </w:p>
        </w:tc>
      </w:tr>
    </w:tbl>
    <w:p w:rsidR="000C104F" w:rsidRDefault="000C104F" w:rsidP="00884D85">
      <w:pPr>
        <w:jc w:val="both"/>
        <w:rPr>
          <w:rFonts w:ascii="Times New Roman" w:hAnsi="Times New Roman" w:cs="Times New Roman"/>
          <w:sz w:val="26"/>
          <w:szCs w:val="26"/>
        </w:rPr>
        <w:sectPr w:rsidR="000C104F" w:rsidSect="00CA5172">
          <w:pgSz w:w="16837" w:h="11905" w:orient="landscape"/>
          <w:pgMar w:top="1418" w:right="1134" w:bottom="709" w:left="1134" w:header="425" w:footer="505" w:gutter="0"/>
          <w:cols w:space="720"/>
          <w:titlePg/>
          <w:docGrid w:linePitch="360"/>
        </w:sectPr>
      </w:pPr>
    </w:p>
    <w:p w:rsidR="00351312" w:rsidRPr="00351312" w:rsidRDefault="00351312" w:rsidP="00BC6BB7">
      <w:pPr>
        <w:tabs>
          <w:tab w:val="left" w:pos="1860"/>
        </w:tabs>
        <w:spacing w:after="0" w:line="240" w:lineRule="auto"/>
        <w:ind w:left="10915"/>
        <w:rPr>
          <w:rFonts w:ascii="Times New Roman" w:eastAsia="Times New Roman" w:hAnsi="Times New Roman" w:cs="Times New Roman"/>
          <w:kern w:val="0"/>
          <w:sz w:val="24"/>
          <w:szCs w:val="24"/>
          <w:lang w:eastAsia="ru-RU"/>
        </w:rPr>
      </w:pPr>
      <w:r w:rsidRPr="00351312">
        <w:rPr>
          <w:rFonts w:ascii="Times New Roman" w:eastAsia="Times New Roman" w:hAnsi="Times New Roman" w:cs="Times New Roman"/>
          <w:kern w:val="0"/>
          <w:sz w:val="24"/>
          <w:szCs w:val="24"/>
          <w:lang w:eastAsia="ru-RU"/>
        </w:rPr>
        <w:t>Приложение №</w:t>
      </w:r>
      <w:r w:rsidR="004F7B49">
        <w:rPr>
          <w:rFonts w:ascii="Times New Roman" w:eastAsia="Times New Roman" w:hAnsi="Times New Roman" w:cs="Times New Roman"/>
          <w:kern w:val="0"/>
          <w:sz w:val="24"/>
          <w:szCs w:val="24"/>
          <w:lang w:eastAsia="ru-RU"/>
        </w:rPr>
        <w:t>6</w:t>
      </w:r>
    </w:p>
    <w:p w:rsidR="00351312" w:rsidRPr="00351312" w:rsidRDefault="00351312" w:rsidP="00BC6BB7">
      <w:pPr>
        <w:tabs>
          <w:tab w:val="left" w:pos="1860"/>
        </w:tabs>
        <w:spacing w:after="0" w:line="240" w:lineRule="auto"/>
        <w:ind w:left="10915"/>
        <w:rPr>
          <w:rFonts w:ascii="Times New Roman" w:eastAsia="Times New Roman" w:hAnsi="Times New Roman" w:cs="Times New Roman"/>
          <w:kern w:val="0"/>
          <w:sz w:val="24"/>
          <w:szCs w:val="24"/>
          <w:lang w:eastAsia="ru-RU"/>
        </w:rPr>
      </w:pPr>
      <w:r w:rsidRPr="00351312">
        <w:rPr>
          <w:rFonts w:ascii="Times New Roman" w:eastAsia="Times New Roman" w:hAnsi="Times New Roman" w:cs="Times New Roman"/>
          <w:kern w:val="0"/>
          <w:sz w:val="24"/>
          <w:szCs w:val="24"/>
          <w:lang w:eastAsia="ru-RU"/>
        </w:rPr>
        <w:t>к договору</w:t>
      </w:r>
    </w:p>
    <w:p w:rsidR="00351312" w:rsidRPr="00351312" w:rsidRDefault="00351312" w:rsidP="00BC6BB7">
      <w:pPr>
        <w:tabs>
          <w:tab w:val="left" w:pos="1860"/>
        </w:tabs>
        <w:spacing w:after="0" w:line="240" w:lineRule="auto"/>
        <w:ind w:left="10915"/>
        <w:rPr>
          <w:rFonts w:ascii="Times New Roman" w:eastAsia="Times New Roman" w:hAnsi="Times New Roman" w:cs="Times New Roman"/>
          <w:kern w:val="0"/>
          <w:sz w:val="24"/>
          <w:szCs w:val="24"/>
          <w:lang w:eastAsia="ru-RU"/>
        </w:rPr>
      </w:pPr>
      <w:r w:rsidRPr="00351312">
        <w:rPr>
          <w:rFonts w:ascii="Times New Roman" w:eastAsia="Times New Roman" w:hAnsi="Times New Roman" w:cs="Times New Roman"/>
          <w:kern w:val="0"/>
          <w:sz w:val="24"/>
          <w:szCs w:val="24"/>
          <w:lang w:eastAsia="ru-RU"/>
        </w:rPr>
        <w:t>от ____________________________</w:t>
      </w:r>
    </w:p>
    <w:p w:rsidR="00351312" w:rsidRDefault="00351312" w:rsidP="00BC6BB7">
      <w:pPr>
        <w:tabs>
          <w:tab w:val="left" w:pos="1860"/>
        </w:tabs>
        <w:spacing w:after="0" w:line="240" w:lineRule="auto"/>
        <w:ind w:left="10915"/>
        <w:rPr>
          <w:rFonts w:ascii="Times New Roman" w:eastAsia="Times New Roman" w:hAnsi="Times New Roman" w:cs="Times New Roman"/>
          <w:kern w:val="0"/>
          <w:sz w:val="24"/>
          <w:szCs w:val="24"/>
          <w:lang w:eastAsia="ru-RU"/>
        </w:rPr>
      </w:pPr>
      <w:r w:rsidRPr="00351312">
        <w:rPr>
          <w:rFonts w:ascii="Times New Roman" w:eastAsia="Times New Roman" w:hAnsi="Times New Roman" w:cs="Times New Roman"/>
          <w:kern w:val="0"/>
          <w:sz w:val="24"/>
          <w:szCs w:val="24"/>
          <w:lang w:eastAsia="ru-RU"/>
        </w:rPr>
        <w:t>№ ____________________________</w:t>
      </w:r>
    </w:p>
    <w:p w:rsidR="00560977" w:rsidRDefault="00560977" w:rsidP="00560977">
      <w:pPr>
        <w:tabs>
          <w:tab w:val="center" w:pos="4677"/>
          <w:tab w:val="right" w:pos="9355"/>
        </w:tabs>
        <w:suppressAutoHyphens w:val="0"/>
        <w:spacing w:after="0" w:line="240" w:lineRule="auto"/>
        <w:jc w:val="center"/>
        <w:rPr>
          <w:rFonts w:ascii="Times New Roman" w:hAnsi="Times New Roman" w:cs="Times New Roman"/>
          <w:b/>
          <w:kern w:val="0"/>
        </w:rPr>
      </w:pPr>
    </w:p>
    <w:p w:rsidR="00560977" w:rsidRPr="00560977" w:rsidRDefault="00560977" w:rsidP="00560977">
      <w:pPr>
        <w:tabs>
          <w:tab w:val="center" w:pos="4677"/>
          <w:tab w:val="right" w:pos="9355"/>
        </w:tabs>
        <w:suppressAutoHyphens w:val="0"/>
        <w:spacing w:after="0" w:line="240" w:lineRule="auto"/>
        <w:jc w:val="center"/>
        <w:rPr>
          <w:rFonts w:ascii="Times New Roman" w:hAnsi="Times New Roman" w:cs="Times New Roman"/>
          <w:b/>
          <w:kern w:val="0"/>
        </w:rPr>
      </w:pPr>
      <w:r w:rsidRPr="00560977">
        <w:rPr>
          <w:rFonts w:ascii="Times New Roman" w:hAnsi="Times New Roman" w:cs="Times New Roman"/>
          <w:b/>
          <w:kern w:val="0"/>
        </w:rPr>
        <w:t>Форма по раскрытию информации в отношении всей цепочки собственников,</w:t>
      </w:r>
    </w:p>
    <w:p w:rsidR="00560977" w:rsidRPr="00560977" w:rsidRDefault="00560977" w:rsidP="00560977">
      <w:pPr>
        <w:tabs>
          <w:tab w:val="center" w:pos="4677"/>
          <w:tab w:val="right" w:pos="9355"/>
        </w:tabs>
        <w:suppressAutoHyphens w:val="0"/>
        <w:spacing w:after="0" w:line="240" w:lineRule="auto"/>
        <w:jc w:val="center"/>
        <w:rPr>
          <w:rFonts w:ascii="Times New Roman" w:hAnsi="Times New Roman" w:cs="Times New Roman"/>
          <w:b/>
          <w:kern w:val="0"/>
        </w:rPr>
      </w:pPr>
      <w:r w:rsidRPr="00560977">
        <w:rPr>
          <w:rFonts w:ascii="Times New Roman" w:hAnsi="Times New Roman" w:cs="Times New Roman"/>
          <w:b/>
          <w:kern w:val="0"/>
        </w:rPr>
        <w:t>включая бенефициаров (в том числе, конечных)</w:t>
      </w:r>
    </w:p>
    <w:p w:rsidR="00560977" w:rsidRPr="00560977" w:rsidRDefault="00560977" w:rsidP="00560977">
      <w:pPr>
        <w:tabs>
          <w:tab w:val="center" w:pos="4677"/>
          <w:tab w:val="right" w:pos="9355"/>
        </w:tabs>
        <w:suppressAutoHyphens w:val="0"/>
        <w:spacing w:line="240" w:lineRule="auto"/>
        <w:jc w:val="center"/>
        <w:rPr>
          <w:rFonts w:ascii="Times New Roman" w:hAnsi="Times New Roman" w:cs="Times New Roman"/>
          <w:i/>
          <w:kern w:val="0"/>
        </w:rPr>
      </w:pPr>
      <w:r w:rsidRPr="00560977">
        <w:rPr>
          <w:rFonts w:ascii="Times New Roman" w:hAnsi="Times New Roman" w:cs="Times New Roman"/>
          <w:i/>
          <w:kern w:val="0"/>
        </w:rPr>
        <w:t>Организационно-правовая форма (полностью) «Наименование контрагента»</w:t>
      </w:r>
    </w:p>
    <w:p w:rsidR="00560977" w:rsidRPr="00560977" w:rsidRDefault="00560977" w:rsidP="00560977">
      <w:pPr>
        <w:tabs>
          <w:tab w:val="center" w:pos="4677"/>
          <w:tab w:val="right" w:pos="9355"/>
        </w:tabs>
        <w:suppressAutoHyphens w:val="0"/>
        <w:spacing w:after="0" w:line="240" w:lineRule="auto"/>
        <w:jc w:val="right"/>
        <w:rPr>
          <w:rFonts w:ascii="Times New Roman" w:hAnsi="Times New Roman" w:cs="Times New Roman"/>
          <w:kern w:val="0"/>
        </w:rPr>
      </w:pPr>
      <w:r w:rsidRPr="00560977">
        <w:rPr>
          <w:rFonts w:ascii="Times New Roman" w:hAnsi="Times New Roman" w:cs="Times New Roman"/>
          <w:kern w:val="0"/>
        </w:rPr>
        <w:t xml:space="preserve">Дата </w:t>
      </w:r>
      <w:r w:rsidRPr="00560977">
        <w:rPr>
          <w:rFonts w:ascii="Times New Roman" w:hAnsi="Times New Roman" w:cs="Times New Roman"/>
          <w:i/>
          <w:kern w:val="0"/>
        </w:rPr>
        <w:t>заполнения число / месяц / год</w:t>
      </w:r>
    </w:p>
    <w:tbl>
      <w:tblPr>
        <w:tblpPr w:leftFromText="180" w:rightFromText="180" w:vertAnchor="text" w:horzAnchor="margin" w:tblpY="86"/>
        <w:tblW w:w="14879" w:type="dxa"/>
        <w:tblLayout w:type="fixed"/>
        <w:tblLook w:val="00A0" w:firstRow="1" w:lastRow="0" w:firstColumn="1" w:lastColumn="0" w:noHBand="0" w:noVBand="0"/>
      </w:tblPr>
      <w:tblGrid>
        <w:gridCol w:w="582"/>
        <w:gridCol w:w="886"/>
        <w:gridCol w:w="904"/>
        <w:gridCol w:w="1173"/>
        <w:gridCol w:w="1032"/>
        <w:gridCol w:w="952"/>
        <w:gridCol w:w="1242"/>
        <w:gridCol w:w="567"/>
        <w:gridCol w:w="806"/>
        <w:gridCol w:w="753"/>
        <w:gridCol w:w="957"/>
        <w:gridCol w:w="740"/>
        <w:gridCol w:w="1420"/>
        <w:gridCol w:w="1562"/>
        <w:gridCol w:w="1303"/>
      </w:tblGrid>
      <w:tr w:rsidR="00560977" w:rsidRPr="00560977" w:rsidTr="00F21AA2">
        <w:trPr>
          <w:trHeight w:val="557"/>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560977" w:rsidRPr="00560977" w:rsidRDefault="00560977" w:rsidP="00560977">
            <w:pPr>
              <w:suppressAutoHyphens w:val="0"/>
              <w:spacing w:after="0" w:line="240" w:lineRule="auto"/>
              <w:jc w:val="center"/>
              <w:rPr>
                <w:rFonts w:ascii="Times New Roman" w:hAnsi="Times New Roman" w:cs="Times New Roman"/>
                <w:kern w:val="0"/>
                <w:sz w:val="20"/>
                <w:szCs w:val="20"/>
                <w:lang w:val="en-US"/>
              </w:rPr>
            </w:pPr>
            <w:r w:rsidRPr="00560977">
              <w:rPr>
                <w:rFonts w:ascii="Times New Roman" w:hAnsi="Times New Roman" w:cs="Times New Roman"/>
                <w:kern w:val="0"/>
                <w:sz w:val="20"/>
                <w:szCs w:val="20"/>
                <w:lang w:val="en-US"/>
              </w:rPr>
              <w:t>№ п/п</w:t>
            </w:r>
          </w:p>
        </w:tc>
        <w:tc>
          <w:tcPr>
            <w:tcW w:w="6189" w:type="dxa"/>
            <w:gridSpan w:val="6"/>
            <w:tcBorders>
              <w:top w:val="single" w:sz="4" w:space="0" w:color="auto"/>
              <w:left w:val="none" w:sz="4" w:space="0" w:color="000000"/>
              <w:bottom w:val="single" w:sz="4" w:space="0" w:color="auto"/>
              <w:right w:val="single" w:sz="4" w:space="0" w:color="auto"/>
            </w:tcBorders>
            <w:shd w:val="clear" w:color="auto" w:fill="BFBFBF"/>
            <w:vAlign w:val="center"/>
          </w:tcPr>
          <w:p w:rsidR="00560977" w:rsidRPr="00560977" w:rsidRDefault="00560977" w:rsidP="00560977">
            <w:pPr>
              <w:suppressAutoHyphens w:val="0"/>
              <w:spacing w:after="0" w:line="240" w:lineRule="auto"/>
              <w:jc w:val="center"/>
              <w:rPr>
                <w:rFonts w:ascii="Times New Roman" w:hAnsi="Times New Roman" w:cs="Times New Roman"/>
                <w:kern w:val="0"/>
                <w:sz w:val="20"/>
                <w:szCs w:val="20"/>
              </w:rPr>
            </w:pPr>
            <w:r w:rsidRPr="00560977">
              <w:rPr>
                <w:rFonts w:ascii="Times New Roman" w:hAnsi="Times New Roman" w:cs="Times New Roman"/>
                <w:kern w:val="0"/>
                <w:sz w:val="20"/>
                <w:szCs w:val="20"/>
              </w:rPr>
              <w:t>Наименование контрагента (ИНН, вид деятельности)</w:t>
            </w:r>
          </w:p>
        </w:tc>
        <w:tc>
          <w:tcPr>
            <w:tcW w:w="8108" w:type="dxa"/>
            <w:gridSpan w:val="8"/>
            <w:tcBorders>
              <w:top w:val="single" w:sz="4" w:space="0" w:color="auto"/>
              <w:left w:val="none" w:sz="4" w:space="0" w:color="000000"/>
              <w:bottom w:val="single" w:sz="4" w:space="0" w:color="auto"/>
              <w:right w:val="single" w:sz="4" w:space="0" w:color="auto"/>
            </w:tcBorders>
            <w:shd w:val="clear" w:color="auto" w:fill="BFBFBF"/>
            <w:vAlign w:val="bottom"/>
          </w:tcPr>
          <w:p w:rsidR="00560977" w:rsidRPr="00560977" w:rsidRDefault="00560977" w:rsidP="00560977">
            <w:pPr>
              <w:suppressAutoHyphens w:val="0"/>
              <w:spacing w:after="0" w:line="240" w:lineRule="auto"/>
              <w:rPr>
                <w:rFonts w:ascii="Times New Roman" w:hAnsi="Times New Roman" w:cs="Times New Roman"/>
                <w:kern w:val="0"/>
                <w:sz w:val="20"/>
                <w:szCs w:val="20"/>
              </w:rPr>
            </w:pPr>
            <w:r w:rsidRPr="00560977">
              <w:rPr>
                <w:rFonts w:ascii="Times New Roman" w:hAnsi="Times New Roman" w:cs="Times New Roman"/>
                <w:kern w:val="0"/>
                <w:sz w:val="20"/>
                <w:szCs w:val="20"/>
              </w:rPr>
              <w:t>Информация в отношении всей цепочки собственников, включая бенефициаров (в том числе конечных)</w:t>
            </w:r>
          </w:p>
        </w:tc>
      </w:tr>
      <w:tr w:rsidR="00560977" w:rsidRPr="00560977" w:rsidTr="00F21AA2">
        <w:trPr>
          <w:trHeight w:val="1549"/>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rsidR="00560977" w:rsidRPr="00560977" w:rsidRDefault="00560977" w:rsidP="00560977">
            <w:pPr>
              <w:suppressAutoHyphens w:val="0"/>
              <w:spacing w:line="240" w:lineRule="auto"/>
              <w:rPr>
                <w:rFonts w:ascii="Times New Roman" w:hAnsi="Times New Roman" w:cs="Times New Roman"/>
                <w:kern w:val="0"/>
                <w:sz w:val="20"/>
                <w:szCs w:val="20"/>
              </w:rPr>
            </w:pPr>
          </w:p>
        </w:tc>
        <w:tc>
          <w:tcPr>
            <w:tcW w:w="886" w:type="dxa"/>
            <w:tcBorders>
              <w:top w:val="none" w:sz="4" w:space="0" w:color="000000"/>
              <w:left w:val="none" w:sz="4" w:space="0" w:color="000000"/>
              <w:bottom w:val="single" w:sz="4" w:space="0" w:color="auto"/>
              <w:right w:val="single" w:sz="4" w:space="0" w:color="auto"/>
            </w:tcBorders>
            <w:shd w:val="clear" w:color="auto" w:fill="BFBFBF"/>
            <w:vAlign w:val="center"/>
          </w:tcPr>
          <w:p w:rsidR="00560977" w:rsidRPr="00560977" w:rsidRDefault="00560977" w:rsidP="00560977">
            <w:pPr>
              <w:suppressAutoHyphens w:val="0"/>
              <w:spacing w:line="240" w:lineRule="auto"/>
              <w:jc w:val="center"/>
              <w:rPr>
                <w:rFonts w:ascii="Times New Roman" w:hAnsi="Times New Roman" w:cs="Times New Roman"/>
                <w:kern w:val="0"/>
                <w:sz w:val="18"/>
                <w:szCs w:val="18"/>
                <w:lang w:val="en-US"/>
              </w:rPr>
            </w:pPr>
            <w:r w:rsidRPr="00560977">
              <w:rPr>
                <w:rFonts w:ascii="Times New Roman" w:hAnsi="Times New Roman" w:cs="Times New Roman"/>
                <w:kern w:val="0"/>
                <w:sz w:val="18"/>
                <w:szCs w:val="18"/>
                <w:lang w:val="en-US"/>
              </w:rPr>
              <w:t>ИНН</w:t>
            </w:r>
          </w:p>
        </w:tc>
        <w:tc>
          <w:tcPr>
            <w:tcW w:w="904" w:type="dxa"/>
            <w:tcBorders>
              <w:top w:val="none" w:sz="4" w:space="0" w:color="000000"/>
              <w:left w:val="none" w:sz="4" w:space="0" w:color="000000"/>
              <w:bottom w:val="single" w:sz="4" w:space="0" w:color="auto"/>
              <w:right w:val="single" w:sz="4" w:space="0" w:color="auto"/>
            </w:tcBorders>
            <w:shd w:val="clear" w:color="auto" w:fill="BFBFBF"/>
            <w:vAlign w:val="center"/>
          </w:tcPr>
          <w:p w:rsidR="00560977" w:rsidRPr="00560977" w:rsidRDefault="00560977" w:rsidP="00560977">
            <w:pPr>
              <w:suppressAutoHyphens w:val="0"/>
              <w:spacing w:line="240" w:lineRule="auto"/>
              <w:jc w:val="center"/>
              <w:rPr>
                <w:rFonts w:ascii="Times New Roman" w:hAnsi="Times New Roman" w:cs="Times New Roman"/>
                <w:kern w:val="0"/>
                <w:sz w:val="18"/>
                <w:szCs w:val="18"/>
                <w:lang w:val="en-US"/>
              </w:rPr>
            </w:pPr>
            <w:r w:rsidRPr="00560977">
              <w:rPr>
                <w:rFonts w:ascii="Times New Roman" w:hAnsi="Times New Roman" w:cs="Times New Roman"/>
                <w:kern w:val="0"/>
                <w:sz w:val="18"/>
                <w:szCs w:val="18"/>
                <w:lang w:val="en-US"/>
              </w:rPr>
              <w:t>ОГРН</w:t>
            </w:r>
          </w:p>
        </w:tc>
        <w:tc>
          <w:tcPr>
            <w:tcW w:w="1173" w:type="dxa"/>
            <w:tcBorders>
              <w:top w:val="none" w:sz="4" w:space="0" w:color="000000"/>
              <w:left w:val="none" w:sz="4" w:space="0" w:color="000000"/>
              <w:bottom w:val="single" w:sz="4" w:space="0" w:color="auto"/>
              <w:right w:val="single" w:sz="4" w:space="0" w:color="auto"/>
            </w:tcBorders>
            <w:shd w:val="clear" w:color="auto" w:fill="BFBFBF"/>
            <w:vAlign w:val="center"/>
          </w:tcPr>
          <w:p w:rsidR="00560977" w:rsidRPr="00560977" w:rsidRDefault="00560977" w:rsidP="00560977">
            <w:pPr>
              <w:suppressAutoHyphens w:val="0"/>
              <w:spacing w:line="240" w:lineRule="auto"/>
              <w:jc w:val="center"/>
              <w:rPr>
                <w:rFonts w:ascii="Times New Roman" w:hAnsi="Times New Roman" w:cs="Times New Roman"/>
                <w:kern w:val="0"/>
                <w:sz w:val="18"/>
                <w:szCs w:val="18"/>
                <w:lang w:val="en-US"/>
              </w:rPr>
            </w:pPr>
            <w:proofErr w:type="spellStart"/>
            <w:r w:rsidRPr="00560977">
              <w:rPr>
                <w:rFonts w:ascii="Times New Roman" w:hAnsi="Times New Roman" w:cs="Times New Roman"/>
                <w:kern w:val="0"/>
                <w:sz w:val="18"/>
                <w:szCs w:val="18"/>
                <w:lang w:val="en-US"/>
              </w:rPr>
              <w:t>Наименование</w:t>
            </w:r>
            <w:proofErr w:type="spellEnd"/>
            <w:r w:rsidRPr="00560977">
              <w:rPr>
                <w:rFonts w:ascii="Times New Roman" w:hAnsi="Times New Roman" w:cs="Times New Roman"/>
                <w:kern w:val="0"/>
                <w:sz w:val="18"/>
                <w:szCs w:val="18"/>
                <w:lang w:val="en-US"/>
              </w:rPr>
              <w:t xml:space="preserve"> </w:t>
            </w:r>
            <w:proofErr w:type="spellStart"/>
            <w:r w:rsidRPr="00560977">
              <w:rPr>
                <w:rFonts w:ascii="Times New Roman" w:hAnsi="Times New Roman" w:cs="Times New Roman"/>
                <w:kern w:val="0"/>
                <w:sz w:val="18"/>
                <w:szCs w:val="18"/>
                <w:lang w:val="en-US"/>
              </w:rPr>
              <w:t>краткое</w:t>
            </w:r>
            <w:proofErr w:type="spellEnd"/>
          </w:p>
        </w:tc>
        <w:tc>
          <w:tcPr>
            <w:tcW w:w="1032" w:type="dxa"/>
            <w:tcBorders>
              <w:top w:val="none" w:sz="4" w:space="0" w:color="000000"/>
              <w:left w:val="none" w:sz="4" w:space="0" w:color="000000"/>
              <w:bottom w:val="single" w:sz="4" w:space="0" w:color="auto"/>
              <w:right w:val="single" w:sz="4" w:space="0" w:color="auto"/>
            </w:tcBorders>
            <w:shd w:val="clear" w:color="auto" w:fill="BFBFBF"/>
            <w:vAlign w:val="center"/>
          </w:tcPr>
          <w:p w:rsidR="00560977" w:rsidRPr="00560977" w:rsidRDefault="00560977" w:rsidP="00560977">
            <w:pPr>
              <w:suppressAutoHyphens w:val="0"/>
              <w:spacing w:line="240" w:lineRule="auto"/>
              <w:jc w:val="center"/>
              <w:rPr>
                <w:rFonts w:ascii="Times New Roman" w:hAnsi="Times New Roman" w:cs="Times New Roman"/>
                <w:kern w:val="0"/>
                <w:sz w:val="18"/>
                <w:szCs w:val="18"/>
                <w:lang w:val="en-US"/>
              </w:rPr>
            </w:pPr>
            <w:proofErr w:type="spellStart"/>
            <w:r w:rsidRPr="00560977">
              <w:rPr>
                <w:rFonts w:ascii="Times New Roman" w:hAnsi="Times New Roman" w:cs="Times New Roman"/>
                <w:kern w:val="0"/>
                <w:sz w:val="18"/>
                <w:szCs w:val="18"/>
                <w:lang w:val="en-US"/>
              </w:rPr>
              <w:t>Код</w:t>
            </w:r>
            <w:proofErr w:type="spellEnd"/>
            <w:r w:rsidRPr="00560977">
              <w:rPr>
                <w:rFonts w:ascii="Times New Roman" w:hAnsi="Times New Roman" w:cs="Times New Roman"/>
                <w:kern w:val="0"/>
                <w:sz w:val="18"/>
                <w:szCs w:val="18"/>
                <w:lang w:val="en-US"/>
              </w:rPr>
              <w:t xml:space="preserve"> ОКВЭД</w:t>
            </w:r>
          </w:p>
        </w:tc>
        <w:tc>
          <w:tcPr>
            <w:tcW w:w="952" w:type="dxa"/>
            <w:tcBorders>
              <w:top w:val="none" w:sz="4" w:space="0" w:color="000000"/>
              <w:left w:val="none" w:sz="4" w:space="0" w:color="000000"/>
              <w:bottom w:val="single" w:sz="4" w:space="0" w:color="auto"/>
              <w:right w:val="single" w:sz="4" w:space="0" w:color="auto"/>
            </w:tcBorders>
            <w:shd w:val="clear" w:color="auto" w:fill="BFBFBF"/>
            <w:vAlign w:val="center"/>
          </w:tcPr>
          <w:p w:rsidR="00560977" w:rsidRPr="00560977" w:rsidRDefault="00560977" w:rsidP="00560977">
            <w:pPr>
              <w:suppressAutoHyphens w:val="0"/>
              <w:spacing w:line="240" w:lineRule="auto"/>
              <w:jc w:val="center"/>
              <w:rPr>
                <w:rFonts w:ascii="Times New Roman" w:hAnsi="Times New Roman" w:cs="Times New Roman"/>
                <w:kern w:val="0"/>
                <w:sz w:val="18"/>
                <w:szCs w:val="18"/>
                <w:lang w:val="en-US"/>
              </w:rPr>
            </w:pPr>
            <w:proofErr w:type="spellStart"/>
            <w:r w:rsidRPr="00560977">
              <w:rPr>
                <w:rFonts w:ascii="Times New Roman" w:hAnsi="Times New Roman" w:cs="Times New Roman"/>
                <w:kern w:val="0"/>
                <w:sz w:val="18"/>
                <w:szCs w:val="18"/>
                <w:lang w:val="en-US"/>
              </w:rPr>
              <w:t>Фамилия</w:t>
            </w:r>
            <w:proofErr w:type="spellEnd"/>
            <w:r w:rsidRPr="00560977">
              <w:rPr>
                <w:rFonts w:ascii="Times New Roman" w:hAnsi="Times New Roman" w:cs="Times New Roman"/>
                <w:kern w:val="0"/>
                <w:sz w:val="18"/>
                <w:szCs w:val="18"/>
                <w:lang w:val="en-US"/>
              </w:rPr>
              <w:t xml:space="preserve">, </w:t>
            </w:r>
            <w:proofErr w:type="spellStart"/>
            <w:r w:rsidRPr="00560977">
              <w:rPr>
                <w:rFonts w:ascii="Times New Roman" w:hAnsi="Times New Roman" w:cs="Times New Roman"/>
                <w:kern w:val="0"/>
                <w:sz w:val="18"/>
                <w:szCs w:val="18"/>
                <w:lang w:val="en-US"/>
              </w:rPr>
              <w:t>Имя</w:t>
            </w:r>
            <w:proofErr w:type="spellEnd"/>
            <w:r w:rsidRPr="00560977">
              <w:rPr>
                <w:rFonts w:ascii="Times New Roman" w:hAnsi="Times New Roman" w:cs="Times New Roman"/>
                <w:kern w:val="0"/>
                <w:sz w:val="18"/>
                <w:szCs w:val="18"/>
                <w:lang w:val="en-US"/>
              </w:rPr>
              <w:t xml:space="preserve">, </w:t>
            </w:r>
            <w:proofErr w:type="spellStart"/>
            <w:r w:rsidRPr="00560977">
              <w:rPr>
                <w:rFonts w:ascii="Times New Roman" w:hAnsi="Times New Roman" w:cs="Times New Roman"/>
                <w:kern w:val="0"/>
                <w:sz w:val="18"/>
                <w:szCs w:val="18"/>
                <w:lang w:val="en-US"/>
              </w:rPr>
              <w:t>Отчество</w:t>
            </w:r>
            <w:proofErr w:type="spellEnd"/>
            <w:r w:rsidRPr="00560977">
              <w:rPr>
                <w:rFonts w:ascii="Times New Roman" w:hAnsi="Times New Roman" w:cs="Times New Roman"/>
                <w:kern w:val="0"/>
                <w:sz w:val="18"/>
                <w:szCs w:val="18"/>
                <w:lang w:val="en-US"/>
              </w:rPr>
              <w:t xml:space="preserve"> </w:t>
            </w:r>
            <w:proofErr w:type="spellStart"/>
            <w:r w:rsidRPr="00560977">
              <w:rPr>
                <w:rFonts w:ascii="Times New Roman" w:hAnsi="Times New Roman" w:cs="Times New Roman"/>
                <w:kern w:val="0"/>
                <w:sz w:val="18"/>
                <w:szCs w:val="18"/>
                <w:lang w:val="en-US"/>
              </w:rPr>
              <w:t>руководителя</w:t>
            </w:r>
            <w:proofErr w:type="spellEnd"/>
          </w:p>
        </w:tc>
        <w:tc>
          <w:tcPr>
            <w:tcW w:w="1242" w:type="dxa"/>
            <w:tcBorders>
              <w:top w:val="none" w:sz="4" w:space="0" w:color="000000"/>
              <w:left w:val="none" w:sz="4" w:space="0" w:color="000000"/>
              <w:bottom w:val="single" w:sz="4" w:space="0" w:color="auto"/>
              <w:right w:val="single" w:sz="4" w:space="0" w:color="auto"/>
            </w:tcBorders>
            <w:shd w:val="clear" w:color="auto" w:fill="BFBFBF"/>
            <w:vAlign w:val="center"/>
          </w:tcPr>
          <w:p w:rsidR="00560977" w:rsidRPr="00560977" w:rsidRDefault="00560977" w:rsidP="00560977">
            <w:pPr>
              <w:suppressAutoHyphens w:val="0"/>
              <w:spacing w:line="240" w:lineRule="auto"/>
              <w:jc w:val="center"/>
              <w:rPr>
                <w:rFonts w:ascii="Times New Roman" w:hAnsi="Times New Roman" w:cs="Times New Roman"/>
                <w:kern w:val="0"/>
                <w:sz w:val="18"/>
                <w:szCs w:val="18"/>
              </w:rPr>
            </w:pPr>
            <w:r w:rsidRPr="00560977">
              <w:rPr>
                <w:rFonts w:ascii="Times New Roman" w:hAnsi="Times New Roman" w:cs="Times New Roman"/>
                <w:kern w:val="0"/>
                <w:sz w:val="18"/>
                <w:szCs w:val="18"/>
              </w:rPr>
              <w:t>Серия и номер документа удостоверяющего личность руководителя</w:t>
            </w:r>
          </w:p>
        </w:tc>
        <w:tc>
          <w:tcPr>
            <w:tcW w:w="567" w:type="dxa"/>
            <w:tcBorders>
              <w:top w:val="none" w:sz="4" w:space="0" w:color="000000"/>
              <w:left w:val="none" w:sz="4" w:space="0" w:color="000000"/>
              <w:bottom w:val="single" w:sz="4" w:space="0" w:color="auto"/>
              <w:right w:val="single" w:sz="4" w:space="0" w:color="auto"/>
            </w:tcBorders>
            <w:shd w:val="clear" w:color="auto" w:fill="BFBFBF"/>
            <w:vAlign w:val="center"/>
          </w:tcPr>
          <w:p w:rsidR="00560977" w:rsidRPr="00560977" w:rsidRDefault="00560977" w:rsidP="00560977">
            <w:pPr>
              <w:suppressAutoHyphens w:val="0"/>
              <w:spacing w:line="240" w:lineRule="auto"/>
              <w:jc w:val="center"/>
              <w:rPr>
                <w:rFonts w:ascii="Times New Roman" w:hAnsi="Times New Roman" w:cs="Times New Roman"/>
                <w:kern w:val="0"/>
                <w:sz w:val="18"/>
                <w:szCs w:val="18"/>
                <w:lang w:val="en-US"/>
              </w:rPr>
            </w:pPr>
            <w:r w:rsidRPr="00560977">
              <w:rPr>
                <w:rFonts w:ascii="Times New Roman" w:hAnsi="Times New Roman" w:cs="Times New Roman"/>
                <w:kern w:val="0"/>
                <w:sz w:val="18"/>
                <w:szCs w:val="18"/>
                <w:lang w:val="en-US"/>
              </w:rPr>
              <w:t>№</w:t>
            </w:r>
          </w:p>
        </w:tc>
        <w:tc>
          <w:tcPr>
            <w:tcW w:w="806" w:type="dxa"/>
            <w:tcBorders>
              <w:top w:val="none" w:sz="4" w:space="0" w:color="000000"/>
              <w:left w:val="none" w:sz="4" w:space="0" w:color="000000"/>
              <w:bottom w:val="single" w:sz="4" w:space="0" w:color="auto"/>
              <w:right w:val="single" w:sz="4" w:space="0" w:color="auto"/>
            </w:tcBorders>
            <w:shd w:val="clear" w:color="auto" w:fill="BFBFBF"/>
            <w:vAlign w:val="center"/>
          </w:tcPr>
          <w:p w:rsidR="00560977" w:rsidRPr="00560977" w:rsidRDefault="00560977" w:rsidP="00560977">
            <w:pPr>
              <w:suppressAutoHyphens w:val="0"/>
              <w:spacing w:line="240" w:lineRule="auto"/>
              <w:jc w:val="center"/>
              <w:rPr>
                <w:rFonts w:ascii="Times New Roman" w:hAnsi="Times New Roman" w:cs="Times New Roman"/>
                <w:kern w:val="0"/>
                <w:sz w:val="18"/>
                <w:szCs w:val="18"/>
                <w:lang w:val="en-US"/>
              </w:rPr>
            </w:pPr>
            <w:r w:rsidRPr="00560977">
              <w:rPr>
                <w:rFonts w:ascii="Times New Roman" w:hAnsi="Times New Roman" w:cs="Times New Roman"/>
                <w:kern w:val="0"/>
                <w:sz w:val="18"/>
                <w:szCs w:val="18"/>
                <w:lang w:val="en-US"/>
              </w:rPr>
              <w:t xml:space="preserve">ИНН </w:t>
            </w:r>
          </w:p>
          <w:p w:rsidR="00560977" w:rsidRPr="00560977" w:rsidRDefault="00560977" w:rsidP="00560977">
            <w:pPr>
              <w:suppressAutoHyphens w:val="0"/>
              <w:spacing w:line="240" w:lineRule="auto"/>
              <w:jc w:val="center"/>
              <w:rPr>
                <w:rFonts w:ascii="Times New Roman" w:hAnsi="Times New Roman" w:cs="Times New Roman"/>
                <w:kern w:val="0"/>
                <w:sz w:val="18"/>
                <w:szCs w:val="18"/>
                <w:lang w:val="en-US"/>
              </w:rPr>
            </w:pPr>
            <w:r w:rsidRPr="00560977">
              <w:rPr>
                <w:rFonts w:ascii="Times New Roman" w:hAnsi="Times New Roman" w:cs="Times New Roman"/>
                <w:kern w:val="0"/>
                <w:sz w:val="18"/>
                <w:szCs w:val="18"/>
                <w:lang w:val="en-US"/>
              </w:rPr>
              <w:t>(</w:t>
            </w:r>
            <w:proofErr w:type="spellStart"/>
            <w:r w:rsidRPr="00560977">
              <w:rPr>
                <w:rFonts w:ascii="Times New Roman" w:hAnsi="Times New Roman" w:cs="Times New Roman"/>
                <w:kern w:val="0"/>
                <w:sz w:val="18"/>
                <w:szCs w:val="18"/>
                <w:lang w:val="en-US"/>
              </w:rPr>
              <w:t>при</w:t>
            </w:r>
            <w:proofErr w:type="spellEnd"/>
            <w:r w:rsidRPr="00560977">
              <w:rPr>
                <w:rFonts w:ascii="Times New Roman" w:hAnsi="Times New Roman" w:cs="Times New Roman"/>
                <w:kern w:val="0"/>
                <w:sz w:val="18"/>
                <w:szCs w:val="18"/>
                <w:lang w:val="en-US"/>
              </w:rPr>
              <w:t xml:space="preserve"> </w:t>
            </w:r>
            <w:proofErr w:type="spellStart"/>
            <w:r w:rsidRPr="00560977">
              <w:rPr>
                <w:rFonts w:ascii="Times New Roman" w:hAnsi="Times New Roman" w:cs="Times New Roman"/>
                <w:kern w:val="0"/>
                <w:sz w:val="18"/>
                <w:szCs w:val="18"/>
                <w:lang w:val="en-US"/>
              </w:rPr>
              <w:t>наличии</w:t>
            </w:r>
            <w:proofErr w:type="spellEnd"/>
            <w:r w:rsidRPr="00560977">
              <w:rPr>
                <w:rFonts w:ascii="Times New Roman" w:hAnsi="Times New Roman" w:cs="Times New Roman"/>
                <w:kern w:val="0"/>
                <w:sz w:val="18"/>
                <w:szCs w:val="18"/>
                <w:lang w:val="en-US"/>
              </w:rPr>
              <w:t>)</w:t>
            </w:r>
          </w:p>
        </w:tc>
        <w:tc>
          <w:tcPr>
            <w:tcW w:w="753" w:type="dxa"/>
            <w:tcBorders>
              <w:top w:val="none" w:sz="4" w:space="0" w:color="000000"/>
              <w:left w:val="none" w:sz="4" w:space="0" w:color="000000"/>
              <w:bottom w:val="single" w:sz="4" w:space="0" w:color="auto"/>
              <w:right w:val="single" w:sz="4" w:space="0" w:color="auto"/>
            </w:tcBorders>
            <w:shd w:val="clear" w:color="auto" w:fill="BFBFBF"/>
            <w:vAlign w:val="center"/>
          </w:tcPr>
          <w:p w:rsidR="00560977" w:rsidRPr="00560977" w:rsidRDefault="00560977" w:rsidP="00560977">
            <w:pPr>
              <w:suppressAutoHyphens w:val="0"/>
              <w:spacing w:line="240" w:lineRule="auto"/>
              <w:jc w:val="center"/>
              <w:rPr>
                <w:rFonts w:ascii="Times New Roman" w:hAnsi="Times New Roman" w:cs="Times New Roman"/>
                <w:kern w:val="0"/>
                <w:sz w:val="18"/>
                <w:szCs w:val="18"/>
                <w:lang w:val="en-US"/>
              </w:rPr>
            </w:pPr>
            <w:r w:rsidRPr="00560977">
              <w:rPr>
                <w:rFonts w:ascii="Times New Roman" w:hAnsi="Times New Roman" w:cs="Times New Roman"/>
                <w:kern w:val="0"/>
                <w:sz w:val="18"/>
                <w:szCs w:val="18"/>
                <w:lang w:val="en-US"/>
              </w:rPr>
              <w:t>ОГРН</w:t>
            </w:r>
          </w:p>
        </w:tc>
        <w:tc>
          <w:tcPr>
            <w:tcW w:w="957" w:type="dxa"/>
            <w:tcBorders>
              <w:top w:val="none" w:sz="4" w:space="0" w:color="000000"/>
              <w:left w:val="none" w:sz="4" w:space="0" w:color="000000"/>
              <w:bottom w:val="single" w:sz="4" w:space="0" w:color="auto"/>
              <w:right w:val="single" w:sz="4" w:space="0" w:color="auto"/>
            </w:tcBorders>
            <w:shd w:val="clear" w:color="auto" w:fill="BFBFBF"/>
            <w:vAlign w:val="center"/>
          </w:tcPr>
          <w:p w:rsidR="00560977" w:rsidRPr="00560977" w:rsidRDefault="00560977" w:rsidP="00560977">
            <w:pPr>
              <w:suppressAutoHyphens w:val="0"/>
              <w:spacing w:line="240" w:lineRule="auto"/>
              <w:jc w:val="center"/>
              <w:rPr>
                <w:rFonts w:ascii="Times New Roman" w:hAnsi="Times New Roman" w:cs="Times New Roman"/>
                <w:kern w:val="0"/>
                <w:sz w:val="18"/>
                <w:szCs w:val="18"/>
                <w:lang w:val="en-US"/>
              </w:rPr>
            </w:pPr>
            <w:proofErr w:type="spellStart"/>
            <w:r w:rsidRPr="00560977">
              <w:rPr>
                <w:rFonts w:ascii="Times New Roman" w:hAnsi="Times New Roman" w:cs="Times New Roman"/>
                <w:kern w:val="0"/>
                <w:sz w:val="18"/>
                <w:szCs w:val="18"/>
                <w:lang w:val="en-US"/>
              </w:rPr>
              <w:t>Наименование</w:t>
            </w:r>
            <w:proofErr w:type="spellEnd"/>
            <w:r w:rsidRPr="00560977">
              <w:rPr>
                <w:rFonts w:ascii="Times New Roman" w:hAnsi="Times New Roman" w:cs="Times New Roman"/>
                <w:kern w:val="0"/>
                <w:sz w:val="18"/>
                <w:szCs w:val="18"/>
                <w:lang w:val="en-US"/>
              </w:rPr>
              <w:t xml:space="preserve"> / Ф.И.О.</w:t>
            </w:r>
          </w:p>
        </w:tc>
        <w:tc>
          <w:tcPr>
            <w:tcW w:w="740" w:type="dxa"/>
            <w:tcBorders>
              <w:top w:val="none" w:sz="4" w:space="0" w:color="000000"/>
              <w:left w:val="none" w:sz="4" w:space="0" w:color="000000"/>
              <w:bottom w:val="single" w:sz="4" w:space="0" w:color="auto"/>
              <w:right w:val="single" w:sz="4" w:space="0" w:color="auto"/>
            </w:tcBorders>
            <w:shd w:val="clear" w:color="auto" w:fill="BFBFBF"/>
            <w:vAlign w:val="center"/>
          </w:tcPr>
          <w:p w:rsidR="00560977" w:rsidRPr="00560977" w:rsidRDefault="00560977" w:rsidP="00560977">
            <w:pPr>
              <w:suppressAutoHyphens w:val="0"/>
              <w:spacing w:line="240" w:lineRule="auto"/>
              <w:jc w:val="center"/>
              <w:rPr>
                <w:rFonts w:ascii="Times New Roman" w:hAnsi="Times New Roman" w:cs="Times New Roman"/>
                <w:kern w:val="0"/>
                <w:sz w:val="18"/>
                <w:szCs w:val="18"/>
                <w:lang w:val="en-US"/>
              </w:rPr>
            </w:pPr>
            <w:proofErr w:type="spellStart"/>
            <w:r w:rsidRPr="00560977">
              <w:rPr>
                <w:rFonts w:ascii="Times New Roman" w:hAnsi="Times New Roman" w:cs="Times New Roman"/>
                <w:kern w:val="0"/>
                <w:sz w:val="18"/>
                <w:szCs w:val="18"/>
                <w:lang w:val="en-US"/>
              </w:rPr>
              <w:t>Адрес</w:t>
            </w:r>
            <w:proofErr w:type="spellEnd"/>
            <w:r w:rsidRPr="00560977">
              <w:rPr>
                <w:rFonts w:ascii="Times New Roman" w:hAnsi="Times New Roman" w:cs="Times New Roman"/>
                <w:kern w:val="0"/>
                <w:sz w:val="18"/>
                <w:szCs w:val="18"/>
                <w:lang w:val="en-US"/>
              </w:rPr>
              <w:t xml:space="preserve"> </w:t>
            </w:r>
            <w:proofErr w:type="spellStart"/>
            <w:r w:rsidRPr="00560977">
              <w:rPr>
                <w:rFonts w:ascii="Times New Roman" w:hAnsi="Times New Roman" w:cs="Times New Roman"/>
                <w:kern w:val="0"/>
                <w:sz w:val="18"/>
                <w:szCs w:val="18"/>
                <w:lang w:val="en-US"/>
              </w:rPr>
              <w:t>регистрации</w:t>
            </w:r>
            <w:proofErr w:type="spellEnd"/>
          </w:p>
        </w:tc>
        <w:tc>
          <w:tcPr>
            <w:tcW w:w="1420" w:type="dxa"/>
            <w:tcBorders>
              <w:top w:val="none" w:sz="4" w:space="0" w:color="000000"/>
              <w:left w:val="none" w:sz="4" w:space="0" w:color="000000"/>
              <w:bottom w:val="single" w:sz="4" w:space="0" w:color="auto"/>
              <w:right w:val="single" w:sz="4" w:space="0" w:color="auto"/>
            </w:tcBorders>
            <w:shd w:val="clear" w:color="auto" w:fill="BFBFBF"/>
            <w:vAlign w:val="center"/>
          </w:tcPr>
          <w:p w:rsidR="00560977" w:rsidRPr="00560977" w:rsidRDefault="00560977" w:rsidP="00560977">
            <w:pPr>
              <w:suppressAutoHyphens w:val="0"/>
              <w:spacing w:line="240" w:lineRule="auto"/>
              <w:jc w:val="center"/>
              <w:rPr>
                <w:rFonts w:ascii="Times New Roman" w:hAnsi="Times New Roman" w:cs="Times New Roman"/>
                <w:kern w:val="0"/>
                <w:sz w:val="18"/>
                <w:szCs w:val="18"/>
              </w:rPr>
            </w:pPr>
            <w:r w:rsidRPr="00560977">
              <w:rPr>
                <w:rFonts w:ascii="Times New Roman" w:hAnsi="Times New Roman" w:cs="Times New Roman"/>
                <w:kern w:val="0"/>
                <w:sz w:val="18"/>
                <w:szCs w:val="18"/>
              </w:rPr>
              <w:t>Серия и номер документа удостоверяющего личность физического лица</w:t>
            </w:r>
          </w:p>
        </w:tc>
        <w:tc>
          <w:tcPr>
            <w:tcW w:w="1562" w:type="dxa"/>
            <w:tcBorders>
              <w:top w:val="none" w:sz="4" w:space="0" w:color="000000"/>
              <w:left w:val="none" w:sz="4" w:space="0" w:color="000000"/>
              <w:bottom w:val="single" w:sz="4" w:space="0" w:color="auto"/>
              <w:right w:val="single" w:sz="4" w:space="0" w:color="auto"/>
            </w:tcBorders>
            <w:shd w:val="clear" w:color="auto" w:fill="BFBFBF"/>
            <w:vAlign w:val="center"/>
          </w:tcPr>
          <w:p w:rsidR="00560977" w:rsidRPr="00560977" w:rsidRDefault="00560977" w:rsidP="00560977">
            <w:pPr>
              <w:suppressAutoHyphens w:val="0"/>
              <w:spacing w:line="240" w:lineRule="auto"/>
              <w:jc w:val="center"/>
              <w:rPr>
                <w:rFonts w:ascii="Times New Roman" w:hAnsi="Times New Roman" w:cs="Times New Roman"/>
                <w:kern w:val="0"/>
                <w:sz w:val="18"/>
                <w:szCs w:val="18"/>
                <w:lang w:val="en-US"/>
              </w:rPr>
            </w:pPr>
            <w:proofErr w:type="spellStart"/>
            <w:r w:rsidRPr="00560977">
              <w:rPr>
                <w:rFonts w:ascii="Times New Roman" w:hAnsi="Times New Roman" w:cs="Times New Roman"/>
                <w:kern w:val="0"/>
                <w:sz w:val="18"/>
                <w:szCs w:val="18"/>
                <w:lang w:val="en-US"/>
              </w:rPr>
              <w:t>Руководитель</w:t>
            </w:r>
            <w:proofErr w:type="spellEnd"/>
            <w:r w:rsidRPr="00560977">
              <w:rPr>
                <w:rFonts w:ascii="Times New Roman" w:hAnsi="Times New Roman" w:cs="Times New Roman"/>
                <w:kern w:val="0"/>
                <w:sz w:val="18"/>
                <w:szCs w:val="18"/>
                <w:lang w:val="en-US"/>
              </w:rPr>
              <w:t xml:space="preserve"> /</w:t>
            </w:r>
            <w:proofErr w:type="spellStart"/>
            <w:r w:rsidRPr="00560977">
              <w:rPr>
                <w:rFonts w:ascii="Times New Roman" w:hAnsi="Times New Roman" w:cs="Times New Roman"/>
                <w:kern w:val="0"/>
                <w:sz w:val="18"/>
                <w:szCs w:val="18"/>
                <w:lang w:val="en-US"/>
              </w:rPr>
              <w:t>участник</w:t>
            </w:r>
            <w:proofErr w:type="spellEnd"/>
            <w:r w:rsidRPr="00560977">
              <w:rPr>
                <w:rFonts w:ascii="Times New Roman" w:hAnsi="Times New Roman" w:cs="Times New Roman"/>
                <w:kern w:val="0"/>
                <w:sz w:val="18"/>
                <w:szCs w:val="18"/>
                <w:lang w:val="en-US"/>
              </w:rPr>
              <w:t xml:space="preserve"> /</w:t>
            </w:r>
            <w:proofErr w:type="spellStart"/>
            <w:r w:rsidRPr="00560977">
              <w:rPr>
                <w:rFonts w:ascii="Times New Roman" w:hAnsi="Times New Roman" w:cs="Times New Roman"/>
                <w:kern w:val="0"/>
                <w:sz w:val="18"/>
                <w:szCs w:val="18"/>
                <w:lang w:val="en-US"/>
              </w:rPr>
              <w:t>бенефициар</w:t>
            </w:r>
            <w:proofErr w:type="spellEnd"/>
          </w:p>
        </w:tc>
        <w:tc>
          <w:tcPr>
            <w:tcW w:w="1303" w:type="dxa"/>
            <w:tcBorders>
              <w:top w:val="none" w:sz="4" w:space="0" w:color="000000"/>
              <w:left w:val="none" w:sz="4" w:space="0" w:color="000000"/>
              <w:bottom w:val="single" w:sz="4" w:space="0" w:color="auto"/>
              <w:right w:val="single" w:sz="4" w:space="0" w:color="auto"/>
            </w:tcBorders>
            <w:shd w:val="clear" w:color="auto" w:fill="BFBFBF"/>
            <w:vAlign w:val="center"/>
          </w:tcPr>
          <w:p w:rsidR="00560977" w:rsidRPr="00560977" w:rsidRDefault="00560977" w:rsidP="00560977">
            <w:pPr>
              <w:suppressAutoHyphens w:val="0"/>
              <w:spacing w:line="240" w:lineRule="auto"/>
              <w:jc w:val="center"/>
              <w:rPr>
                <w:rFonts w:ascii="Times New Roman" w:hAnsi="Times New Roman" w:cs="Times New Roman"/>
                <w:kern w:val="0"/>
                <w:sz w:val="18"/>
                <w:szCs w:val="18"/>
              </w:rPr>
            </w:pPr>
            <w:r w:rsidRPr="00560977">
              <w:rPr>
                <w:rFonts w:ascii="Times New Roman" w:hAnsi="Times New Roman" w:cs="Times New Roman"/>
                <w:kern w:val="0"/>
                <w:sz w:val="18"/>
                <w:szCs w:val="18"/>
              </w:rPr>
              <w:t>Информация о подтверждающих документах (наименование, номера и т.д.)</w:t>
            </w:r>
          </w:p>
        </w:tc>
      </w:tr>
      <w:tr w:rsidR="00560977" w:rsidRPr="00560977" w:rsidTr="00F21AA2">
        <w:trPr>
          <w:trHeight w:val="315"/>
        </w:trPr>
        <w:tc>
          <w:tcPr>
            <w:tcW w:w="582" w:type="dxa"/>
            <w:tcBorders>
              <w:top w:val="none" w:sz="4" w:space="0" w:color="000000"/>
              <w:left w:val="single" w:sz="4" w:space="0" w:color="auto"/>
              <w:bottom w:val="single" w:sz="4" w:space="0" w:color="auto"/>
              <w:right w:val="single" w:sz="4" w:space="0" w:color="auto"/>
            </w:tcBorders>
            <w:shd w:val="clear" w:color="auto" w:fill="BFBFBF"/>
            <w:vAlign w:val="center"/>
          </w:tcPr>
          <w:p w:rsidR="00560977" w:rsidRPr="00560977" w:rsidRDefault="00560977" w:rsidP="00560977">
            <w:pPr>
              <w:suppressAutoHyphens w:val="0"/>
              <w:spacing w:line="240" w:lineRule="auto"/>
              <w:jc w:val="center"/>
              <w:rPr>
                <w:rFonts w:ascii="Times New Roman" w:hAnsi="Times New Roman" w:cs="Times New Roman"/>
                <w:i/>
                <w:kern w:val="0"/>
                <w:sz w:val="16"/>
                <w:szCs w:val="16"/>
                <w:lang w:val="en-US"/>
              </w:rPr>
            </w:pPr>
            <w:r w:rsidRPr="00560977">
              <w:rPr>
                <w:rFonts w:ascii="Times New Roman" w:hAnsi="Times New Roman" w:cs="Times New Roman"/>
                <w:i/>
                <w:kern w:val="0"/>
                <w:sz w:val="16"/>
                <w:szCs w:val="16"/>
                <w:lang w:val="en-US"/>
              </w:rPr>
              <w:t>1</w:t>
            </w:r>
          </w:p>
        </w:tc>
        <w:tc>
          <w:tcPr>
            <w:tcW w:w="886" w:type="dxa"/>
            <w:tcBorders>
              <w:top w:val="none" w:sz="4" w:space="0" w:color="000000"/>
              <w:left w:val="none" w:sz="4" w:space="0" w:color="000000"/>
              <w:bottom w:val="single" w:sz="4" w:space="0" w:color="auto"/>
              <w:right w:val="single" w:sz="4" w:space="0" w:color="auto"/>
            </w:tcBorders>
            <w:shd w:val="clear" w:color="auto" w:fill="BFBFBF"/>
            <w:vAlign w:val="center"/>
          </w:tcPr>
          <w:p w:rsidR="00560977" w:rsidRPr="00560977" w:rsidRDefault="00560977" w:rsidP="00560977">
            <w:pPr>
              <w:suppressAutoHyphens w:val="0"/>
              <w:spacing w:line="240" w:lineRule="auto"/>
              <w:jc w:val="center"/>
              <w:rPr>
                <w:rFonts w:ascii="Times New Roman" w:hAnsi="Times New Roman" w:cs="Times New Roman"/>
                <w:i/>
                <w:kern w:val="0"/>
                <w:sz w:val="16"/>
                <w:szCs w:val="16"/>
                <w:lang w:val="en-US"/>
              </w:rPr>
            </w:pPr>
            <w:r w:rsidRPr="00560977">
              <w:rPr>
                <w:rFonts w:ascii="Times New Roman" w:hAnsi="Times New Roman" w:cs="Times New Roman"/>
                <w:i/>
                <w:kern w:val="0"/>
                <w:sz w:val="16"/>
                <w:szCs w:val="16"/>
                <w:lang w:val="en-US"/>
              </w:rPr>
              <w:t>2</w:t>
            </w:r>
          </w:p>
        </w:tc>
        <w:tc>
          <w:tcPr>
            <w:tcW w:w="904" w:type="dxa"/>
            <w:tcBorders>
              <w:top w:val="none" w:sz="4" w:space="0" w:color="000000"/>
              <w:left w:val="none" w:sz="4" w:space="0" w:color="000000"/>
              <w:bottom w:val="single" w:sz="4" w:space="0" w:color="auto"/>
              <w:right w:val="single" w:sz="4" w:space="0" w:color="auto"/>
            </w:tcBorders>
            <w:shd w:val="clear" w:color="auto" w:fill="BFBFBF"/>
            <w:vAlign w:val="center"/>
          </w:tcPr>
          <w:p w:rsidR="00560977" w:rsidRPr="00560977" w:rsidRDefault="00560977" w:rsidP="00560977">
            <w:pPr>
              <w:suppressAutoHyphens w:val="0"/>
              <w:spacing w:line="240" w:lineRule="auto"/>
              <w:jc w:val="center"/>
              <w:rPr>
                <w:rFonts w:ascii="Times New Roman" w:hAnsi="Times New Roman" w:cs="Times New Roman"/>
                <w:i/>
                <w:kern w:val="0"/>
                <w:sz w:val="16"/>
                <w:szCs w:val="16"/>
                <w:lang w:val="en-US"/>
              </w:rPr>
            </w:pPr>
            <w:r w:rsidRPr="00560977">
              <w:rPr>
                <w:rFonts w:ascii="Times New Roman" w:hAnsi="Times New Roman" w:cs="Times New Roman"/>
                <w:i/>
                <w:kern w:val="0"/>
                <w:sz w:val="16"/>
                <w:szCs w:val="16"/>
                <w:lang w:val="en-US"/>
              </w:rPr>
              <w:t>3</w:t>
            </w:r>
          </w:p>
        </w:tc>
        <w:tc>
          <w:tcPr>
            <w:tcW w:w="1173" w:type="dxa"/>
            <w:tcBorders>
              <w:top w:val="none" w:sz="4" w:space="0" w:color="000000"/>
              <w:left w:val="none" w:sz="4" w:space="0" w:color="000000"/>
              <w:bottom w:val="single" w:sz="4" w:space="0" w:color="auto"/>
              <w:right w:val="single" w:sz="4" w:space="0" w:color="auto"/>
            </w:tcBorders>
            <w:shd w:val="clear" w:color="auto" w:fill="BFBFBF"/>
            <w:vAlign w:val="center"/>
          </w:tcPr>
          <w:p w:rsidR="00560977" w:rsidRPr="00560977" w:rsidRDefault="00560977" w:rsidP="00560977">
            <w:pPr>
              <w:suppressAutoHyphens w:val="0"/>
              <w:spacing w:line="240" w:lineRule="auto"/>
              <w:jc w:val="center"/>
              <w:rPr>
                <w:rFonts w:ascii="Times New Roman" w:hAnsi="Times New Roman" w:cs="Times New Roman"/>
                <w:i/>
                <w:kern w:val="0"/>
                <w:sz w:val="16"/>
                <w:szCs w:val="16"/>
                <w:lang w:val="en-US"/>
              </w:rPr>
            </w:pPr>
            <w:r w:rsidRPr="00560977">
              <w:rPr>
                <w:rFonts w:ascii="Times New Roman" w:hAnsi="Times New Roman" w:cs="Times New Roman"/>
                <w:i/>
                <w:kern w:val="0"/>
                <w:sz w:val="16"/>
                <w:szCs w:val="16"/>
                <w:lang w:val="en-US"/>
              </w:rPr>
              <w:t>4</w:t>
            </w:r>
          </w:p>
        </w:tc>
        <w:tc>
          <w:tcPr>
            <w:tcW w:w="1032" w:type="dxa"/>
            <w:tcBorders>
              <w:top w:val="none" w:sz="4" w:space="0" w:color="000000"/>
              <w:left w:val="none" w:sz="4" w:space="0" w:color="000000"/>
              <w:bottom w:val="single" w:sz="4" w:space="0" w:color="auto"/>
              <w:right w:val="single" w:sz="4" w:space="0" w:color="auto"/>
            </w:tcBorders>
            <w:shd w:val="clear" w:color="auto" w:fill="BFBFBF"/>
            <w:vAlign w:val="center"/>
          </w:tcPr>
          <w:p w:rsidR="00560977" w:rsidRPr="00560977" w:rsidRDefault="00560977" w:rsidP="00560977">
            <w:pPr>
              <w:suppressAutoHyphens w:val="0"/>
              <w:spacing w:line="240" w:lineRule="auto"/>
              <w:jc w:val="center"/>
              <w:rPr>
                <w:rFonts w:ascii="Times New Roman" w:hAnsi="Times New Roman" w:cs="Times New Roman"/>
                <w:i/>
                <w:kern w:val="0"/>
                <w:sz w:val="16"/>
                <w:szCs w:val="16"/>
                <w:lang w:val="en-US"/>
              </w:rPr>
            </w:pPr>
            <w:r w:rsidRPr="00560977">
              <w:rPr>
                <w:rFonts w:ascii="Times New Roman" w:hAnsi="Times New Roman" w:cs="Times New Roman"/>
                <w:i/>
                <w:kern w:val="0"/>
                <w:sz w:val="16"/>
                <w:szCs w:val="16"/>
                <w:lang w:val="en-US"/>
              </w:rPr>
              <w:t>5</w:t>
            </w:r>
          </w:p>
        </w:tc>
        <w:tc>
          <w:tcPr>
            <w:tcW w:w="952" w:type="dxa"/>
            <w:tcBorders>
              <w:top w:val="none" w:sz="4" w:space="0" w:color="000000"/>
              <w:left w:val="none" w:sz="4" w:space="0" w:color="000000"/>
              <w:bottom w:val="single" w:sz="4" w:space="0" w:color="auto"/>
              <w:right w:val="single" w:sz="4" w:space="0" w:color="auto"/>
            </w:tcBorders>
            <w:shd w:val="clear" w:color="auto" w:fill="BFBFBF"/>
            <w:vAlign w:val="center"/>
          </w:tcPr>
          <w:p w:rsidR="00560977" w:rsidRPr="00560977" w:rsidRDefault="00560977" w:rsidP="00560977">
            <w:pPr>
              <w:suppressAutoHyphens w:val="0"/>
              <w:spacing w:line="240" w:lineRule="auto"/>
              <w:jc w:val="center"/>
              <w:rPr>
                <w:rFonts w:ascii="Times New Roman" w:hAnsi="Times New Roman" w:cs="Times New Roman"/>
                <w:i/>
                <w:kern w:val="0"/>
                <w:sz w:val="16"/>
                <w:szCs w:val="16"/>
                <w:lang w:val="en-US"/>
              </w:rPr>
            </w:pPr>
            <w:r w:rsidRPr="00560977">
              <w:rPr>
                <w:rFonts w:ascii="Times New Roman" w:hAnsi="Times New Roman" w:cs="Times New Roman"/>
                <w:i/>
                <w:kern w:val="0"/>
                <w:sz w:val="16"/>
                <w:szCs w:val="16"/>
                <w:lang w:val="en-US"/>
              </w:rPr>
              <w:t>6</w:t>
            </w:r>
          </w:p>
        </w:tc>
        <w:tc>
          <w:tcPr>
            <w:tcW w:w="1242" w:type="dxa"/>
            <w:tcBorders>
              <w:top w:val="none" w:sz="4" w:space="0" w:color="000000"/>
              <w:left w:val="none" w:sz="4" w:space="0" w:color="000000"/>
              <w:bottom w:val="single" w:sz="4" w:space="0" w:color="auto"/>
              <w:right w:val="single" w:sz="4" w:space="0" w:color="auto"/>
            </w:tcBorders>
            <w:shd w:val="clear" w:color="auto" w:fill="BFBFBF"/>
            <w:vAlign w:val="center"/>
          </w:tcPr>
          <w:p w:rsidR="00560977" w:rsidRPr="00560977" w:rsidRDefault="00560977" w:rsidP="00560977">
            <w:pPr>
              <w:suppressAutoHyphens w:val="0"/>
              <w:spacing w:line="240" w:lineRule="auto"/>
              <w:jc w:val="center"/>
              <w:rPr>
                <w:rFonts w:ascii="Times New Roman" w:hAnsi="Times New Roman" w:cs="Times New Roman"/>
                <w:i/>
                <w:kern w:val="0"/>
                <w:sz w:val="16"/>
                <w:szCs w:val="16"/>
                <w:lang w:val="en-US"/>
              </w:rPr>
            </w:pPr>
            <w:r w:rsidRPr="00560977">
              <w:rPr>
                <w:rFonts w:ascii="Times New Roman" w:hAnsi="Times New Roman" w:cs="Times New Roman"/>
                <w:i/>
                <w:kern w:val="0"/>
                <w:sz w:val="16"/>
                <w:szCs w:val="16"/>
                <w:lang w:val="en-US"/>
              </w:rPr>
              <w:t>7</w:t>
            </w:r>
          </w:p>
        </w:tc>
        <w:tc>
          <w:tcPr>
            <w:tcW w:w="567" w:type="dxa"/>
            <w:tcBorders>
              <w:top w:val="none" w:sz="4" w:space="0" w:color="000000"/>
              <w:left w:val="none" w:sz="4" w:space="0" w:color="000000"/>
              <w:bottom w:val="single" w:sz="4" w:space="0" w:color="auto"/>
              <w:right w:val="single" w:sz="4" w:space="0" w:color="auto"/>
            </w:tcBorders>
            <w:shd w:val="clear" w:color="auto" w:fill="BFBFBF"/>
            <w:vAlign w:val="center"/>
          </w:tcPr>
          <w:p w:rsidR="00560977" w:rsidRPr="00560977" w:rsidRDefault="00560977" w:rsidP="00560977">
            <w:pPr>
              <w:suppressAutoHyphens w:val="0"/>
              <w:spacing w:line="240" w:lineRule="auto"/>
              <w:jc w:val="center"/>
              <w:rPr>
                <w:rFonts w:ascii="Times New Roman" w:hAnsi="Times New Roman" w:cs="Times New Roman"/>
                <w:i/>
                <w:kern w:val="0"/>
                <w:sz w:val="16"/>
                <w:szCs w:val="16"/>
                <w:lang w:val="en-US"/>
              </w:rPr>
            </w:pPr>
            <w:r w:rsidRPr="00560977">
              <w:rPr>
                <w:rFonts w:ascii="Times New Roman" w:hAnsi="Times New Roman" w:cs="Times New Roman"/>
                <w:i/>
                <w:kern w:val="0"/>
                <w:sz w:val="16"/>
                <w:szCs w:val="16"/>
                <w:lang w:val="en-US"/>
              </w:rPr>
              <w:t>8</w:t>
            </w:r>
          </w:p>
        </w:tc>
        <w:tc>
          <w:tcPr>
            <w:tcW w:w="806" w:type="dxa"/>
            <w:tcBorders>
              <w:top w:val="none" w:sz="4" w:space="0" w:color="000000"/>
              <w:left w:val="none" w:sz="4" w:space="0" w:color="000000"/>
              <w:bottom w:val="single" w:sz="4" w:space="0" w:color="auto"/>
              <w:right w:val="single" w:sz="4" w:space="0" w:color="auto"/>
            </w:tcBorders>
            <w:shd w:val="clear" w:color="auto" w:fill="BFBFBF"/>
            <w:vAlign w:val="center"/>
          </w:tcPr>
          <w:p w:rsidR="00560977" w:rsidRPr="00560977" w:rsidRDefault="00560977" w:rsidP="00560977">
            <w:pPr>
              <w:suppressAutoHyphens w:val="0"/>
              <w:spacing w:line="240" w:lineRule="auto"/>
              <w:jc w:val="center"/>
              <w:rPr>
                <w:rFonts w:ascii="Times New Roman" w:hAnsi="Times New Roman" w:cs="Times New Roman"/>
                <w:i/>
                <w:kern w:val="0"/>
                <w:sz w:val="16"/>
                <w:szCs w:val="16"/>
                <w:lang w:val="en-US"/>
              </w:rPr>
            </w:pPr>
            <w:r w:rsidRPr="00560977">
              <w:rPr>
                <w:rFonts w:ascii="Times New Roman" w:hAnsi="Times New Roman" w:cs="Times New Roman"/>
                <w:i/>
                <w:kern w:val="0"/>
                <w:sz w:val="16"/>
                <w:szCs w:val="16"/>
                <w:lang w:val="en-US"/>
              </w:rPr>
              <w:t>9</w:t>
            </w:r>
          </w:p>
        </w:tc>
        <w:tc>
          <w:tcPr>
            <w:tcW w:w="753" w:type="dxa"/>
            <w:tcBorders>
              <w:top w:val="none" w:sz="4" w:space="0" w:color="000000"/>
              <w:left w:val="none" w:sz="4" w:space="0" w:color="000000"/>
              <w:bottom w:val="single" w:sz="4" w:space="0" w:color="auto"/>
              <w:right w:val="single" w:sz="4" w:space="0" w:color="auto"/>
            </w:tcBorders>
            <w:shd w:val="clear" w:color="auto" w:fill="BFBFBF"/>
            <w:vAlign w:val="center"/>
          </w:tcPr>
          <w:p w:rsidR="00560977" w:rsidRPr="00560977" w:rsidRDefault="00560977" w:rsidP="00560977">
            <w:pPr>
              <w:suppressAutoHyphens w:val="0"/>
              <w:spacing w:line="240" w:lineRule="auto"/>
              <w:jc w:val="center"/>
              <w:rPr>
                <w:rFonts w:ascii="Times New Roman" w:hAnsi="Times New Roman" w:cs="Times New Roman"/>
                <w:i/>
                <w:kern w:val="0"/>
                <w:sz w:val="16"/>
                <w:szCs w:val="16"/>
                <w:lang w:val="en-US"/>
              </w:rPr>
            </w:pPr>
            <w:r w:rsidRPr="00560977">
              <w:rPr>
                <w:rFonts w:ascii="Times New Roman" w:hAnsi="Times New Roman" w:cs="Times New Roman"/>
                <w:i/>
                <w:kern w:val="0"/>
                <w:sz w:val="16"/>
                <w:szCs w:val="16"/>
                <w:lang w:val="en-US"/>
              </w:rPr>
              <w:t>10</w:t>
            </w:r>
          </w:p>
        </w:tc>
        <w:tc>
          <w:tcPr>
            <w:tcW w:w="957" w:type="dxa"/>
            <w:tcBorders>
              <w:top w:val="none" w:sz="4" w:space="0" w:color="000000"/>
              <w:left w:val="none" w:sz="4" w:space="0" w:color="000000"/>
              <w:bottom w:val="single" w:sz="4" w:space="0" w:color="auto"/>
              <w:right w:val="single" w:sz="4" w:space="0" w:color="auto"/>
            </w:tcBorders>
            <w:shd w:val="clear" w:color="auto" w:fill="BFBFBF"/>
            <w:vAlign w:val="center"/>
          </w:tcPr>
          <w:p w:rsidR="00560977" w:rsidRPr="00560977" w:rsidRDefault="00560977" w:rsidP="00560977">
            <w:pPr>
              <w:suppressAutoHyphens w:val="0"/>
              <w:spacing w:line="240" w:lineRule="auto"/>
              <w:jc w:val="center"/>
              <w:rPr>
                <w:rFonts w:ascii="Times New Roman" w:hAnsi="Times New Roman" w:cs="Times New Roman"/>
                <w:i/>
                <w:kern w:val="0"/>
                <w:sz w:val="16"/>
                <w:szCs w:val="16"/>
                <w:lang w:val="en-US"/>
              </w:rPr>
            </w:pPr>
            <w:r w:rsidRPr="00560977">
              <w:rPr>
                <w:rFonts w:ascii="Times New Roman" w:hAnsi="Times New Roman" w:cs="Times New Roman"/>
                <w:i/>
                <w:kern w:val="0"/>
                <w:sz w:val="16"/>
                <w:szCs w:val="16"/>
                <w:lang w:val="en-US"/>
              </w:rPr>
              <w:t>11</w:t>
            </w:r>
          </w:p>
        </w:tc>
        <w:tc>
          <w:tcPr>
            <w:tcW w:w="740" w:type="dxa"/>
            <w:tcBorders>
              <w:top w:val="none" w:sz="4" w:space="0" w:color="000000"/>
              <w:left w:val="none" w:sz="4" w:space="0" w:color="000000"/>
              <w:bottom w:val="single" w:sz="4" w:space="0" w:color="auto"/>
              <w:right w:val="single" w:sz="4" w:space="0" w:color="auto"/>
            </w:tcBorders>
            <w:shd w:val="clear" w:color="auto" w:fill="BFBFBF"/>
            <w:vAlign w:val="center"/>
          </w:tcPr>
          <w:p w:rsidR="00560977" w:rsidRPr="00560977" w:rsidRDefault="00560977" w:rsidP="00560977">
            <w:pPr>
              <w:suppressAutoHyphens w:val="0"/>
              <w:spacing w:line="240" w:lineRule="auto"/>
              <w:jc w:val="center"/>
              <w:rPr>
                <w:rFonts w:ascii="Times New Roman" w:hAnsi="Times New Roman" w:cs="Times New Roman"/>
                <w:i/>
                <w:kern w:val="0"/>
                <w:sz w:val="16"/>
                <w:szCs w:val="16"/>
                <w:lang w:val="en-US"/>
              </w:rPr>
            </w:pPr>
            <w:r w:rsidRPr="00560977">
              <w:rPr>
                <w:rFonts w:ascii="Times New Roman" w:hAnsi="Times New Roman" w:cs="Times New Roman"/>
                <w:i/>
                <w:kern w:val="0"/>
                <w:sz w:val="16"/>
                <w:szCs w:val="16"/>
                <w:lang w:val="en-US"/>
              </w:rPr>
              <w:t>12</w:t>
            </w:r>
          </w:p>
        </w:tc>
        <w:tc>
          <w:tcPr>
            <w:tcW w:w="1420" w:type="dxa"/>
            <w:tcBorders>
              <w:top w:val="none" w:sz="4" w:space="0" w:color="000000"/>
              <w:left w:val="none" w:sz="4" w:space="0" w:color="000000"/>
              <w:bottom w:val="single" w:sz="4" w:space="0" w:color="auto"/>
              <w:right w:val="single" w:sz="4" w:space="0" w:color="auto"/>
            </w:tcBorders>
            <w:shd w:val="clear" w:color="auto" w:fill="BFBFBF"/>
            <w:vAlign w:val="center"/>
          </w:tcPr>
          <w:p w:rsidR="00560977" w:rsidRPr="00560977" w:rsidRDefault="00560977" w:rsidP="00560977">
            <w:pPr>
              <w:suppressAutoHyphens w:val="0"/>
              <w:spacing w:line="240" w:lineRule="auto"/>
              <w:jc w:val="center"/>
              <w:rPr>
                <w:rFonts w:ascii="Times New Roman" w:hAnsi="Times New Roman" w:cs="Times New Roman"/>
                <w:i/>
                <w:kern w:val="0"/>
                <w:sz w:val="16"/>
                <w:szCs w:val="16"/>
                <w:lang w:val="en-US"/>
              </w:rPr>
            </w:pPr>
            <w:r w:rsidRPr="00560977">
              <w:rPr>
                <w:rFonts w:ascii="Times New Roman" w:hAnsi="Times New Roman" w:cs="Times New Roman"/>
                <w:i/>
                <w:kern w:val="0"/>
                <w:sz w:val="16"/>
                <w:szCs w:val="16"/>
                <w:lang w:val="en-US"/>
              </w:rPr>
              <w:t>13</w:t>
            </w:r>
          </w:p>
        </w:tc>
        <w:tc>
          <w:tcPr>
            <w:tcW w:w="1562" w:type="dxa"/>
            <w:tcBorders>
              <w:top w:val="none" w:sz="4" w:space="0" w:color="000000"/>
              <w:left w:val="none" w:sz="4" w:space="0" w:color="000000"/>
              <w:bottom w:val="single" w:sz="4" w:space="0" w:color="auto"/>
              <w:right w:val="single" w:sz="4" w:space="0" w:color="auto"/>
            </w:tcBorders>
            <w:shd w:val="clear" w:color="auto" w:fill="BFBFBF"/>
            <w:vAlign w:val="center"/>
          </w:tcPr>
          <w:p w:rsidR="00560977" w:rsidRPr="00560977" w:rsidRDefault="00560977" w:rsidP="00560977">
            <w:pPr>
              <w:suppressAutoHyphens w:val="0"/>
              <w:spacing w:line="240" w:lineRule="auto"/>
              <w:jc w:val="center"/>
              <w:rPr>
                <w:rFonts w:ascii="Times New Roman" w:hAnsi="Times New Roman" w:cs="Times New Roman"/>
                <w:i/>
                <w:kern w:val="0"/>
                <w:sz w:val="16"/>
                <w:szCs w:val="16"/>
                <w:lang w:val="en-US"/>
              </w:rPr>
            </w:pPr>
            <w:r w:rsidRPr="00560977">
              <w:rPr>
                <w:rFonts w:ascii="Times New Roman" w:hAnsi="Times New Roman" w:cs="Times New Roman"/>
                <w:i/>
                <w:kern w:val="0"/>
                <w:sz w:val="16"/>
                <w:szCs w:val="16"/>
                <w:lang w:val="en-US"/>
              </w:rPr>
              <w:t>14</w:t>
            </w:r>
          </w:p>
        </w:tc>
        <w:tc>
          <w:tcPr>
            <w:tcW w:w="1303" w:type="dxa"/>
            <w:tcBorders>
              <w:top w:val="none" w:sz="4" w:space="0" w:color="000000"/>
              <w:left w:val="none" w:sz="4" w:space="0" w:color="000000"/>
              <w:bottom w:val="single" w:sz="4" w:space="0" w:color="auto"/>
              <w:right w:val="single" w:sz="4" w:space="0" w:color="auto"/>
            </w:tcBorders>
            <w:shd w:val="clear" w:color="auto" w:fill="BFBFBF"/>
            <w:vAlign w:val="center"/>
          </w:tcPr>
          <w:p w:rsidR="00560977" w:rsidRPr="00560977" w:rsidRDefault="00560977" w:rsidP="00560977">
            <w:pPr>
              <w:suppressAutoHyphens w:val="0"/>
              <w:spacing w:line="240" w:lineRule="auto"/>
              <w:jc w:val="center"/>
              <w:rPr>
                <w:rFonts w:ascii="Times New Roman" w:hAnsi="Times New Roman" w:cs="Times New Roman"/>
                <w:i/>
                <w:kern w:val="0"/>
                <w:sz w:val="16"/>
                <w:szCs w:val="16"/>
                <w:lang w:val="en-US"/>
              </w:rPr>
            </w:pPr>
            <w:r w:rsidRPr="00560977">
              <w:rPr>
                <w:rFonts w:ascii="Times New Roman" w:hAnsi="Times New Roman" w:cs="Times New Roman"/>
                <w:i/>
                <w:kern w:val="0"/>
                <w:sz w:val="16"/>
                <w:szCs w:val="16"/>
                <w:lang w:val="en-US"/>
              </w:rPr>
              <w:t>15</w:t>
            </w:r>
          </w:p>
        </w:tc>
      </w:tr>
      <w:tr w:rsidR="00560977" w:rsidRPr="00560977" w:rsidTr="00560977">
        <w:trPr>
          <w:trHeight w:val="142"/>
        </w:trPr>
        <w:tc>
          <w:tcPr>
            <w:tcW w:w="582" w:type="dxa"/>
            <w:tcBorders>
              <w:top w:val="none" w:sz="4" w:space="0" w:color="000000"/>
              <w:left w:val="single" w:sz="4" w:space="0" w:color="auto"/>
              <w:bottom w:val="single" w:sz="4" w:space="0" w:color="auto"/>
              <w:right w:val="single" w:sz="4" w:space="0" w:color="auto"/>
            </w:tcBorders>
            <w:shd w:val="clear" w:color="auto" w:fill="auto"/>
            <w:noWrap/>
            <w:vAlign w:val="bottom"/>
          </w:tcPr>
          <w:p w:rsidR="00560977" w:rsidRPr="00560977" w:rsidRDefault="00560977" w:rsidP="00560977">
            <w:pPr>
              <w:suppressAutoHyphens w:val="0"/>
              <w:spacing w:line="240" w:lineRule="auto"/>
              <w:rPr>
                <w:rFonts w:ascii="Times New Roman" w:hAnsi="Times New Roman" w:cs="Times New Roman"/>
                <w:kern w:val="0"/>
                <w:sz w:val="20"/>
                <w:szCs w:val="20"/>
                <w:lang w:val="en-US"/>
              </w:rPr>
            </w:pPr>
            <w:r w:rsidRPr="00560977">
              <w:rPr>
                <w:rFonts w:ascii="Times New Roman" w:hAnsi="Times New Roman" w:cs="Times New Roman"/>
                <w:kern w:val="0"/>
                <w:sz w:val="20"/>
                <w:szCs w:val="20"/>
                <w:lang w:val="en-US"/>
              </w:rPr>
              <w:t> </w:t>
            </w:r>
          </w:p>
        </w:tc>
        <w:tc>
          <w:tcPr>
            <w:tcW w:w="886" w:type="dxa"/>
            <w:tcBorders>
              <w:top w:val="none" w:sz="4" w:space="0" w:color="000000"/>
              <w:left w:val="none" w:sz="4" w:space="0" w:color="000000"/>
              <w:bottom w:val="single" w:sz="4" w:space="0" w:color="auto"/>
              <w:right w:val="single" w:sz="4" w:space="0" w:color="auto"/>
            </w:tcBorders>
            <w:shd w:val="clear" w:color="auto" w:fill="auto"/>
            <w:noWrap/>
            <w:vAlign w:val="bottom"/>
          </w:tcPr>
          <w:p w:rsidR="00560977" w:rsidRPr="00560977" w:rsidRDefault="00560977" w:rsidP="00560977">
            <w:pPr>
              <w:suppressAutoHyphens w:val="0"/>
              <w:spacing w:line="240" w:lineRule="auto"/>
              <w:rPr>
                <w:rFonts w:ascii="Times New Roman" w:hAnsi="Times New Roman" w:cs="Times New Roman"/>
                <w:kern w:val="0"/>
                <w:sz w:val="20"/>
                <w:szCs w:val="20"/>
                <w:lang w:val="en-US"/>
              </w:rPr>
            </w:pPr>
            <w:r w:rsidRPr="00560977">
              <w:rPr>
                <w:rFonts w:ascii="Times New Roman" w:hAnsi="Times New Roman" w:cs="Times New Roman"/>
                <w:kern w:val="0"/>
                <w:sz w:val="20"/>
                <w:szCs w:val="20"/>
                <w:lang w:val="en-US"/>
              </w:rPr>
              <w:t> </w:t>
            </w:r>
          </w:p>
        </w:tc>
        <w:tc>
          <w:tcPr>
            <w:tcW w:w="904" w:type="dxa"/>
            <w:tcBorders>
              <w:top w:val="none" w:sz="4" w:space="0" w:color="000000"/>
              <w:left w:val="none" w:sz="4" w:space="0" w:color="000000"/>
              <w:bottom w:val="single" w:sz="4" w:space="0" w:color="auto"/>
              <w:right w:val="single" w:sz="4" w:space="0" w:color="auto"/>
            </w:tcBorders>
            <w:shd w:val="clear" w:color="auto" w:fill="auto"/>
            <w:noWrap/>
            <w:vAlign w:val="bottom"/>
          </w:tcPr>
          <w:p w:rsidR="00560977" w:rsidRPr="00560977" w:rsidRDefault="00560977" w:rsidP="00560977">
            <w:pPr>
              <w:suppressAutoHyphens w:val="0"/>
              <w:spacing w:line="240" w:lineRule="auto"/>
              <w:rPr>
                <w:rFonts w:ascii="Times New Roman" w:hAnsi="Times New Roman" w:cs="Times New Roman"/>
                <w:kern w:val="0"/>
                <w:sz w:val="20"/>
                <w:szCs w:val="20"/>
                <w:lang w:val="en-US"/>
              </w:rPr>
            </w:pPr>
            <w:r w:rsidRPr="00560977">
              <w:rPr>
                <w:rFonts w:ascii="Times New Roman" w:hAnsi="Times New Roman" w:cs="Times New Roman"/>
                <w:kern w:val="0"/>
                <w:sz w:val="20"/>
                <w:szCs w:val="20"/>
                <w:lang w:val="en-US"/>
              </w:rPr>
              <w:t> </w:t>
            </w:r>
          </w:p>
        </w:tc>
        <w:tc>
          <w:tcPr>
            <w:tcW w:w="1173" w:type="dxa"/>
            <w:tcBorders>
              <w:top w:val="none" w:sz="4" w:space="0" w:color="000000"/>
              <w:left w:val="none" w:sz="4" w:space="0" w:color="000000"/>
              <w:bottom w:val="single" w:sz="4" w:space="0" w:color="auto"/>
              <w:right w:val="single" w:sz="4" w:space="0" w:color="auto"/>
            </w:tcBorders>
            <w:shd w:val="clear" w:color="auto" w:fill="auto"/>
            <w:noWrap/>
            <w:vAlign w:val="bottom"/>
          </w:tcPr>
          <w:p w:rsidR="00560977" w:rsidRPr="00560977" w:rsidRDefault="00560977" w:rsidP="00560977">
            <w:pPr>
              <w:suppressAutoHyphens w:val="0"/>
              <w:spacing w:line="240" w:lineRule="auto"/>
              <w:rPr>
                <w:rFonts w:ascii="Times New Roman" w:hAnsi="Times New Roman" w:cs="Times New Roman"/>
                <w:kern w:val="0"/>
                <w:sz w:val="20"/>
                <w:szCs w:val="20"/>
                <w:lang w:val="en-US"/>
              </w:rPr>
            </w:pPr>
            <w:r w:rsidRPr="00560977">
              <w:rPr>
                <w:rFonts w:ascii="Times New Roman" w:hAnsi="Times New Roman" w:cs="Times New Roman"/>
                <w:kern w:val="0"/>
                <w:sz w:val="20"/>
                <w:szCs w:val="20"/>
                <w:lang w:val="en-US"/>
              </w:rPr>
              <w:t> </w:t>
            </w:r>
          </w:p>
        </w:tc>
        <w:tc>
          <w:tcPr>
            <w:tcW w:w="1032" w:type="dxa"/>
            <w:tcBorders>
              <w:top w:val="none" w:sz="4" w:space="0" w:color="000000"/>
              <w:left w:val="none" w:sz="4" w:space="0" w:color="000000"/>
              <w:bottom w:val="single" w:sz="4" w:space="0" w:color="auto"/>
              <w:right w:val="single" w:sz="4" w:space="0" w:color="auto"/>
            </w:tcBorders>
            <w:shd w:val="clear" w:color="auto" w:fill="auto"/>
            <w:noWrap/>
            <w:vAlign w:val="bottom"/>
          </w:tcPr>
          <w:p w:rsidR="00560977" w:rsidRPr="00560977" w:rsidRDefault="00560977" w:rsidP="00560977">
            <w:pPr>
              <w:suppressAutoHyphens w:val="0"/>
              <w:spacing w:line="240" w:lineRule="auto"/>
              <w:rPr>
                <w:rFonts w:ascii="Times New Roman" w:hAnsi="Times New Roman" w:cs="Times New Roman"/>
                <w:kern w:val="0"/>
                <w:sz w:val="20"/>
                <w:szCs w:val="20"/>
                <w:lang w:val="en-US"/>
              </w:rPr>
            </w:pPr>
            <w:r w:rsidRPr="00560977">
              <w:rPr>
                <w:rFonts w:ascii="Times New Roman" w:hAnsi="Times New Roman" w:cs="Times New Roman"/>
                <w:kern w:val="0"/>
                <w:sz w:val="20"/>
                <w:szCs w:val="20"/>
                <w:lang w:val="en-US"/>
              </w:rPr>
              <w:t> </w:t>
            </w:r>
          </w:p>
        </w:tc>
        <w:tc>
          <w:tcPr>
            <w:tcW w:w="952" w:type="dxa"/>
            <w:tcBorders>
              <w:top w:val="none" w:sz="4" w:space="0" w:color="000000"/>
              <w:left w:val="none" w:sz="4" w:space="0" w:color="000000"/>
              <w:bottom w:val="single" w:sz="4" w:space="0" w:color="auto"/>
              <w:right w:val="single" w:sz="4" w:space="0" w:color="auto"/>
            </w:tcBorders>
            <w:shd w:val="clear" w:color="auto" w:fill="auto"/>
            <w:noWrap/>
            <w:vAlign w:val="bottom"/>
          </w:tcPr>
          <w:p w:rsidR="00560977" w:rsidRPr="00560977" w:rsidRDefault="00560977" w:rsidP="00560977">
            <w:pPr>
              <w:suppressAutoHyphens w:val="0"/>
              <w:spacing w:line="240" w:lineRule="auto"/>
              <w:rPr>
                <w:rFonts w:ascii="Times New Roman" w:hAnsi="Times New Roman" w:cs="Times New Roman"/>
                <w:kern w:val="0"/>
                <w:sz w:val="20"/>
                <w:szCs w:val="20"/>
                <w:lang w:val="en-US"/>
              </w:rPr>
            </w:pPr>
            <w:r w:rsidRPr="00560977">
              <w:rPr>
                <w:rFonts w:ascii="Times New Roman" w:hAnsi="Times New Roman" w:cs="Times New Roman"/>
                <w:kern w:val="0"/>
                <w:sz w:val="20"/>
                <w:szCs w:val="20"/>
                <w:lang w:val="en-US"/>
              </w:rPr>
              <w:t> </w:t>
            </w:r>
          </w:p>
        </w:tc>
        <w:tc>
          <w:tcPr>
            <w:tcW w:w="1242" w:type="dxa"/>
            <w:tcBorders>
              <w:top w:val="none" w:sz="4" w:space="0" w:color="000000"/>
              <w:left w:val="none" w:sz="4" w:space="0" w:color="000000"/>
              <w:bottom w:val="single" w:sz="4" w:space="0" w:color="auto"/>
              <w:right w:val="single" w:sz="4" w:space="0" w:color="auto"/>
            </w:tcBorders>
            <w:shd w:val="clear" w:color="auto" w:fill="auto"/>
            <w:noWrap/>
            <w:vAlign w:val="bottom"/>
          </w:tcPr>
          <w:p w:rsidR="00560977" w:rsidRPr="00560977" w:rsidRDefault="00560977" w:rsidP="00560977">
            <w:pPr>
              <w:suppressAutoHyphens w:val="0"/>
              <w:spacing w:line="240" w:lineRule="auto"/>
              <w:rPr>
                <w:rFonts w:ascii="Times New Roman" w:hAnsi="Times New Roman" w:cs="Times New Roman"/>
                <w:kern w:val="0"/>
                <w:sz w:val="20"/>
                <w:szCs w:val="20"/>
                <w:lang w:val="en-US"/>
              </w:rPr>
            </w:pPr>
            <w:r w:rsidRPr="00560977">
              <w:rPr>
                <w:rFonts w:ascii="Times New Roman" w:hAnsi="Times New Roman" w:cs="Times New Roman"/>
                <w:kern w:val="0"/>
                <w:sz w:val="20"/>
                <w:szCs w:val="20"/>
                <w:lang w:val="en-US"/>
              </w:rPr>
              <w:t> </w:t>
            </w:r>
          </w:p>
        </w:tc>
        <w:tc>
          <w:tcPr>
            <w:tcW w:w="567" w:type="dxa"/>
            <w:tcBorders>
              <w:top w:val="none" w:sz="4" w:space="0" w:color="000000"/>
              <w:left w:val="none" w:sz="4" w:space="0" w:color="000000"/>
              <w:bottom w:val="single" w:sz="4" w:space="0" w:color="auto"/>
              <w:right w:val="single" w:sz="4" w:space="0" w:color="auto"/>
            </w:tcBorders>
            <w:shd w:val="clear" w:color="auto" w:fill="auto"/>
            <w:noWrap/>
            <w:vAlign w:val="bottom"/>
          </w:tcPr>
          <w:p w:rsidR="00560977" w:rsidRPr="00560977" w:rsidRDefault="00560977" w:rsidP="00560977">
            <w:pPr>
              <w:suppressAutoHyphens w:val="0"/>
              <w:spacing w:line="240" w:lineRule="auto"/>
              <w:rPr>
                <w:rFonts w:ascii="Times New Roman" w:hAnsi="Times New Roman" w:cs="Times New Roman"/>
                <w:kern w:val="0"/>
                <w:sz w:val="20"/>
                <w:szCs w:val="20"/>
                <w:lang w:val="en-US"/>
              </w:rPr>
            </w:pPr>
            <w:r w:rsidRPr="00560977">
              <w:rPr>
                <w:rFonts w:ascii="Times New Roman" w:hAnsi="Times New Roman" w:cs="Times New Roman"/>
                <w:kern w:val="0"/>
                <w:sz w:val="20"/>
                <w:szCs w:val="20"/>
                <w:lang w:val="en-US"/>
              </w:rPr>
              <w:t> </w:t>
            </w:r>
          </w:p>
        </w:tc>
        <w:tc>
          <w:tcPr>
            <w:tcW w:w="806" w:type="dxa"/>
            <w:tcBorders>
              <w:top w:val="none" w:sz="4" w:space="0" w:color="000000"/>
              <w:left w:val="none" w:sz="4" w:space="0" w:color="000000"/>
              <w:bottom w:val="single" w:sz="4" w:space="0" w:color="auto"/>
              <w:right w:val="single" w:sz="4" w:space="0" w:color="auto"/>
            </w:tcBorders>
            <w:shd w:val="clear" w:color="auto" w:fill="auto"/>
            <w:noWrap/>
            <w:vAlign w:val="bottom"/>
          </w:tcPr>
          <w:p w:rsidR="00560977" w:rsidRPr="00560977" w:rsidRDefault="00560977" w:rsidP="00560977">
            <w:pPr>
              <w:suppressAutoHyphens w:val="0"/>
              <w:spacing w:line="240" w:lineRule="auto"/>
              <w:rPr>
                <w:rFonts w:ascii="Times New Roman" w:hAnsi="Times New Roman" w:cs="Times New Roman"/>
                <w:kern w:val="0"/>
                <w:sz w:val="20"/>
                <w:szCs w:val="20"/>
                <w:lang w:val="en-US"/>
              </w:rPr>
            </w:pPr>
            <w:r w:rsidRPr="00560977">
              <w:rPr>
                <w:rFonts w:ascii="Times New Roman" w:hAnsi="Times New Roman" w:cs="Times New Roman"/>
                <w:kern w:val="0"/>
                <w:sz w:val="20"/>
                <w:szCs w:val="20"/>
                <w:lang w:val="en-US"/>
              </w:rPr>
              <w:t> </w:t>
            </w:r>
          </w:p>
        </w:tc>
        <w:tc>
          <w:tcPr>
            <w:tcW w:w="753" w:type="dxa"/>
            <w:tcBorders>
              <w:top w:val="none" w:sz="4" w:space="0" w:color="000000"/>
              <w:left w:val="none" w:sz="4" w:space="0" w:color="000000"/>
              <w:bottom w:val="single" w:sz="4" w:space="0" w:color="auto"/>
              <w:right w:val="single" w:sz="4" w:space="0" w:color="auto"/>
            </w:tcBorders>
            <w:shd w:val="clear" w:color="auto" w:fill="auto"/>
            <w:noWrap/>
            <w:vAlign w:val="bottom"/>
          </w:tcPr>
          <w:p w:rsidR="00560977" w:rsidRPr="00560977" w:rsidRDefault="00560977" w:rsidP="00560977">
            <w:pPr>
              <w:suppressAutoHyphens w:val="0"/>
              <w:spacing w:line="240" w:lineRule="auto"/>
              <w:rPr>
                <w:rFonts w:ascii="Times New Roman" w:hAnsi="Times New Roman" w:cs="Times New Roman"/>
                <w:kern w:val="0"/>
                <w:sz w:val="20"/>
                <w:szCs w:val="20"/>
                <w:lang w:val="en-US"/>
              </w:rPr>
            </w:pPr>
            <w:r w:rsidRPr="00560977">
              <w:rPr>
                <w:rFonts w:ascii="Times New Roman" w:hAnsi="Times New Roman" w:cs="Times New Roman"/>
                <w:kern w:val="0"/>
                <w:sz w:val="20"/>
                <w:szCs w:val="20"/>
                <w:lang w:val="en-US"/>
              </w:rPr>
              <w:t> </w:t>
            </w:r>
          </w:p>
        </w:tc>
        <w:tc>
          <w:tcPr>
            <w:tcW w:w="957" w:type="dxa"/>
            <w:tcBorders>
              <w:top w:val="none" w:sz="4" w:space="0" w:color="000000"/>
              <w:left w:val="none" w:sz="4" w:space="0" w:color="000000"/>
              <w:bottom w:val="single" w:sz="4" w:space="0" w:color="auto"/>
              <w:right w:val="single" w:sz="4" w:space="0" w:color="auto"/>
            </w:tcBorders>
            <w:shd w:val="clear" w:color="auto" w:fill="auto"/>
            <w:noWrap/>
            <w:vAlign w:val="bottom"/>
          </w:tcPr>
          <w:p w:rsidR="00560977" w:rsidRPr="00560977" w:rsidRDefault="00560977" w:rsidP="00560977">
            <w:pPr>
              <w:suppressAutoHyphens w:val="0"/>
              <w:spacing w:line="240" w:lineRule="auto"/>
              <w:rPr>
                <w:rFonts w:ascii="Times New Roman" w:hAnsi="Times New Roman" w:cs="Times New Roman"/>
                <w:kern w:val="0"/>
                <w:sz w:val="20"/>
                <w:szCs w:val="20"/>
                <w:lang w:val="en-US"/>
              </w:rPr>
            </w:pPr>
            <w:r w:rsidRPr="00560977">
              <w:rPr>
                <w:rFonts w:ascii="Times New Roman" w:hAnsi="Times New Roman" w:cs="Times New Roman"/>
                <w:kern w:val="0"/>
                <w:sz w:val="20"/>
                <w:szCs w:val="20"/>
                <w:lang w:val="en-US"/>
              </w:rPr>
              <w:t> </w:t>
            </w:r>
          </w:p>
        </w:tc>
        <w:tc>
          <w:tcPr>
            <w:tcW w:w="740" w:type="dxa"/>
            <w:tcBorders>
              <w:top w:val="none" w:sz="4" w:space="0" w:color="000000"/>
              <w:left w:val="none" w:sz="4" w:space="0" w:color="000000"/>
              <w:bottom w:val="single" w:sz="4" w:space="0" w:color="auto"/>
              <w:right w:val="single" w:sz="4" w:space="0" w:color="auto"/>
            </w:tcBorders>
            <w:shd w:val="clear" w:color="auto" w:fill="auto"/>
            <w:noWrap/>
            <w:vAlign w:val="bottom"/>
          </w:tcPr>
          <w:p w:rsidR="00560977" w:rsidRPr="00560977" w:rsidRDefault="00560977" w:rsidP="00560977">
            <w:pPr>
              <w:suppressAutoHyphens w:val="0"/>
              <w:spacing w:line="240" w:lineRule="auto"/>
              <w:rPr>
                <w:rFonts w:ascii="Times New Roman" w:hAnsi="Times New Roman" w:cs="Times New Roman"/>
                <w:kern w:val="0"/>
                <w:sz w:val="20"/>
                <w:szCs w:val="20"/>
                <w:lang w:val="en-US"/>
              </w:rPr>
            </w:pPr>
            <w:r w:rsidRPr="00560977">
              <w:rPr>
                <w:rFonts w:ascii="Times New Roman" w:hAnsi="Times New Roman" w:cs="Times New Roman"/>
                <w:kern w:val="0"/>
                <w:sz w:val="20"/>
                <w:szCs w:val="20"/>
                <w:lang w:val="en-US"/>
              </w:rPr>
              <w:t> </w:t>
            </w:r>
          </w:p>
        </w:tc>
        <w:tc>
          <w:tcPr>
            <w:tcW w:w="1420" w:type="dxa"/>
            <w:tcBorders>
              <w:top w:val="none" w:sz="4" w:space="0" w:color="000000"/>
              <w:left w:val="none" w:sz="4" w:space="0" w:color="000000"/>
              <w:bottom w:val="single" w:sz="4" w:space="0" w:color="auto"/>
              <w:right w:val="single" w:sz="4" w:space="0" w:color="auto"/>
            </w:tcBorders>
            <w:shd w:val="clear" w:color="auto" w:fill="auto"/>
            <w:noWrap/>
            <w:vAlign w:val="bottom"/>
          </w:tcPr>
          <w:p w:rsidR="00560977" w:rsidRPr="00560977" w:rsidRDefault="00560977" w:rsidP="00560977">
            <w:pPr>
              <w:suppressAutoHyphens w:val="0"/>
              <w:spacing w:line="240" w:lineRule="auto"/>
              <w:rPr>
                <w:rFonts w:ascii="Times New Roman" w:hAnsi="Times New Roman" w:cs="Times New Roman"/>
                <w:kern w:val="0"/>
                <w:sz w:val="20"/>
                <w:szCs w:val="20"/>
                <w:lang w:val="en-US"/>
              </w:rPr>
            </w:pPr>
            <w:r w:rsidRPr="00560977">
              <w:rPr>
                <w:rFonts w:ascii="Times New Roman" w:hAnsi="Times New Roman" w:cs="Times New Roman"/>
                <w:kern w:val="0"/>
                <w:sz w:val="20"/>
                <w:szCs w:val="20"/>
                <w:lang w:val="en-US"/>
              </w:rPr>
              <w:t> </w:t>
            </w:r>
          </w:p>
        </w:tc>
        <w:tc>
          <w:tcPr>
            <w:tcW w:w="1562" w:type="dxa"/>
            <w:tcBorders>
              <w:top w:val="none" w:sz="4" w:space="0" w:color="000000"/>
              <w:left w:val="none" w:sz="4" w:space="0" w:color="000000"/>
              <w:bottom w:val="single" w:sz="4" w:space="0" w:color="auto"/>
              <w:right w:val="single" w:sz="4" w:space="0" w:color="auto"/>
            </w:tcBorders>
            <w:shd w:val="clear" w:color="auto" w:fill="auto"/>
            <w:noWrap/>
            <w:vAlign w:val="bottom"/>
          </w:tcPr>
          <w:p w:rsidR="00560977" w:rsidRPr="00560977" w:rsidRDefault="00560977" w:rsidP="00560977">
            <w:pPr>
              <w:suppressAutoHyphens w:val="0"/>
              <w:spacing w:line="240" w:lineRule="auto"/>
              <w:rPr>
                <w:rFonts w:ascii="Times New Roman" w:hAnsi="Times New Roman" w:cs="Times New Roman"/>
                <w:kern w:val="0"/>
                <w:sz w:val="20"/>
                <w:szCs w:val="20"/>
                <w:lang w:val="en-US"/>
              </w:rPr>
            </w:pPr>
            <w:r w:rsidRPr="00560977">
              <w:rPr>
                <w:rFonts w:ascii="Times New Roman" w:hAnsi="Times New Roman" w:cs="Times New Roman"/>
                <w:kern w:val="0"/>
                <w:sz w:val="20"/>
                <w:szCs w:val="20"/>
                <w:lang w:val="en-US"/>
              </w:rPr>
              <w:t> </w:t>
            </w:r>
          </w:p>
        </w:tc>
        <w:tc>
          <w:tcPr>
            <w:tcW w:w="1303" w:type="dxa"/>
            <w:tcBorders>
              <w:top w:val="none" w:sz="4" w:space="0" w:color="000000"/>
              <w:left w:val="none" w:sz="4" w:space="0" w:color="000000"/>
              <w:bottom w:val="single" w:sz="4" w:space="0" w:color="auto"/>
              <w:right w:val="single" w:sz="4" w:space="0" w:color="auto"/>
            </w:tcBorders>
            <w:shd w:val="clear" w:color="auto" w:fill="auto"/>
            <w:noWrap/>
            <w:vAlign w:val="bottom"/>
          </w:tcPr>
          <w:p w:rsidR="00560977" w:rsidRPr="00560977" w:rsidRDefault="00560977" w:rsidP="00560977">
            <w:pPr>
              <w:suppressAutoHyphens w:val="0"/>
              <w:spacing w:line="240" w:lineRule="auto"/>
              <w:rPr>
                <w:rFonts w:ascii="Times New Roman" w:hAnsi="Times New Roman" w:cs="Times New Roman"/>
                <w:kern w:val="0"/>
                <w:sz w:val="20"/>
                <w:szCs w:val="20"/>
                <w:lang w:val="en-US"/>
              </w:rPr>
            </w:pPr>
            <w:r w:rsidRPr="00560977">
              <w:rPr>
                <w:rFonts w:ascii="Times New Roman" w:hAnsi="Times New Roman" w:cs="Times New Roman"/>
                <w:kern w:val="0"/>
                <w:sz w:val="20"/>
                <w:szCs w:val="20"/>
                <w:lang w:val="en-US"/>
              </w:rPr>
              <w:t> </w:t>
            </w:r>
          </w:p>
        </w:tc>
      </w:tr>
    </w:tbl>
    <w:p w:rsidR="00560977" w:rsidRPr="00560977" w:rsidRDefault="00560977" w:rsidP="00560977">
      <w:pPr>
        <w:numPr>
          <w:ilvl w:val="1"/>
          <w:numId w:val="32"/>
        </w:numPr>
        <w:tabs>
          <w:tab w:val="num" w:pos="142"/>
          <w:tab w:val="center" w:pos="4677"/>
          <w:tab w:val="right" w:pos="9355"/>
        </w:tabs>
        <w:suppressAutoHyphens w:val="0"/>
        <w:spacing w:after="160" w:line="240" w:lineRule="auto"/>
        <w:ind w:left="417"/>
        <w:jc w:val="both"/>
        <w:rPr>
          <w:rFonts w:ascii="Times New Roman" w:hAnsi="Times New Roman" w:cs="Times New Roman"/>
          <w:kern w:val="0"/>
          <w:sz w:val="16"/>
          <w:szCs w:val="16"/>
        </w:rPr>
      </w:pPr>
      <w:r w:rsidRPr="00560977">
        <w:rPr>
          <w:rFonts w:ascii="Times New Roman" w:hAnsi="Times New Roman" w:cs="Times New Roman"/>
          <w:kern w:val="0"/>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E62DDE" w:rsidRDefault="00560977" w:rsidP="00560977">
      <w:pPr>
        <w:numPr>
          <w:ilvl w:val="1"/>
          <w:numId w:val="32"/>
        </w:numPr>
        <w:tabs>
          <w:tab w:val="num" w:pos="142"/>
          <w:tab w:val="center" w:pos="4677"/>
          <w:tab w:val="right" w:pos="9355"/>
        </w:tabs>
        <w:suppressAutoHyphens w:val="0"/>
        <w:spacing w:after="160" w:line="240" w:lineRule="auto"/>
        <w:ind w:left="417" w:right="-315"/>
        <w:jc w:val="both"/>
        <w:rPr>
          <w:rFonts w:ascii="Times New Roman" w:hAnsi="Times New Roman" w:cs="Times New Roman"/>
          <w:b/>
          <w:kern w:val="0"/>
          <w:sz w:val="18"/>
          <w:szCs w:val="18"/>
        </w:rPr>
      </w:pPr>
      <w:r w:rsidRPr="00560977">
        <w:rPr>
          <w:rFonts w:ascii="Times New Roman" w:hAnsi="Times New Roman" w:cs="Times New Roman"/>
          <w:kern w:val="0"/>
          <w:sz w:val="16"/>
          <w:szCs w:val="16"/>
        </w:rPr>
        <w:t xml:space="preserve">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560977">
        <w:rPr>
          <w:rFonts w:ascii="Times New Roman" w:hAnsi="Times New Roman" w:cs="Times New Roman"/>
          <w:kern w:val="0"/>
          <w:sz w:val="16"/>
          <w:szCs w:val="16"/>
        </w:rPr>
        <w:t>Росфинмониторингу</w:t>
      </w:r>
      <w:proofErr w:type="spellEnd"/>
      <w:r w:rsidRPr="00560977">
        <w:rPr>
          <w:rFonts w:ascii="Times New Roman" w:hAnsi="Times New Roman" w:cs="Times New Roman"/>
          <w:kern w:val="0"/>
          <w:sz w:val="16"/>
          <w:szCs w:val="16"/>
        </w:rPr>
        <w:t>,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r w:rsidRPr="00560977">
        <w:rPr>
          <w:rFonts w:ascii="Times New Roman" w:hAnsi="Times New Roman" w:cs="Times New Roman"/>
          <w:b/>
          <w:kern w:val="0"/>
          <w:sz w:val="18"/>
          <w:szCs w:val="18"/>
        </w:rPr>
        <w:t xml:space="preserve"> </w:t>
      </w:r>
    </w:p>
    <w:p w:rsidR="00560977" w:rsidRPr="00560977" w:rsidRDefault="00560977" w:rsidP="002006E6">
      <w:pPr>
        <w:tabs>
          <w:tab w:val="num" w:pos="1789"/>
          <w:tab w:val="center" w:pos="4677"/>
          <w:tab w:val="right" w:pos="9355"/>
        </w:tabs>
        <w:suppressAutoHyphens w:val="0"/>
        <w:spacing w:after="160" w:line="240" w:lineRule="auto"/>
        <w:ind w:left="417" w:right="-315"/>
        <w:jc w:val="right"/>
        <w:rPr>
          <w:rFonts w:ascii="Times New Roman" w:hAnsi="Times New Roman" w:cs="Times New Roman"/>
          <w:b/>
          <w:kern w:val="0"/>
          <w:sz w:val="18"/>
          <w:szCs w:val="18"/>
        </w:rPr>
      </w:pPr>
      <w:r w:rsidRPr="00560977">
        <w:rPr>
          <w:rFonts w:ascii="Times New Roman" w:hAnsi="Times New Roman" w:cs="Times New Roman"/>
          <w:b/>
          <w:kern w:val="0"/>
          <w:sz w:val="18"/>
          <w:szCs w:val="18"/>
        </w:rPr>
        <w:t>подпись уполномоченного лица организации</w:t>
      </w:r>
    </w:p>
    <w:p w:rsidR="00560977" w:rsidRPr="00560977" w:rsidRDefault="00560977" w:rsidP="00560977">
      <w:pPr>
        <w:tabs>
          <w:tab w:val="center" w:pos="4677"/>
          <w:tab w:val="right" w:pos="9355"/>
        </w:tabs>
        <w:suppressAutoHyphens w:val="0"/>
        <w:spacing w:after="0" w:line="240" w:lineRule="auto"/>
        <w:jc w:val="right"/>
        <w:rPr>
          <w:rFonts w:ascii="Times New Roman" w:hAnsi="Times New Roman" w:cs="Times New Roman"/>
          <w:b/>
          <w:kern w:val="0"/>
          <w:sz w:val="18"/>
          <w:szCs w:val="18"/>
        </w:rPr>
      </w:pPr>
      <w:r w:rsidRPr="00560977">
        <w:rPr>
          <w:rFonts w:ascii="Times New Roman" w:hAnsi="Times New Roman" w:cs="Times New Roman"/>
          <w:b/>
          <w:kern w:val="0"/>
          <w:sz w:val="18"/>
          <w:szCs w:val="18"/>
        </w:rPr>
        <w:t>печать организации</w:t>
      </w:r>
    </w:p>
    <w:tbl>
      <w:tblPr>
        <w:tblW w:w="5000" w:type="pct"/>
        <w:tblLook w:val="01E0" w:firstRow="1" w:lastRow="1" w:firstColumn="1" w:lastColumn="1" w:noHBand="0" w:noVBand="0"/>
      </w:tblPr>
      <w:tblGrid>
        <w:gridCol w:w="3127"/>
        <w:gridCol w:w="3509"/>
        <w:gridCol w:w="2034"/>
        <w:gridCol w:w="3145"/>
        <w:gridCol w:w="3321"/>
      </w:tblGrid>
      <w:tr w:rsidR="003D4C66" w:rsidRPr="00F861A6" w:rsidTr="00560977">
        <w:tc>
          <w:tcPr>
            <w:tcW w:w="5000" w:type="pct"/>
            <w:gridSpan w:val="5"/>
          </w:tcPr>
          <w:p w:rsidR="003D4C66" w:rsidRPr="002006E6" w:rsidRDefault="003D4C66" w:rsidP="00F11236">
            <w:pPr>
              <w:suppressAutoHyphens w:val="0"/>
              <w:spacing w:after="0" w:line="240" w:lineRule="auto"/>
              <w:jc w:val="center"/>
              <w:rPr>
                <w:rFonts w:ascii="Times New Roman" w:eastAsia="Times New Roman" w:hAnsi="Times New Roman" w:cs="Times New Roman"/>
                <w:b/>
                <w:kern w:val="0"/>
                <w:sz w:val="20"/>
                <w:szCs w:val="20"/>
                <w:lang w:val="en-US" w:eastAsia="ru-RU"/>
              </w:rPr>
            </w:pPr>
            <w:r w:rsidRPr="00F861A6">
              <w:rPr>
                <w:rFonts w:ascii="Times New Roman" w:eastAsia="Times New Roman" w:hAnsi="Times New Roman" w:cs="Times New Roman"/>
                <w:b/>
                <w:kern w:val="0"/>
                <w:sz w:val="20"/>
                <w:szCs w:val="20"/>
                <w:lang w:eastAsia="ru-RU"/>
              </w:rPr>
              <w:t>Форма согласована:</w:t>
            </w:r>
          </w:p>
        </w:tc>
      </w:tr>
      <w:tr w:rsidR="003D4C66" w:rsidRPr="00F861A6" w:rsidTr="00560977">
        <w:tc>
          <w:tcPr>
            <w:tcW w:w="5000" w:type="pct"/>
            <w:gridSpan w:val="5"/>
          </w:tcPr>
          <w:p w:rsidR="003D4C66" w:rsidRPr="00F861A6" w:rsidRDefault="003D4C66" w:rsidP="00F11236">
            <w:pPr>
              <w:suppressAutoHyphens w:val="0"/>
              <w:spacing w:after="0" w:line="240" w:lineRule="auto"/>
              <w:rPr>
                <w:rFonts w:ascii="Times New Roman" w:eastAsia="Times New Roman" w:hAnsi="Times New Roman" w:cs="Times New Roman"/>
                <w:kern w:val="0"/>
                <w:sz w:val="20"/>
                <w:szCs w:val="20"/>
                <w:lang w:eastAsia="ru-RU"/>
              </w:rPr>
            </w:pPr>
          </w:p>
        </w:tc>
      </w:tr>
      <w:tr w:rsidR="003D4C66" w:rsidRPr="00F861A6" w:rsidTr="00560977">
        <w:trPr>
          <w:trHeight w:val="70"/>
        </w:trPr>
        <w:tc>
          <w:tcPr>
            <w:tcW w:w="2192" w:type="pct"/>
            <w:gridSpan w:val="2"/>
          </w:tcPr>
          <w:p w:rsidR="003D4C66" w:rsidRPr="00F861A6" w:rsidRDefault="003D4C66" w:rsidP="00F11236">
            <w:pPr>
              <w:suppressAutoHyphens w:val="0"/>
              <w:spacing w:after="0" w:line="240" w:lineRule="auto"/>
              <w:rPr>
                <w:rFonts w:ascii="Times New Roman" w:eastAsia="Times New Roman" w:hAnsi="Times New Roman" w:cs="Times New Roman"/>
                <w:kern w:val="0"/>
                <w:sz w:val="24"/>
                <w:szCs w:val="24"/>
                <w:lang w:eastAsia="ru-RU"/>
              </w:rPr>
            </w:pPr>
            <w:r w:rsidRPr="00F861A6">
              <w:rPr>
                <w:rFonts w:ascii="Times New Roman" w:eastAsia="Times New Roman" w:hAnsi="Times New Roman" w:cs="Times New Roman"/>
                <w:kern w:val="0"/>
                <w:sz w:val="24"/>
                <w:szCs w:val="24"/>
                <w:lang w:eastAsia="ru-RU"/>
              </w:rPr>
              <w:t>От имени Исполнителя:</w:t>
            </w:r>
          </w:p>
        </w:tc>
        <w:tc>
          <w:tcPr>
            <w:tcW w:w="672" w:type="pct"/>
          </w:tcPr>
          <w:p w:rsidR="003D4C66" w:rsidRPr="00F861A6" w:rsidRDefault="003D4C66" w:rsidP="00F11236">
            <w:pPr>
              <w:suppressAutoHyphens w:val="0"/>
              <w:spacing w:after="0" w:line="240" w:lineRule="auto"/>
              <w:rPr>
                <w:rFonts w:ascii="Times New Roman" w:eastAsia="Times New Roman" w:hAnsi="Times New Roman" w:cs="Times New Roman"/>
                <w:kern w:val="0"/>
                <w:sz w:val="24"/>
                <w:szCs w:val="24"/>
                <w:lang w:eastAsia="ru-RU"/>
              </w:rPr>
            </w:pPr>
          </w:p>
        </w:tc>
        <w:tc>
          <w:tcPr>
            <w:tcW w:w="2136" w:type="pct"/>
            <w:gridSpan w:val="2"/>
          </w:tcPr>
          <w:p w:rsidR="003D4C66" w:rsidRPr="00F861A6" w:rsidRDefault="003D4C66" w:rsidP="00F11236">
            <w:pPr>
              <w:suppressAutoHyphens w:val="0"/>
              <w:spacing w:after="0" w:line="240" w:lineRule="auto"/>
              <w:rPr>
                <w:rFonts w:ascii="Times New Roman" w:eastAsia="Times New Roman" w:hAnsi="Times New Roman" w:cs="Times New Roman"/>
                <w:kern w:val="0"/>
                <w:sz w:val="24"/>
                <w:szCs w:val="24"/>
                <w:lang w:eastAsia="ru-RU"/>
              </w:rPr>
            </w:pPr>
            <w:r w:rsidRPr="00F861A6">
              <w:rPr>
                <w:rFonts w:ascii="Times New Roman" w:eastAsia="Times New Roman" w:hAnsi="Times New Roman" w:cs="Times New Roman"/>
                <w:kern w:val="0"/>
                <w:sz w:val="24"/>
                <w:szCs w:val="24"/>
                <w:lang w:eastAsia="ru-RU"/>
              </w:rPr>
              <w:t>От имени Заказчика:</w:t>
            </w:r>
          </w:p>
        </w:tc>
      </w:tr>
      <w:tr w:rsidR="003D4C66" w:rsidRPr="00F861A6" w:rsidTr="00560977">
        <w:tc>
          <w:tcPr>
            <w:tcW w:w="2192" w:type="pct"/>
            <w:gridSpan w:val="2"/>
          </w:tcPr>
          <w:p w:rsidR="003D4C66" w:rsidRPr="0083131A" w:rsidRDefault="003D4C66" w:rsidP="00F11236">
            <w:pPr>
              <w:suppressAutoHyphens w:val="0"/>
              <w:spacing w:after="0" w:line="240" w:lineRule="auto"/>
              <w:rPr>
                <w:rFonts w:ascii="Times New Roman" w:eastAsia="Times New Roman" w:hAnsi="Times New Roman" w:cs="Times New Roman"/>
                <w:kern w:val="0"/>
                <w:sz w:val="24"/>
                <w:szCs w:val="24"/>
                <w:lang w:val="en-US" w:eastAsia="ru-RU"/>
              </w:rPr>
            </w:pPr>
          </w:p>
        </w:tc>
        <w:tc>
          <w:tcPr>
            <w:tcW w:w="672" w:type="pct"/>
          </w:tcPr>
          <w:p w:rsidR="003D4C66" w:rsidRPr="00F861A6" w:rsidRDefault="003D4C66" w:rsidP="00F11236">
            <w:pPr>
              <w:suppressAutoHyphens w:val="0"/>
              <w:spacing w:after="0" w:line="240" w:lineRule="auto"/>
              <w:rPr>
                <w:rFonts w:ascii="Times New Roman" w:eastAsia="Times New Roman" w:hAnsi="Times New Roman" w:cs="Times New Roman"/>
                <w:kern w:val="0"/>
                <w:sz w:val="24"/>
                <w:szCs w:val="24"/>
                <w:lang w:eastAsia="ru-RU"/>
              </w:rPr>
            </w:pPr>
          </w:p>
        </w:tc>
        <w:tc>
          <w:tcPr>
            <w:tcW w:w="2136" w:type="pct"/>
            <w:gridSpan w:val="2"/>
          </w:tcPr>
          <w:p w:rsidR="003D4C66" w:rsidRPr="0083131A" w:rsidRDefault="003D4C66" w:rsidP="00F11236">
            <w:pPr>
              <w:tabs>
                <w:tab w:val="center" w:pos="4677"/>
                <w:tab w:val="right" w:pos="9355"/>
              </w:tabs>
              <w:suppressAutoHyphens w:val="0"/>
              <w:spacing w:after="0" w:line="240" w:lineRule="auto"/>
              <w:rPr>
                <w:rFonts w:ascii="Times New Roman" w:eastAsia="Batang" w:hAnsi="Times New Roman" w:cs="Times New Roman"/>
                <w:kern w:val="0"/>
                <w:sz w:val="26"/>
                <w:szCs w:val="26"/>
                <w:lang w:eastAsia="ru-RU"/>
              </w:rPr>
            </w:pPr>
          </w:p>
        </w:tc>
      </w:tr>
      <w:tr w:rsidR="003D4C66" w:rsidRPr="00F861A6" w:rsidTr="00560977">
        <w:tc>
          <w:tcPr>
            <w:tcW w:w="1033" w:type="pct"/>
          </w:tcPr>
          <w:p w:rsidR="003D4C66" w:rsidRDefault="003D4C66" w:rsidP="00F11236">
            <w:pPr>
              <w:tabs>
                <w:tab w:val="left" w:pos="0"/>
              </w:tabs>
              <w:spacing w:after="0" w:line="240" w:lineRule="auto"/>
              <w:rPr>
                <w:rFonts w:ascii="Times New Roman" w:hAnsi="Times New Roman" w:cs="Times New Roman"/>
                <w:sz w:val="24"/>
                <w:szCs w:val="24"/>
              </w:rPr>
            </w:pPr>
          </w:p>
          <w:p w:rsidR="003D4C66" w:rsidRPr="00F861A6" w:rsidRDefault="003D4C66" w:rsidP="00F11236">
            <w:pPr>
              <w:suppressAutoHyphens w:val="0"/>
              <w:spacing w:after="0" w:line="240" w:lineRule="auto"/>
              <w:rPr>
                <w:rFonts w:ascii="Times New Roman" w:eastAsia="Times New Roman" w:hAnsi="Times New Roman" w:cs="Times New Roman"/>
                <w:kern w:val="0"/>
                <w:sz w:val="24"/>
                <w:szCs w:val="24"/>
                <w:lang w:eastAsia="ru-RU"/>
              </w:rPr>
            </w:pPr>
          </w:p>
        </w:tc>
        <w:tc>
          <w:tcPr>
            <w:tcW w:w="1159" w:type="pct"/>
          </w:tcPr>
          <w:p w:rsidR="003D4C66" w:rsidRPr="00F861A6" w:rsidRDefault="003D4C66" w:rsidP="00F11236">
            <w:pPr>
              <w:suppressAutoHyphens w:val="0"/>
              <w:spacing w:after="0" w:line="240" w:lineRule="auto"/>
              <w:rPr>
                <w:rFonts w:ascii="Times New Roman" w:eastAsia="Times New Roman" w:hAnsi="Times New Roman" w:cs="Times New Roman"/>
                <w:kern w:val="0"/>
                <w:sz w:val="24"/>
                <w:szCs w:val="24"/>
                <w:lang w:eastAsia="ru-RU"/>
              </w:rPr>
            </w:pPr>
          </w:p>
        </w:tc>
        <w:tc>
          <w:tcPr>
            <w:tcW w:w="672" w:type="pct"/>
          </w:tcPr>
          <w:p w:rsidR="003D4C66" w:rsidRPr="00F861A6" w:rsidRDefault="003D4C66" w:rsidP="00F11236">
            <w:pPr>
              <w:suppressAutoHyphens w:val="0"/>
              <w:spacing w:after="0" w:line="240" w:lineRule="auto"/>
              <w:rPr>
                <w:rFonts w:ascii="Times New Roman" w:eastAsia="Times New Roman" w:hAnsi="Times New Roman" w:cs="Times New Roman"/>
                <w:kern w:val="0"/>
                <w:sz w:val="24"/>
                <w:szCs w:val="24"/>
                <w:lang w:eastAsia="ru-RU"/>
              </w:rPr>
            </w:pPr>
          </w:p>
        </w:tc>
        <w:tc>
          <w:tcPr>
            <w:tcW w:w="1039" w:type="pct"/>
          </w:tcPr>
          <w:p w:rsidR="003D4C66" w:rsidRPr="00F861A6" w:rsidRDefault="003D4C66" w:rsidP="00F11236">
            <w:pPr>
              <w:suppressAutoHyphens w:val="0"/>
              <w:spacing w:after="0" w:line="240" w:lineRule="auto"/>
              <w:rPr>
                <w:rFonts w:ascii="Times New Roman" w:eastAsia="Times New Roman" w:hAnsi="Times New Roman" w:cs="Times New Roman"/>
                <w:kern w:val="0"/>
                <w:sz w:val="24"/>
                <w:szCs w:val="24"/>
                <w:lang w:eastAsia="ru-RU"/>
              </w:rPr>
            </w:pPr>
          </w:p>
          <w:p w:rsidR="003D4C66" w:rsidRPr="00F861A6" w:rsidRDefault="003D4C66" w:rsidP="00F11236">
            <w:pPr>
              <w:suppressAutoHyphens w:val="0"/>
              <w:spacing w:after="0" w:line="240" w:lineRule="auto"/>
              <w:rPr>
                <w:rFonts w:ascii="Times New Roman" w:eastAsia="Times New Roman" w:hAnsi="Times New Roman" w:cs="Times New Roman"/>
                <w:kern w:val="0"/>
                <w:sz w:val="24"/>
                <w:szCs w:val="24"/>
                <w:lang w:eastAsia="ru-RU"/>
              </w:rPr>
            </w:pPr>
          </w:p>
        </w:tc>
        <w:tc>
          <w:tcPr>
            <w:tcW w:w="1097" w:type="pct"/>
          </w:tcPr>
          <w:p w:rsidR="003D4C66" w:rsidRPr="00F861A6" w:rsidRDefault="003D4C66" w:rsidP="00F11236">
            <w:pPr>
              <w:suppressAutoHyphens w:val="0"/>
              <w:spacing w:after="0" w:line="240" w:lineRule="auto"/>
              <w:rPr>
                <w:rFonts w:ascii="Times New Roman" w:eastAsia="Times New Roman" w:hAnsi="Times New Roman" w:cs="Times New Roman"/>
                <w:kern w:val="0"/>
                <w:sz w:val="24"/>
                <w:szCs w:val="24"/>
                <w:lang w:eastAsia="ru-RU"/>
              </w:rPr>
            </w:pPr>
          </w:p>
        </w:tc>
      </w:tr>
      <w:tr w:rsidR="003D4C66" w:rsidRPr="00F861A6" w:rsidTr="00560977">
        <w:tc>
          <w:tcPr>
            <w:tcW w:w="1033" w:type="pct"/>
          </w:tcPr>
          <w:p w:rsidR="003D4C66" w:rsidRPr="00F861A6" w:rsidRDefault="003D4C66" w:rsidP="00F11236">
            <w:pPr>
              <w:suppressAutoHyphens w:val="0"/>
              <w:spacing w:after="0" w:line="240" w:lineRule="auto"/>
              <w:jc w:val="center"/>
              <w:rPr>
                <w:rFonts w:ascii="Times New Roman" w:eastAsia="Times New Roman" w:hAnsi="Times New Roman" w:cs="Times New Roman"/>
                <w:kern w:val="0"/>
                <w:sz w:val="24"/>
                <w:szCs w:val="24"/>
                <w:lang w:eastAsia="ru-RU"/>
              </w:rPr>
            </w:pPr>
            <w:r w:rsidRPr="00F861A6">
              <w:rPr>
                <w:rFonts w:ascii="Times New Roman" w:eastAsia="Times New Roman" w:hAnsi="Times New Roman" w:cs="Times New Roman"/>
                <w:i/>
                <w:kern w:val="0"/>
                <w:sz w:val="24"/>
                <w:szCs w:val="24"/>
                <w:lang w:eastAsia="ru-RU"/>
              </w:rPr>
              <w:t>(Ф.И.О.)</w:t>
            </w:r>
          </w:p>
        </w:tc>
        <w:tc>
          <w:tcPr>
            <w:tcW w:w="1159" w:type="pct"/>
          </w:tcPr>
          <w:p w:rsidR="003D4C66" w:rsidRPr="00F861A6" w:rsidRDefault="003D4C66" w:rsidP="00F11236">
            <w:pPr>
              <w:suppressAutoHyphens w:val="0"/>
              <w:spacing w:after="0" w:line="240" w:lineRule="auto"/>
              <w:jc w:val="center"/>
              <w:rPr>
                <w:rFonts w:ascii="Times New Roman" w:eastAsia="Times New Roman" w:hAnsi="Times New Roman" w:cs="Times New Roman"/>
                <w:kern w:val="0"/>
                <w:sz w:val="24"/>
                <w:szCs w:val="24"/>
                <w:lang w:eastAsia="ru-RU"/>
              </w:rPr>
            </w:pPr>
            <w:r w:rsidRPr="00F861A6">
              <w:rPr>
                <w:rFonts w:ascii="Times New Roman" w:eastAsia="Times New Roman" w:hAnsi="Times New Roman" w:cs="Times New Roman"/>
                <w:i/>
                <w:kern w:val="0"/>
                <w:sz w:val="24"/>
                <w:szCs w:val="24"/>
                <w:lang w:eastAsia="ru-RU"/>
              </w:rPr>
              <w:t>(подпись)</w:t>
            </w:r>
          </w:p>
        </w:tc>
        <w:tc>
          <w:tcPr>
            <w:tcW w:w="672" w:type="pct"/>
          </w:tcPr>
          <w:p w:rsidR="003D4C66" w:rsidRPr="00F861A6" w:rsidRDefault="003D4C66" w:rsidP="00F11236">
            <w:pPr>
              <w:suppressAutoHyphens w:val="0"/>
              <w:spacing w:after="0" w:line="240" w:lineRule="auto"/>
              <w:rPr>
                <w:rFonts w:ascii="Times New Roman" w:eastAsia="Times New Roman" w:hAnsi="Times New Roman" w:cs="Times New Roman"/>
                <w:kern w:val="0"/>
                <w:sz w:val="24"/>
                <w:szCs w:val="24"/>
                <w:lang w:eastAsia="ru-RU"/>
              </w:rPr>
            </w:pPr>
          </w:p>
        </w:tc>
        <w:tc>
          <w:tcPr>
            <w:tcW w:w="1039" w:type="pct"/>
          </w:tcPr>
          <w:p w:rsidR="003D4C66" w:rsidRPr="00F861A6" w:rsidRDefault="003D4C66" w:rsidP="00F11236">
            <w:pPr>
              <w:suppressAutoHyphens w:val="0"/>
              <w:spacing w:after="0" w:line="240" w:lineRule="auto"/>
              <w:jc w:val="center"/>
              <w:rPr>
                <w:rFonts w:ascii="Times New Roman" w:eastAsia="Times New Roman" w:hAnsi="Times New Roman" w:cs="Times New Roman"/>
                <w:kern w:val="0"/>
                <w:sz w:val="24"/>
                <w:szCs w:val="24"/>
                <w:lang w:eastAsia="ru-RU"/>
              </w:rPr>
            </w:pPr>
            <w:r w:rsidRPr="00F861A6">
              <w:rPr>
                <w:rFonts w:ascii="Times New Roman" w:eastAsia="Times New Roman" w:hAnsi="Times New Roman" w:cs="Times New Roman"/>
                <w:i/>
                <w:kern w:val="0"/>
                <w:sz w:val="24"/>
                <w:szCs w:val="24"/>
                <w:lang w:eastAsia="ru-RU"/>
              </w:rPr>
              <w:t>(Ф.И.О.)</w:t>
            </w:r>
          </w:p>
        </w:tc>
        <w:tc>
          <w:tcPr>
            <w:tcW w:w="1097" w:type="pct"/>
          </w:tcPr>
          <w:p w:rsidR="003D4C66" w:rsidRPr="00F861A6" w:rsidRDefault="003D4C66" w:rsidP="00F11236">
            <w:pPr>
              <w:suppressAutoHyphens w:val="0"/>
              <w:spacing w:after="0" w:line="240" w:lineRule="auto"/>
              <w:jc w:val="center"/>
              <w:rPr>
                <w:rFonts w:ascii="Times New Roman" w:eastAsia="Times New Roman" w:hAnsi="Times New Roman" w:cs="Times New Roman"/>
                <w:kern w:val="0"/>
                <w:sz w:val="24"/>
                <w:szCs w:val="24"/>
                <w:lang w:eastAsia="ru-RU"/>
              </w:rPr>
            </w:pPr>
            <w:r w:rsidRPr="00F861A6">
              <w:rPr>
                <w:rFonts w:ascii="Times New Roman" w:eastAsia="Times New Roman" w:hAnsi="Times New Roman" w:cs="Times New Roman"/>
                <w:i/>
                <w:kern w:val="0"/>
                <w:sz w:val="24"/>
                <w:szCs w:val="24"/>
                <w:lang w:eastAsia="ru-RU"/>
              </w:rPr>
              <w:t>(подпись)</w:t>
            </w:r>
          </w:p>
        </w:tc>
      </w:tr>
    </w:tbl>
    <w:p w:rsidR="00926E9F" w:rsidRPr="00C12D2C" w:rsidRDefault="00926E9F" w:rsidP="00AD7E74">
      <w:pPr>
        <w:framePr w:w="14918" w:wrap="auto" w:hAnchor="text"/>
        <w:tabs>
          <w:tab w:val="center" w:pos="4677"/>
          <w:tab w:val="right" w:pos="9355"/>
        </w:tabs>
        <w:spacing w:after="0" w:line="240" w:lineRule="auto"/>
        <w:jc w:val="right"/>
        <w:rPr>
          <w:rFonts w:ascii="Times New Roman" w:eastAsia="Times New Roman" w:hAnsi="Times New Roman" w:cs="Times New Roman"/>
          <w:b/>
          <w:kern w:val="0"/>
          <w:lang w:eastAsia="ru-RU"/>
        </w:rPr>
        <w:sectPr w:rsidR="00926E9F" w:rsidRPr="00C12D2C" w:rsidSect="00DA7DB8">
          <w:pgSz w:w="16837" w:h="11905" w:orient="landscape"/>
          <w:pgMar w:top="851" w:right="567" w:bottom="567" w:left="1134" w:header="426" w:footer="507" w:gutter="0"/>
          <w:cols w:space="720"/>
          <w:titlePg/>
          <w:docGrid w:linePitch="360"/>
        </w:sectPr>
      </w:pPr>
    </w:p>
    <w:p w:rsidR="00351312" w:rsidRPr="00351312" w:rsidRDefault="00351312" w:rsidP="00351312">
      <w:pPr>
        <w:tabs>
          <w:tab w:val="left" w:pos="1860"/>
        </w:tabs>
        <w:spacing w:after="0" w:line="240" w:lineRule="auto"/>
        <w:ind w:left="5670"/>
        <w:rPr>
          <w:rFonts w:ascii="Times New Roman" w:eastAsia="Times New Roman" w:hAnsi="Times New Roman" w:cs="Times New Roman"/>
          <w:kern w:val="0"/>
          <w:sz w:val="24"/>
          <w:szCs w:val="24"/>
          <w:lang w:eastAsia="ru-RU"/>
        </w:rPr>
      </w:pPr>
      <w:r w:rsidRPr="00351312">
        <w:rPr>
          <w:rFonts w:ascii="Times New Roman" w:eastAsia="Times New Roman" w:hAnsi="Times New Roman" w:cs="Times New Roman"/>
          <w:kern w:val="0"/>
          <w:sz w:val="24"/>
          <w:szCs w:val="24"/>
          <w:lang w:eastAsia="ru-RU"/>
        </w:rPr>
        <w:t>Приложение №</w:t>
      </w:r>
      <w:r w:rsidR="004F7B49">
        <w:rPr>
          <w:rFonts w:ascii="Times New Roman" w:eastAsia="Times New Roman" w:hAnsi="Times New Roman" w:cs="Times New Roman"/>
          <w:kern w:val="0"/>
          <w:sz w:val="24"/>
          <w:szCs w:val="24"/>
          <w:lang w:eastAsia="ru-RU"/>
        </w:rPr>
        <w:t>7</w:t>
      </w:r>
    </w:p>
    <w:p w:rsidR="00351312" w:rsidRPr="00351312" w:rsidRDefault="00351312" w:rsidP="00351312">
      <w:pPr>
        <w:tabs>
          <w:tab w:val="left" w:pos="1860"/>
        </w:tabs>
        <w:spacing w:after="0" w:line="240" w:lineRule="auto"/>
        <w:ind w:left="5670"/>
        <w:rPr>
          <w:rFonts w:ascii="Times New Roman" w:eastAsia="Times New Roman" w:hAnsi="Times New Roman" w:cs="Times New Roman"/>
          <w:kern w:val="0"/>
          <w:sz w:val="24"/>
          <w:szCs w:val="24"/>
          <w:lang w:eastAsia="ru-RU"/>
        </w:rPr>
      </w:pPr>
      <w:r w:rsidRPr="00351312">
        <w:rPr>
          <w:rFonts w:ascii="Times New Roman" w:eastAsia="Times New Roman" w:hAnsi="Times New Roman" w:cs="Times New Roman"/>
          <w:kern w:val="0"/>
          <w:sz w:val="24"/>
          <w:szCs w:val="24"/>
          <w:lang w:eastAsia="ru-RU"/>
        </w:rPr>
        <w:t xml:space="preserve">к договору </w:t>
      </w:r>
    </w:p>
    <w:p w:rsidR="00351312" w:rsidRPr="00351312" w:rsidRDefault="00351312" w:rsidP="00351312">
      <w:pPr>
        <w:tabs>
          <w:tab w:val="left" w:pos="1860"/>
        </w:tabs>
        <w:spacing w:after="0" w:line="240" w:lineRule="auto"/>
        <w:ind w:left="5670"/>
        <w:rPr>
          <w:rFonts w:ascii="Times New Roman" w:eastAsia="Times New Roman" w:hAnsi="Times New Roman" w:cs="Times New Roman"/>
          <w:kern w:val="0"/>
          <w:sz w:val="24"/>
          <w:szCs w:val="24"/>
          <w:lang w:eastAsia="ru-RU"/>
        </w:rPr>
      </w:pPr>
      <w:r w:rsidRPr="00351312">
        <w:rPr>
          <w:rFonts w:ascii="Times New Roman" w:eastAsia="Times New Roman" w:hAnsi="Times New Roman" w:cs="Times New Roman"/>
          <w:kern w:val="0"/>
          <w:sz w:val="24"/>
          <w:szCs w:val="24"/>
          <w:lang w:eastAsia="ru-RU"/>
        </w:rPr>
        <w:t>от ____________________________</w:t>
      </w:r>
    </w:p>
    <w:p w:rsidR="00351312" w:rsidRDefault="00351312" w:rsidP="00351312">
      <w:pPr>
        <w:tabs>
          <w:tab w:val="left" w:pos="1860"/>
        </w:tabs>
        <w:spacing w:after="0" w:line="240" w:lineRule="auto"/>
        <w:ind w:left="5670"/>
        <w:rPr>
          <w:rFonts w:ascii="Times New Roman" w:eastAsia="Times New Roman" w:hAnsi="Times New Roman" w:cs="Times New Roman"/>
          <w:kern w:val="0"/>
          <w:sz w:val="24"/>
          <w:szCs w:val="24"/>
          <w:lang w:eastAsia="ru-RU"/>
        </w:rPr>
      </w:pPr>
      <w:r w:rsidRPr="00351312">
        <w:rPr>
          <w:rFonts w:ascii="Times New Roman" w:eastAsia="Times New Roman" w:hAnsi="Times New Roman" w:cs="Times New Roman"/>
          <w:kern w:val="0"/>
          <w:sz w:val="24"/>
          <w:szCs w:val="24"/>
          <w:lang w:eastAsia="ru-RU"/>
        </w:rPr>
        <w:t>№ ____________________________</w:t>
      </w:r>
    </w:p>
    <w:p w:rsidR="00351312" w:rsidRPr="00351312" w:rsidRDefault="00351312" w:rsidP="00917CF2">
      <w:pPr>
        <w:suppressAutoHyphens w:val="0"/>
        <w:autoSpaceDN w:val="0"/>
        <w:spacing w:after="0" w:line="240" w:lineRule="auto"/>
        <w:jc w:val="center"/>
        <w:rPr>
          <w:rFonts w:ascii="Times New Roman" w:eastAsia="Times New Roman" w:hAnsi="Times New Roman" w:cs="Times New Roman"/>
          <w:kern w:val="0"/>
          <w:sz w:val="24"/>
          <w:szCs w:val="26"/>
          <w:u w:val="single"/>
          <w:lang w:eastAsia="ru-RU"/>
        </w:rPr>
      </w:pPr>
    </w:p>
    <w:p w:rsidR="00917CF2" w:rsidRPr="00917CF2" w:rsidRDefault="00917CF2" w:rsidP="00917CF2">
      <w:pPr>
        <w:suppressAutoHyphens w:val="0"/>
        <w:autoSpaceDN w:val="0"/>
        <w:spacing w:after="0" w:line="240" w:lineRule="auto"/>
        <w:jc w:val="center"/>
        <w:rPr>
          <w:rFonts w:ascii="Times New Roman" w:eastAsia="Times New Roman" w:hAnsi="Times New Roman" w:cs="Times New Roman"/>
          <w:b/>
          <w:kern w:val="0"/>
          <w:sz w:val="24"/>
          <w:szCs w:val="26"/>
          <w:u w:val="single"/>
          <w:lang w:eastAsia="ru-RU"/>
        </w:rPr>
      </w:pPr>
      <w:r w:rsidRPr="00917CF2">
        <w:rPr>
          <w:rFonts w:ascii="Times New Roman" w:eastAsia="Times New Roman" w:hAnsi="Times New Roman" w:cs="Times New Roman"/>
          <w:b/>
          <w:kern w:val="0"/>
          <w:sz w:val="24"/>
          <w:szCs w:val="26"/>
          <w:u w:val="single"/>
          <w:lang w:eastAsia="ru-RU"/>
        </w:rPr>
        <w:t>ФОРМА</w:t>
      </w:r>
    </w:p>
    <w:p w:rsidR="00917CF2" w:rsidRPr="00917CF2" w:rsidRDefault="00917CF2" w:rsidP="00917CF2">
      <w:pPr>
        <w:suppressAutoHyphens w:val="0"/>
        <w:autoSpaceDN w:val="0"/>
        <w:spacing w:after="0" w:line="240" w:lineRule="auto"/>
        <w:jc w:val="center"/>
        <w:rPr>
          <w:rFonts w:ascii="Times New Roman" w:eastAsia="Times New Roman" w:hAnsi="Times New Roman" w:cs="Times New Roman"/>
          <w:b/>
          <w:kern w:val="0"/>
          <w:sz w:val="24"/>
          <w:szCs w:val="26"/>
          <w:u w:val="single"/>
          <w:lang w:eastAsia="ru-RU"/>
        </w:rPr>
      </w:pPr>
    </w:p>
    <w:p w:rsidR="00917CF2" w:rsidRPr="00917CF2" w:rsidRDefault="00917CF2" w:rsidP="00917CF2">
      <w:pPr>
        <w:suppressAutoHyphens w:val="0"/>
        <w:autoSpaceDN w:val="0"/>
        <w:spacing w:after="0" w:line="240" w:lineRule="auto"/>
        <w:jc w:val="center"/>
        <w:rPr>
          <w:rFonts w:ascii="Times New Roman" w:eastAsia="Times New Roman" w:hAnsi="Times New Roman" w:cs="Times New Roman"/>
          <w:b/>
          <w:kern w:val="0"/>
          <w:sz w:val="24"/>
          <w:szCs w:val="26"/>
          <w:lang w:eastAsia="ru-RU"/>
        </w:rPr>
      </w:pPr>
      <w:r w:rsidRPr="00917CF2">
        <w:rPr>
          <w:rFonts w:ascii="Times New Roman" w:eastAsia="Times New Roman" w:hAnsi="Times New Roman" w:cs="Times New Roman"/>
          <w:b/>
          <w:kern w:val="0"/>
          <w:sz w:val="24"/>
          <w:szCs w:val="26"/>
          <w:lang w:eastAsia="ru-RU"/>
        </w:rPr>
        <w:t>СОГЛАСИЕ НА ОБРАБОТКУ ПЕРСОНАЛЬНЫХ ДАННЫХ</w:t>
      </w:r>
    </w:p>
    <w:p w:rsidR="00AE49E6" w:rsidRDefault="00AE49E6" w:rsidP="00AE49E6">
      <w:pPr>
        <w:suppressAutoHyphens w:val="0"/>
        <w:autoSpaceDN w:val="0"/>
        <w:spacing w:after="0" w:line="240" w:lineRule="auto"/>
        <w:ind w:firstLine="567"/>
        <w:jc w:val="both"/>
        <w:rPr>
          <w:rFonts w:ascii="Times New Roman" w:eastAsia="Times New Roman" w:hAnsi="Times New Roman" w:cs="Times New Roman"/>
          <w:bCs/>
          <w:kern w:val="0"/>
          <w:sz w:val="24"/>
          <w:szCs w:val="26"/>
        </w:rPr>
      </w:pPr>
    </w:p>
    <w:tbl>
      <w:tblPr>
        <w:tblW w:w="5221" w:type="pct"/>
        <w:tblInd w:w="-426" w:type="dxa"/>
        <w:tblLook w:val="01E0" w:firstRow="1" w:lastRow="1" w:firstColumn="1" w:lastColumn="1" w:noHBand="0" w:noVBand="0"/>
      </w:tblPr>
      <w:tblGrid>
        <w:gridCol w:w="4032"/>
        <w:gridCol w:w="5736"/>
      </w:tblGrid>
      <w:tr w:rsidR="00AE49E6" w:rsidRPr="00AE49E6" w:rsidTr="00AE49E6">
        <w:trPr>
          <w:cantSplit/>
          <w:trHeight w:val="20"/>
        </w:trPr>
        <w:tc>
          <w:tcPr>
            <w:tcW w:w="5000" w:type="pct"/>
            <w:gridSpan w:val="2"/>
            <w:shd w:val="clear" w:color="auto" w:fill="auto"/>
          </w:tcPr>
          <w:p w:rsidR="00AE49E6" w:rsidRPr="002006E6" w:rsidRDefault="00AE49E6" w:rsidP="00AE49E6">
            <w:pPr>
              <w:keepLines/>
              <w:suppressAutoHyphens w:val="0"/>
              <w:jc w:val="right"/>
              <w:rPr>
                <w:rFonts w:ascii="Times New Roman" w:eastAsia="Calibri" w:hAnsi="Times New Roman" w:cs="Times New Roman"/>
                <w:kern w:val="0"/>
                <w:lang w:eastAsia="en-US"/>
              </w:rPr>
            </w:pPr>
          </w:p>
          <w:p w:rsidR="00AE49E6" w:rsidRPr="002006E6" w:rsidRDefault="00AE49E6" w:rsidP="00AE49E6">
            <w:pPr>
              <w:keepLines/>
              <w:suppressAutoHyphens w:val="0"/>
              <w:jc w:val="right"/>
              <w:rPr>
                <w:rFonts w:ascii="Times New Roman" w:eastAsia="Calibri" w:hAnsi="Times New Roman" w:cs="Times New Roman"/>
                <w:kern w:val="0"/>
                <w:lang w:eastAsia="en-US"/>
              </w:rPr>
            </w:pPr>
            <w:r w:rsidRPr="002006E6">
              <w:rPr>
                <w:rFonts w:ascii="Times New Roman" w:eastAsia="Calibri" w:hAnsi="Times New Roman" w:cs="Times New Roman"/>
                <w:kern w:val="0"/>
                <w:lang w:eastAsia="en-US"/>
              </w:rPr>
              <w:t>Дата: ___________ 20__</w:t>
            </w:r>
          </w:p>
        </w:tc>
      </w:tr>
      <w:tr w:rsidR="00AE49E6" w:rsidRPr="00AE49E6" w:rsidTr="00AE49E6">
        <w:trPr>
          <w:cantSplit/>
          <w:trHeight w:val="20"/>
        </w:trPr>
        <w:tc>
          <w:tcPr>
            <w:tcW w:w="5000" w:type="pct"/>
            <w:gridSpan w:val="2"/>
            <w:shd w:val="clear" w:color="auto" w:fill="auto"/>
          </w:tcPr>
          <w:p w:rsidR="00AE49E6" w:rsidRPr="000D14AB" w:rsidRDefault="00AE49E6" w:rsidP="00AE49E6">
            <w:pPr>
              <w:keepLines/>
              <w:numPr>
                <w:ilvl w:val="0"/>
                <w:numId w:val="28"/>
              </w:numPr>
              <w:suppressAutoHyphens w:val="0"/>
              <w:spacing w:after="0" w:line="240" w:lineRule="auto"/>
              <w:ind w:left="567" w:hanging="567"/>
              <w:jc w:val="both"/>
              <w:rPr>
                <w:rFonts w:ascii="Times New Roman" w:eastAsia="Times New Roman" w:hAnsi="Times New Roman" w:cs="Times New Roman"/>
                <w:b/>
                <w:smallCaps/>
                <w:kern w:val="0"/>
                <w:sz w:val="24"/>
                <w:szCs w:val="24"/>
                <w:lang w:eastAsia="en-US"/>
              </w:rPr>
            </w:pPr>
            <w:r w:rsidRPr="000D14AB">
              <w:rPr>
                <w:rFonts w:ascii="Times New Roman" w:eastAsia="Times New Roman" w:hAnsi="Times New Roman" w:cs="Times New Roman"/>
                <w:b/>
                <w:smallCaps/>
                <w:kern w:val="0"/>
                <w:sz w:val="24"/>
                <w:szCs w:val="24"/>
                <w:lang w:eastAsia="en-US"/>
              </w:rPr>
              <w:t>Субъект персональных данных</w:t>
            </w:r>
          </w:p>
        </w:tc>
      </w:tr>
      <w:tr w:rsidR="00AE49E6" w:rsidRPr="00AE49E6" w:rsidTr="00AE49E6">
        <w:trPr>
          <w:cantSplit/>
          <w:trHeight w:val="20"/>
        </w:trPr>
        <w:tc>
          <w:tcPr>
            <w:tcW w:w="5000" w:type="pct"/>
            <w:gridSpan w:val="2"/>
            <w:shd w:val="clear" w:color="auto" w:fill="auto"/>
          </w:tcPr>
          <w:p w:rsidR="00AE49E6" w:rsidRPr="000D14AB" w:rsidRDefault="00AE49E6" w:rsidP="00AE49E6">
            <w:pPr>
              <w:widowControl w:val="0"/>
              <w:suppressAutoHyphens w:val="0"/>
              <w:spacing w:after="0" w:line="240" w:lineRule="auto"/>
              <w:ind w:left="567"/>
              <w:jc w:val="both"/>
              <w:rPr>
                <w:rFonts w:ascii="Times New Roman" w:eastAsia="Times New Roman" w:hAnsi="Times New Roman" w:cs="Times New Roman"/>
                <w:kern w:val="0"/>
                <w:sz w:val="24"/>
                <w:szCs w:val="24"/>
                <w:lang w:eastAsia="en-US"/>
              </w:rPr>
            </w:pPr>
            <w:r w:rsidRPr="000D14AB">
              <w:rPr>
                <w:rFonts w:ascii="Times New Roman" w:eastAsia="Times New Roman" w:hAnsi="Times New Roman" w:cs="Times New Roman"/>
                <w:kern w:val="0"/>
                <w:sz w:val="24"/>
                <w:szCs w:val="24"/>
                <w:lang w:eastAsia="en-US"/>
              </w:rPr>
              <w:t>_____________________________________________________________________</w:t>
            </w:r>
          </w:p>
          <w:p w:rsidR="00AE49E6" w:rsidRPr="00E62DDE" w:rsidRDefault="00AE49E6" w:rsidP="00AE49E6">
            <w:pPr>
              <w:widowControl w:val="0"/>
              <w:suppressAutoHyphens w:val="0"/>
              <w:spacing w:after="0" w:line="240" w:lineRule="auto"/>
              <w:ind w:left="567"/>
              <w:jc w:val="center"/>
              <w:rPr>
                <w:rFonts w:ascii="Times New Roman" w:eastAsia="Times New Roman" w:hAnsi="Times New Roman" w:cs="Times New Roman"/>
                <w:kern w:val="0"/>
                <w:sz w:val="20"/>
                <w:szCs w:val="24"/>
                <w:vertAlign w:val="superscript"/>
                <w:lang w:eastAsia="en-US"/>
              </w:rPr>
            </w:pPr>
            <w:r w:rsidRPr="00E62DDE">
              <w:rPr>
                <w:rFonts w:ascii="Times New Roman" w:eastAsia="Times New Roman" w:hAnsi="Times New Roman" w:cs="Times New Roman"/>
                <w:kern w:val="0"/>
                <w:sz w:val="20"/>
                <w:szCs w:val="24"/>
                <w:vertAlign w:val="superscript"/>
                <w:lang w:eastAsia="en-US"/>
              </w:rPr>
              <w:t>(фамилия, имя, отчество),</w:t>
            </w:r>
          </w:p>
          <w:p w:rsidR="00AE49E6" w:rsidRPr="00E62DDE" w:rsidRDefault="00AE49E6" w:rsidP="00AE49E6">
            <w:pPr>
              <w:widowControl w:val="0"/>
              <w:suppressAutoHyphens w:val="0"/>
              <w:spacing w:after="0" w:line="240" w:lineRule="auto"/>
              <w:ind w:left="567"/>
              <w:jc w:val="both"/>
              <w:rPr>
                <w:rFonts w:ascii="Times New Roman" w:eastAsia="Times New Roman" w:hAnsi="Times New Roman" w:cs="Times New Roman"/>
                <w:kern w:val="0"/>
                <w:sz w:val="24"/>
                <w:szCs w:val="24"/>
                <w:lang w:eastAsia="en-US"/>
              </w:rPr>
            </w:pPr>
            <w:r w:rsidRPr="00E62DDE">
              <w:rPr>
                <w:rFonts w:ascii="Times New Roman" w:eastAsia="Times New Roman" w:hAnsi="Times New Roman" w:cs="Times New Roman"/>
                <w:kern w:val="0"/>
                <w:sz w:val="24"/>
                <w:szCs w:val="24"/>
                <w:lang w:eastAsia="en-US"/>
              </w:rPr>
              <w:t>_____________________________________________________________________</w:t>
            </w:r>
          </w:p>
          <w:p w:rsidR="00AE49E6" w:rsidRPr="00E62DDE" w:rsidRDefault="00AE49E6" w:rsidP="00AE49E6">
            <w:pPr>
              <w:widowControl w:val="0"/>
              <w:suppressAutoHyphens w:val="0"/>
              <w:spacing w:after="0" w:line="240" w:lineRule="auto"/>
              <w:ind w:left="567"/>
              <w:jc w:val="center"/>
              <w:rPr>
                <w:rFonts w:ascii="Times New Roman" w:eastAsia="Times New Roman" w:hAnsi="Times New Roman" w:cs="Times New Roman"/>
                <w:kern w:val="0"/>
                <w:sz w:val="20"/>
                <w:szCs w:val="24"/>
                <w:vertAlign w:val="superscript"/>
                <w:lang w:eastAsia="en-US"/>
              </w:rPr>
            </w:pPr>
            <w:r w:rsidRPr="00E62DDE">
              <w:rPr>
                <w:rFonts w:ascii="Times New Roman" w:eastAsia="Times New Roman" w:hAnsi="Times New Roman" w:cs="Times New Roman"/>
                <w:kern w:val="0"/>
                <w:sz w:val="20"/>
                <w:szCs w:val="24"/>
                <w:vertAlign w:val="superscript"/>
                <w:lang w:eastAsia="en-US"/>
              </w:rPr>
              <w:t>(адрес регистрации или фактический адрес проживания (если отличается))</w:t>
            </w:r>
          </w:p>
          <w:p w:rsidR="00AE49E6" w:rsidRPr="002006E6" w:rsidRDefault="00AE49E6" w:rsidP="00AE49E6">
            <w:pPr>
              <w:widowControl w:val="0"/>
              <w:suppressAutoHyphens w:val="0"/>
              <w:spacing w:after="0" w:line="240" w:lineRule="auto"/>
              <w:ind w:left="567"/>
              <w:jc w:val="both"/>
              <w:rPr>
                <w:rFonts w:ascii="Times New Roman" w:eastAsia="Times New Roman" w:hAnsi="Times New Roman" w:cs="Times New Roman"/>
                <w:kern w:val="0"/>
                <w:sz w:val="24"/>
                <w:szCs w:val="24"/>
                <w:lang w:eastAsia="en-US"/>
              </w:rPr>
            </w:pPr>
            <w:r w:rsidRPr="002006E6">
              <w:rPr>
                <w:rFonts w:ascii="Times New Roman" w:eastAsia="Times New Roman" w:hAnsi="Times New Roman" w:cs="Times New Roman"/>
                <w:kern w:val="0"/>
                <w:sz w:val="24"/>
                <w:szCs w:val="24"/>
                <w:lang w:eastAsia="en-US"/>
              </w:rPr>
              <w:t>________________________________________________________________________</w:t>
            </w:r>
          </w:p>
          <w:p w:rsidR="00AE49E6" w:rsidRPr="002006E6" w:rsidRDefault="00AE49E6" w:rsidP="00AE49E6">
            <w:pPr>
              <w:widowControl w:val="0"/>
              <w:suppressAutoHyphens w:val="0"/>
              <w:spacing w:after="0" w:line="240" w:lineRule="auto"/>
              <w:ind w:left="567"/>
              <w:jc w:val="center"/>
              <w:rPr>
                <w:rFonts w:ascii="Times New Roman" w:eastAsia="Times New Roman" w:hAnsi="Times New Roman" w:cs="Times New Roman"/>
                <w:kern w:val="0"/>
                <w:sz w:val="20"/>
                <w:szCs w:val="24"/>
                <w:vertAlign w:val="superscript"/>
                <w:lang w:eastAsia="en-US"/>
              </w:rPr>
            </w:pPr>
            <w:r w:rsidRPr="002006E6">
              <w:rPr>
                <w:rFonts w:ascii="Times New Roman" w:eastAsia="Times New Roman" w:hAnsi="Times New Roman" w:cs="Times New Roman"/>
                <w:kern w:val="0"/>
                <w:sz w:val="20"/>
                <w:szCs w:val="24"/>
                <w:vertAlign w:val="superscript"/>
                <w:lang w:eastAsia="en-US"/>
              </w:rPr>
              <w:t>(серия и номер основного документа, удостоверяющего личность)</w:t>
            </w:r>
          </w:p>
          <w:p w:rsidR="00AE49E6" w:rsidRPr="002006E6" w:rsidRDefault="00AE49E6" w:rsidP="00AE49E6">
            <w:pPr>
              <w:widowControl w:val="0"/>
              <w:suppressAutoHyphens w:val="0"/>
              <w:spacing w:after="0" w:line="240" w:lineRule="auto"/>
              <w:ind w:left="567"/>
              <w:jc w:val="both"/>
              <w:rPr>
                <w:rFonts w:ascii="Times New Roman" w:eastAsia="Times New Roman" w:hAnsi="Times New Roman" w:cs="Times New Roman"/>
                <w:kern w:val="0"/>
                <w:sz w:val="24"/>
                <w:szCs w:val="24"/>
                <w:lang w:eastAsia="en-US"/>
              </w:rPr>
            </w:pPr>
            <w:r w:rsidRPr="002006E6">
              <w:rPr>
                <w:rFonts w:ascii="Times New Roman" w:eastAsia="Times New Roman" w:hAnsi="Times New Roman" w:cs="Times New Roman"/>
                <w:kern w:val="0"/>
                <w:sz w:val="24"/>
                <w:szCs w:val="24"/>
                <w:lang w:eastAsia="en-US"/>
              </w:rPr>
              <w:t>выданный _________________________________________________________________</w:t>
            </w:r>
          </w:p>
          <w:p w:rsidR="00AE49E6" w:rsidRPr="002006E6" w:rsidRDefault="00AE49E6" w:rsidP="00AE49E6">
            <w:pPr>
              <w:widowControl w:val="0"/>
              <w:suppressAutoHyphens w:val="0"/>
              <w:spacing w:after="0" w:line="240" w:lineRule="auto"/>
              <w:ind w:left="567"/>
              <w:jc w:val="both"/>
              <w:rPr>
                <w:rFonts w:ascii="Times New Roman" w:eastAsia="Times New Roman" w:hAnsi="Times New Roman" w:cs="Times New Roman"/>
                <w:kern w:val="0"/>
                <w:sz w:val="24"/>
                <w:szCs w:val="24"/>
                <w:lang w:eastAsia="en-US"/>
              </w:rPr>
            </w:pPr>
            <w:r w:rsidRPr="002006E6">
              <w:rPr>
                <w:rFonts w:ascii="Times New Roman" w:eastAsia="Times New Roman" w:hAnsi="Times New Roman" w:cs="Times New Roman"/>
                <w:kern w:val="0"/>
                <w:sz w:val="24"/>
                <w:szCs w:val="24"/>
                <w:lang w:eastAsia="en-US"/>
              </w:rPr>
              <w:t>_________________________________________________________________________</w:t>
            </w:r>
          </w:p>
          <w:p w:rsidR="00AE49E6" w:rsidRPr="002006E6" w:rsidRDefault="00AE49E6" w:rsidP="00AE49E6">
            <w:pPr>
              <w:widowControl w:val="0"/>
              <w:suppressAutoHyphens w:val="0"/>
              <w:spacing w:after="0" w:line="240" w:lineRule="auto"/>
              <w:ind w:left="567"/>
              <w:jc w:val="center"/>
              <w:rPr>
                <w:rFonts w:ascii="Times New Roman" w:eastAsia="Times New Roman" w:hAnsi="Times New Roman" w:cs="Times New Roman"/>
                <w:kern w:val="0"/>
                <w:sz w:val="20"/>
                <w:szCs w:val="24"/>
                <w:vertAlign w:val="superscript"/>
                <w:lang w:eastAsia="en-US"/>
              </w:rPr>
            </w:pPr>
            <w:r w:rsidRPr="002006E6">
              <w:rPr>
                <w:rFonts w:ascii="Times New Roman" w:eastAsia="Times New Roman" w:hAnsi="Times New Roman" w:cs="Times New Roman"/>
                <w:kern w:val="0"/>
                <w:sz w:val="20"/>
                <w:szCs w:val="24"/>
                <w:vertAlign w:val="superscript"/>
                <w:lang w:eastAsia="en-US"/>
              </w:rPr>
              <w:t>(выдавший орган, код подразделения и дата выдачи)</w:t>
            </w:r>
          </w:p>
          <w:p w:rsidR="00AE49E6" w:rsidRPr="002006E6" w:rsidRDefault="00AE49E6" w:rsidP="00AE49E6">
            <w:pPr>
              <w:widowControl w:val="0"/>
              <w:suppressAutoHyphens w:val="0"/>
              <w:spacing w:after="0" w:line="240" w:lineRule="auto"/>
              <w:ind w:left="567"/>
              <w:jc w:val="both"/>
              <w:rPr>
                <w:rFonts w:ascii="Times New Roman" w:eastAsia="Times New Roman" w:hAnsi="Times New Roman" w:cs="Times New Roman"/>
                <w:kern w:val="0"/>
                <w:sz w:val="24"/>
                <w:szCs w:val="24"/>
                <w:lang w:eastAsia="en-US"/>
              </w:rPr>
            </w:pPr>
            <w:r w:rsidRPr="002006E6">
              <w:rPr>
                <w:rFonts w:ascii="Times New Roman" w:eastAsia="Times New Roman" w:hAnsi="Times New Roman" w:cs="Times New Roman"/>
                <w:kern w:val="0"/>
                <w:sz w:val="24"/>
                <w:szCs w:val="24"/>
                <w:lang w:eastAsia="en-US"/>
              </w:rPr>
              <w:t>(далее – «</w:t>
            </w:r>
            <w:r w:rsidRPr="002006E6">
              <w:rPr>
                <w:rFonts w:ascii="Times New Roman" w:eastAsia="Times New Roman" w:hAnsi="Times New Roman" w:cs="Times New Roman"/>
                <w:b/>
                <w:kern w:val="0"/>
                <w:sz w:val="24"/>
                <w:szCs w:val="24"/>
                <w:lang w:eastAsia="en-US"/>
              </w:rPr>
              <w:t>Субъект персональных данных»</w:t>
            </w:r>
            <w:r w:rsidRPr="002006E6">
              <w:rPr>
                <w:rFonts w:ascii="Times New Roman" w:eastAsia="Times New Roman" w:hAnsi="Times New Roman" w:cs="Times New Roman"/>
                <w:kern w:val="0"/>
                <w:sz w:val="24"/>
                <w:szCs w:val="24"/>
                <w:lang w:eastAsia="en-US"/>
              </w:rPr>
              <w:t>), настоящим дает свое согласие АО «Томскэнергосбыт» (далее – «</w:t>
            </w:r>
            <w:r w:rsidRPr="002006E6">
              <w:rPr>
                <w:rFonts w:ascii="Times New Roman" w:eastAsia="Times New Roman" w:hAnsi="Times New Roman" w:cs="Times New Roman"/>
                <w:b/>
                <w:kern w:val="0"/>
                <w:sz w:val="24"/>
                <w:szCs w:val="24"/>
                <w:lang w:eastAsia="en-US"/>
              </w:rPr>
              <w:t>Оператор»</w:t>
            </w:r>
            <w:r w:rsidRPr="002006E6">
              <w:rPr>
                <w:rFonts w:ascii="Times New Roman" w:eastAsia="Times New Roman" w:hAnsi="Times New Roman" w:cs="Times New Roman"/>
                <w:kern w:val="0"/>
                <w:sz w:val="24"/>
                <w:szCs w:val="24"/>
                <w:lang w:eastAsia="en-US"/>
              </w:rPr>
              <w:t xml:space="preserve">), зарегистрированному по адресу 634034, Томская область, г. Томск, ул. Котовского, д. 19,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AE49E6" w:rsidRPr="00AE49E6" w:rsidTr="00AE49E6">
        <w:trPr>
          <w:cantSplit/>
          <w:trHeight w:val="20"/>
        </w:trPr>
        <w:tc>
          <w:tcPr>
            <w:tcW w:w="5000" w:type="pct"/>
            <w:gridSpan w:val="2"/>
            <w:shd w:val="clear" w:color="auto" w:fill="auto"/>
          </w:tcPr>
          <w:p w:rsidR="00AE49E6" w:rsidRPr="00AE49E6" w:rsidRDefault="00AE49E6" w:rsidP="00AE49E6">
            <w:pPr>
              <w:keepLines/>
              <w:numPr>
                <w:ilvl w:val="0"/>
                <w:numId w:val="28"/>
              </w:numPr>
              <w:suppressAutoHyphens w:val="0"/>
              <w:spacing w:after="0" w:line="240" w:lineRule="auto"/>
              <w:ind w:left="567" w:hanging="567"/>
              <w:jc w:val="both"/>
              <w:rPr>
                <w:rFonts w:ascii="Times New Roman" w:eastAsia="Times New Roman" w:hAnsi="Times New Roman" w:cs="Times New Roman"/>
                <w:b/>
                <w:smallCaps/>
                <w:kern w:val="0"/>
                <w:sz w:val="24"/>
                <w:szCs w:val="24"/>
                <w:lang w:eastAsia="en-US"/>
              </w:rPr>
            </w:pPr>
            <w:r w:rsidRPr="00AE49E6">
              <w:rPr>
                <w:rFonts w:ascii="Times New Roman" w:eastAsia="Times New Roman" w:hAnsi="Times New Roman" w:cs="Times New Roman"/>
                <w:b/>
                <w:smallCaps/>
                <w:kern w:val="0"/>
                <w:sz w:val="24"/>
                <w:szCs w:val="24"/>
                <w:lang w:eastAsia="en-US"/>
              </w:rPr>
              <w:t>Субъект персональных данных настоящим дает согласие на обработку указанных ниже персональных данных:</w:t>
            </w:r>
          </w:p>
        </w:tc>
      </w:tr>
      <w:tr w:rsidR="00AE49E6" w:rsidRPr="00AE49E6" w:rsidTr="00AE49E6">
        <w:trPr>
          <w:cantSplit/>
          <w:trHeight w:val="20"/>
        </w:trPr>
        <w:tc>
          <w:tcPr>
            <w:tcW w:w="5000" w:type="pct"/>
            <w:gridSpan w:val="2"/>
          </w:tcPr>
          <w:p w:rsidR="00AE49E6" w:rsidRPr="00AE49E6" w:rsidRDefault="00AE49E6" w:rsidP="00AE49E6">
            <w:pPr>
              <w:widowControl w:val="0"/>
              <w:numPr>
                <w:ilvl w:val="1"/>
                <w:numId w:val="28"/>
              </w:numPr>
              <w:tabs>
                <w:tab w:val="num" w:pos="1418"/>
              </w:tabs>
              <w:suppressAutoHyphens w:val="0"/>
              <w:spacing w:after="0" w:line="240" w:lineRule="auto"/>
              <w:ind w:left="567" w:hanging="567"/>
              <w:jc w:val="both"/>
              <w:rPr>
                <w:rFonts w:ascii="Times New Roman" w:eastAsia="Times New Roman" w:hAnsi="Times New Roman" w:cs="Times New Roman"/>
                <w:kern w:val="0"/>
                <w:sz w:val="24"/>
                <w:szCs w:val="24"/>
                <w:lang w:eastAsia="en-US"/>
              </w:rPr>
            </w:pPr>
            <w:r w:rsidRPr="00AE49E6">
              <w:rPr>
                <w:rFonts w:ascii="Times New Roman" w:eastAsia="Times New Roman" w:hAnsi="Times New Roman" w:cs="Times New Roman"/>
                <w:kern w:val="0"/>
                <w:sz w:val="24"/>
                <w:szCs w:val="24"/>
                <w:lang w:eastAsia="en-US"/>
              </w:rPr>
              <w:t>фамилия, имя, отчество;</w:t>
            </w:r>
          </w:p>
        </w:tc>
      </w:tr>
      <w:tr w:rsidR="00AE49E6" w:rsidRPr="00AE49E6" w:rsidTr="00AE49E6">
        <w:trPr>
          <w:cantSplit/>
          <w:trHeight w:val="20"/>
        </w:trPr>
        <w:tc>
          <w:tcPr>
            <w:tcW w:w="5000" w:type="pct"/>
            <w:gridSpan w:val="2"/>
          </w:tcPr>
          <w:p w:rsidR="00AE49E6" w:rsidRPr="00AE49E6" w:rsidRDefault="00AE49E6" w:rsidP="00AE49E6">
            <w:pPr>
              <w:widowControl w:val="0"/>
              <w:numPr>
                <w:ilvl w:val="1"/>
                <w:numId w:val="28"/>
              </w:numPr>
              <w:tabs>
                <w:tab w:val="num" w:pos="1418"/>
              </w:tabs>
              <w:suppressAutoHyphens w:val="0"/>
              <w:spacing w:after="0" w:line="240" w:lineRule="auto"/>
              <w:ind w:left="567" w:hanging="567"/>
              <w:jc w:val="both"/>
              <w:rPr>
                <w:rFonts w:ascii="Times New Roman" w:eastAsia="Times New Roman" w:hAnsi="Times New Roman" w:cs="Times New Roman"/>
                <w:kern w:val="0"/>
                <w:sz w:val="24"/>
                <w:szCs w:val="24"/>
                <w:lang w:eastAsia="en-US"/>
              </w:rPr>
            </w:pPr>
            <w:r w:rsidRPr="00AE49E6">
              <w:rPr>
                <w:rFonts w:ascii="Times New Roman" w:eastAsia="Times New Roman" w:hAnsi="Times New Roman" w:cs="Times New Roman"/>
                <w:kern w:val="0"/>
                <w:sz w:val="24"/>
                <w:szCs w:val="24"/>
                <w:lang w:eastAsia="en-US"/>
              </w:rPr>
              <w:t>идентификационный номер налогоплательщика;</w:t>
            </w:r>
          </w:p>
        </w:tc>
      </w:tr>
      <w:tr w:rsidR="00AE49E6" w:rsidRPr="00AE49E6" w:rsidTr="00AE49E6">
        <w:trPr>
          <w:cantSplit/>
          <w:trHeight w:val="20"/>
        </w:trPr>
        <w:tc>
          <w:tcPr>
            <w:tcW w:w="5000" w:type="pct"/>
            <w:gridSpan w:val="2"/>
          </w:tcPr>
          <w:p w:rsidR="00AE49E6" w:rsidRPr="00AE49E6" w:rsidRDefault="00AE49E6" w:rsidP="00AE49E6">
            <w:pPr>
              <w:widowControl w:val="0"/>
              <w:numPr>
                <w:ilvl w:val="1"/>
                <w:numId w:val="28"/>
              </w:numPr>
              <w:tabs>
                <w:tab w:val="num" w:pos="1418"/>
              </w:tabs>
              <w:suppressAutoHyphens w:val="0"/>
              <w:spacing w:after="0" w:line="240" w:lineRule="auto"/>
              <w:ind w:left="567" w:hanging="567"/>
              <w:jc w:val="both"/>
              <w:rPr>
                <w:rFonts w:ascii="Times New Roman" w:eastAsia="Times New Roman" w:hAnsi="Times New Roman" w:cs="Times New Roman"/>
                <w:kern w:val="0"/>
                <w:sz w:val="24"/>
                <w:szCs w:val="24"/>
                <w:lang w:eastAsia="en-US"/>
              </w:rPr>
            </w:pPr>
            <w:r w:rsidRPr="00AE49E6">
              <w:rPr>
                <w:rFonts w:ascii="Times New Roman" w:eastAsia="Times New Roman" w:hAnsi="Times New Roman" w:cs="Times New Roman"/>
                <w:kern w:val="0"/>
                <w:sz w:val="24"/>
                <w:szCs w:val="24"/>
                <w:lang w:eastAsia="en-US"/>
              </w:rP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AE49E6" w:rsidRPr="00AE49E6" w:rsidTr="00AE49E6">
        <w:trPr>
          <w:cantSplit/>
          <w:trHeight w:val="20"/>
        </w:trPr>
        <w:tc>
          <w:tcPr>
            <w:tcW w:w="5000" w:type="pct"/>
            <w:gridSpan w:val="2"/>
          </w:tcPr>
          <w:p w:rsidR="00AE49E6" w:rsidRPr="00AE49E6" w:rsidRDefault="00AE49E6" w:rsidP="00AE49E6">
            <w:pPr>
              <w:widowControl w:val="0"/>
              <w:numPr>
                <w:ilvl w:val="1"/>
                <w:numId w:val="28"/>
              </w:numPr>
              <w:tabs>
                <w:tab w:val="num" w:pos="1418"/>
              </w:tabs>
              <w:suppressAutoHyphens w:val="0"/>
              <w:spacing w:after="0" w:line="240" w:lineRule="auto"/>
              <w:ind w:left="567" w:hanging="567"/>
              <w:jc w:val="both"/>
              <w:rPr>
                <w:rFonts w:ascii="Times New Roman" w:eastAsia="Times New Roman" w:hAnsi="Times New Roman" w:cs="Times New Roman"/>
                <w:kern w:val="0"/>
                <w:sz w:val="24"/>
                <w:szCs w:val="24"/>
                <w:lang w:eastAsia="en-US"/>
              </w:rPr>
            </w:pPr>
            <w:r w:rsidRPr="00AE49E6">
              <w:rPr>
                <w:rFonts w:ascii="Times New Roman" w:eastAsia="Times New Roman" w:hAnsi="Times New Roman" w:cs="Times New Roman"/>
                <w:kern w:val="0"/>
                <w:sz w:val="24"/>
                <w:szCs w:val="24"/>
                <w:lang w:eastAsia="en-US"/>
              </w:rPr>
              <w:t>адрес места жительства или временной регистрации;</w:t>
            </w:r>
          </w:p>
        </w:tc>
      </w:tr>
      <w:tr w:rsidR="00AE49E6" w:rsidRPr="00AE49E6" w:rsidTr="00AE49E6">
        <w:trPr>
          <w:cantSplit/>
          <w:trHeight w:val="20"/>
        </w:trPr>
        <w:tc>
          <w:tcPr>
            <w:tcW w:w="5000" w:type="pct"/>
            <w:gridSpan w:val="2"/>
          </w:tcPr>
          <w:p w:rsidR="00AE49E6" w:rsidRPr="00AE49E6" w:rsidRDefault="00AE49E6" w:rsidP="00AE49E6">
            <w:pPr>
              <w:widowControl w:val="0"/>
              <w:numPr>
                <w:ilvl w:val="1"/>
                <w:numId w:val="28"/>
              </w:numPr>
              <w:tabs>
                <w:tab w:val="num" w:pos="1418"/>
              </w:tabs>
              <w:suppressAutoHyphens w:val="0"/>
              <w:spacing w:after="0" w:line="240" w:lineRule="auto"/>
              <w:ind w:left="567" w:hanging="567"/>
              <w:jc w:val="both"/>
              <w:rPr>
                <w:rFonts w:ascii="Times New Roman" w:eastAsia="Times New Roman" w:hAnsi="Times New Roman" w:cs="Times New Roman"/>
                <w:kern w:val="0"/>
                <w:sz w:val="24"/>
                <w:szCs w:val="24"/>
                <w:lang w:eastAsia="en-US"/>
              </w:rPr>
            </w:pPr>
            <w:r w:rsidRPr="00AE49E6">
              <w:rPr>
                <w:rFonts w:ascii="Times New Roman" w:eastAsia="Times New Roman" w:hAnsi="Times New Roman" w:cs="Times New Roman"/>
                <w:kern w:val="0"/>
                <w:sz w:val="24"/>
                <w:szCs w:val="24"/>
                <w:lang w:eastAsia="en-US"/>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AE49E6" w:rsidRPr="00AE49E6" w:rsidTr="00AE49E6">
        <w:trPr>
          <w:cantSplit/>
          <w:trHeight w:val="20"/>
        </w:trPr>
        <w:tc>
          <w:tcPr>
            <w:tcW w:w="5000" w:type="pct"/>
            <w:gridSpan w:val="2"/>
          </w:tcPr>
          <w:p w:rsidR="00AE49E6" w:rsidRPr="00AE49E6" w:rsidRDefault="00AE49E6" w:rsidP="00AE49E6">
            <w:pPr>
              <w:widowControl w:val="0"/>
              <w:suppressAutoHyphens w:val="0"/>
              <w:spacing w:after="0" w:line="240" w:lineRule="auto"/>
              <w:jc w:val="both"/>
              <w:rPr>
                <w:rFonts w:ascii="Times New Roman" w:eastAsia="Times New Roman" w:hAnsi="Times New Roman" w:cs="Times New Roman"/>
                <w:kern w:val="0"/>
                <w:sz w:val="24"/>
                <w:szCs w:val="24"/>
                <w:lang w:eastAsia="en-US"/>
              </w:rPr>
            </w:pPr>
            <w:proofErr w:type="spellStart"/>
            <w:proofErr w:type="gramStart"/>
            <w:r w:rsidRPr="00AE49E6">
              <w:rPr>
                <w:rFonts w:ascii="Times New Roman" w:eastAsia="Times New Roman" w:hAnsi="Times New Roman" w:cs="Times New Roman"/>
                <w:kern w:val="0"/>
                <w:sz w:val="24"/>
                <w:szCs w:val="24"/>
                <w:lang w:val="en-GB" w:eastAsia="en-US"/>
              </w:rPr>
              <w:t>далее</w:t>
            </w:r>
            <w:proofErr w:type="spellEnd"/>
            <w:proofErr w:type="gramEnd"/>
            <w:r w:rsidRPr="00AE49E6">
              <w:rPr>
                <w:rFonts w:ascii="Times New Roman" w:eastAsia="Times New Roman" w:hAnsi="Times New Roman" w:cs="Times New Roman"/>
                <w:kern w:val="0"/>
                <w:sz w:val="24"/>
                <w:szCs w:val="24"/>
                <w:lang w:val="en-GB" w:eastAsia="en-US"/>
              </w:rPr>
              <w:t xml:space="preserve"> – </w:t>
            </w:r>
            <w:r w:rsidRPr="00AE49E6">
              <w:rPr>
                <w:rFonts w:ascii="Times New Roman" w:eastAsia="Times New Roman" w:hAnsi="Times New Roman" w:cs="Times New Roman"/>
                <w:kern w:val="0"/>
                <w:sz w:val="24"/>
                <w:szCs w:val="24"/>
                <w:lang w:eastAsia="en-US"/>
              </w:rPr>
              <w:t>«</w:t>
            </w:r>
            <w:proofErr w:type="spellStart"/>
            <w:r w:rsidRPr="00AE49E6">
              <w:rPr>
                <w:rFonts w:ascii="Times New Roman" w:eastAsia="Times New Roman" w:hAnsi="Times New Roman" w:cs="Times New Roman"/>
                <w:b/>
                <w:kern w:val="0"/>
                <w:sz w:val="24"/>
                <w:szCs w:val="24"/>
                <w:lang w:val="en-GB" w:eastAsia="en-US"/>
              </w:rPr>
              <w:t>Персональные</w:t>
            </w:r>
            <w:proofErr w:type="spellEnd"/>
            <w:r w:rsidRPr="00AE49E6">
              <w:rPr>
                <w:rFonts w:ascii="Times New Roman" w:eastAsia="Times New Roman" w:hAnsi="Times New Roman" w:cs="Times New Roman"/>
                <w:b/>
                <w:kern w:val="0"/>
                <w:sz w:val="24"/>
                <w:szCs w:val="24"/>
                <w:lang w:val="en-GB" w:eastAsia="en-US"/>
              </w:rPr>
              <w:t xml:space="preserve"> </w:t>
            </w:r>
            <w:proofErr w:type="spellStart"/>
            <w:r w:rsidRPr="00AE49E6">
              <w:rPr>
                <w:rFonts w:ascii="Times New Roman" w:eastAsia="Times New Roman" w:hAnsi="Times New Roman" w:cs="Times New Roman"/>
                <w:b/>
                <w:kern w:val="0"/>
                <w:sz w:val="24"/>
                <w:szCs w:val="24"/>
                <w:lang w:val="en-GB" w:eastAsia="en-US"/>
              </w:rPr>
              <w:t>данные</w:t>
            </w:r>
            <w:proofErr w:type="spellEnd"/>
            <w:r w:rsidRPr="00AE49E6">
              <w:rPr>
                <w:rFonts w:ascii="Times New Roman" w:eastAsia="Times New Roman" w:hAnsi="Times New Roman" w:cs="Times New Roman"/>
                <w:kern w:val="0"/>
                <w:sz w:val="24"/>
                <w:szCs w:val="24"/>
                <w:lang w:eastAsia="en-US"/>
              </w:rPr>
              <w:t>»</w:t>
            </w:r>
            <w:r w:rsidRPr="00AE49E6">
              <w:rPr>
                <w:rFonts w:ascii="Times New Roman" w:eastAsia="Times New Roman" w:hAnsi="Times New Roman" w:cs="Times New Roman"/>
                <w:kern w:val="0"/>
                <w:sz w:val="24"/>
                <w:szCs w:val="24"/>
                <w:lang w:val="en-GB" w:eastAsia="en-US"/>
              </w:rPr>
              <w:t>.</w:t>
            </w:r>
            <w:r w:rsidRPr="00AE49E6">
              <w:rPr>
                <w:rFonts w:ascii="Times New Roman" w:eastAsia="Times New Roman" w:hAnsi="Times New Roman" w:cs="Times New Roman"/>
                <w:kern w:val="0"/>
                <w:sz w:val="24"/>
                <w:szCs w:val="24"/>
                <w:lang w:eastAsia="en-US"/>
              </w:rPr>
              <w:t xml:space="preserve"> </w:t>
            </w:r>
          </w:p>
        </w:tc>
      </w:tr>
      <w:tr w:rsidR="00AE49E6" w:rsidRPr="00AE49E6" w:rsidTr="00AE49E6">
        <w:trPr>
          <w:cantSplit/>
          <w:trHeight w:val="20"/>
        </w:trPr>
        <w:tc>
          <w:tcPr>
            <w:tcW w:w="5000" w:type="pct"/>
            <w:gridSpan w:val="2"/>
          </w:tcPr>
          <w:p w:rsidR="00AE49E6" w:rsidRPr="00AE49E6" w:rsidRDefault="00AE49E6" w:rsidP="00AE49E6">
            <w:pPr>
              <w:keepLines/>
              <w:numPr>
                <w:ilvl w:val="0"/>
                <w:numId w:val="28"/>
              </w:numPr>
              <w:suppressAutoHyphens w:val="0"/>
              <w:spacing w:after="0" w:line="240" w:lineRule="auto"/>
              <w:ind w:left="567" w:hanging="567"/>
              <w:jc w:val="both"/>
              <w:rPr>
                <w:rFonts w:ascii="Times New Roman" w:eastAsia="Times New Roman" w:hAnsi="Times New Roman" w:cs="Times New Roman"/>
                <w:b/>
                <w:smallCaps/>
                <w:kern w:val="0"/>
                <w:sz w:val="24"/>
                <w:szCs w:val="24"/>
                <w:lang w:eastAsia="en-US"/>
              </w:rPr>
            </w:pPr>
            <w:bookmarkStart w:id="8" w:name="_Ref69133461"/>
            <w:bookmarkStart w:id="9" w:name="_Hlk98944287"/>
            <w:r w:rsidRPr="00AE49E6">
              <w:rPr>
                <w:rFonts w:ascii="Times New Roman" w:eastAsia="Times New Roman" w:hAnsi="Times New Roman" w:cs="Times New Roman"/>
                <w:b/>
                <w:smallCaps/>
                <w:kern w:val="0"/>
                <w:sz w:val="24"/>
                <w:szCs w:val="24"/>
                <w:lang w:eastAsia="en-US"/>
              </w:rPr>
              <w:t xml:space="preserve">Субъект персональных данных настоящим дает согласие на обработку своих Персональных </w:t>
            </w:r>
            <w:bookmarkEnd w:id="8"/>
            <w:bookmarkEnd w:id="9"/>
            <w:r w:rsidRPr="00AE49E6">
              <w:rPr>
                <w:rFonts w:ascii="Times New Roman" w:eastAsia="Times New Roman" w:hAnsi="Times New Roman" w:cs="Times New Roman"/>
                <w:b/>
                <w:smallCaps/>
                <w:kern w:val="0"/>
                <w:sz w:val="24"/>
                <w:szCs w:val="24"/>
                <w:lang w:eastAsia="en-US"/>
              </w:rPr>
              <w:t xml:space="preserve">данных для </w:t>
            </w:r>
            <w:r w:rsidRPr="00AE49E6">
              <w:rPr>
                <w:rFonts w:ascii="Times New Roman" w:eastAsia="Times New Roman" w:hAnsi="Times New Roman" w:cs="Times New Roman"/>
                <w:kern w:val="0"/>
                <w:sz w:val="24"/>
                <w:szCs w:val="24"/>
                <w:lang w:eastAsia="en-US"/>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AE49E6">
              <w:rPr>
                <w:rFonts w:ascii="Times New Roman" w:eastAsia="Times New Roman" w:hAnsi="Times New Roman" w:cs="Times New Roman"/>
                <w:smallCaps/>
                <w:kern w:val="0"/>
                <w:sz w:val="24"/>
                <w:szCs w:val="24"/>
                <w:lang w:eastAsia="en-US"/>
              </w:rPr>
              <w:t>.</w:t>
            </w:r>
          </w:p>
        </w:tc>
      </w:tr>
      <w:tr w:rsidR="00AE49E6" w:rsidRPr="00AE49E6" w:rsidTr="00AE49E6">
        <w:trPr>
          <w:cantSplit/>
          <w:trHeight w:val="20"/>
        </w:trPr>
        <w:tc>
          <w:tcPr>
            <w:tcW w:w="5000" w:type="pct"/>
            <w:gridSpan w:val="2"/>
          </w:tcPr>
          <w:p w:rsidR="00AE49E6" w:rsidRPr="00AE49E6" w:rsidRDefault="00AE49E6" w:rsidP="00AE49E6">
            <w:pPr>
              <w:keepLines/>
              <w:numPr>
                <w:ilvl w:val="0"/>
                <w:numId w:val="28"/>
              </w:numPr>
              <w:suppressAutoHyphens w:val="0"/>
              <w:spacing w:after="0" w:line="240" w:lineRule="auto"/>
              <w:ind w:left="567" w:hanging="567"/>
              <w:jc w:val="both"/>
              <w:rPr>
                <w:rFonts w:ascii="Times New Roman" w:eastAsia="Times New Roman" w:hAnsi="Times New Roman" w:cs="Times New Roman"/>
                <w:b/>
                <w:smallCaps/>
                <w:kern w:val="0"/>
                <w:sz w:val="24"/>
                <w:szCs w:val="24"/>
                <w:lang w:eastAsia="en-US"/>
              </w:rPr>
            </w:pPr>
            <w:r w:rsidRPr="00AE49E6">
              <w:rPr>
                <w:rFonts w:ascii="Times New Roman" w:eastAsia="Times New Roman" w:hAnsi="Times New Roman" w:cs="Times New Roman"/>
                <w:b/>
                <w:smallCaps/>
                <w:kern w:val="0"/>
                <w:sz w:val="24"/>
                <w:szCs w:val="24"/>
                <w:lang w:eastAsia="en-US"/>
              </w:rPr>
              <w:t>Субъект персональных данных настоящим дает согласие на осуществление следующих действий с его/ ее Персональными данными:</w:t>
            </w:r>
          </w:p>
        </w:tc>
      </w:tr>
      <w:tr w:rsidR="00AE49E6" w:rsidRPr="00AE49E6" w:rsidTr="00AE49E6">
        <w:trPr>
          <w:cantSplit/>
          <w:trHeight w:val="20"/>
        </w:trPr>
        <w:tc>
          <w:tcPr>
            <w:tcW w:w="5000" w:type="pct"/>
            <w:gridSpan w:val="2"/>
          </w:tcPr>
          <w:p w:rsidR="00AE49E6" w:rsidRPr="00AE49E6" w:rsidRDefault="00AE49E6" w:rsidP="00AE49E6">
            <w:pPr>
              <w:widowControl w:val="0"/>
              <w:numPr>
                <w:ilvl w:val="1"/>
                <w:numId w:val="28"/>
              </w:numPr>
              <w:tabs>
                <w:tab w:val="num" w:pos="1418"/>
              </w:tabs>
              <w:suppressAutoHyphens w:val="0"/>
              <w:spacing w:after="0" w:line="240" w:lineRule="auto"/>
              <w:ind w:left="567" w:hanging="567"/>
              <w:jc w:val="both"/>
              <w:rPr>
                <w:rFonts w:ascii="Times New Roman" w:eastAsia="Times New Roman" w:hAnsi="Times New Roman" w:cs="Times New Roman"/>
                <w:kern w:val="0"/>
                <w:sz w:val="24"/>
                <w:szCs w:val="24"/>
                <w:lang w:eastAsia="en-US"/>
              </w:rPr>
            </w:pPr>
            <w:r w:rsidRPr="00AE49E6">
              <w:rPr>
                <w:rFonts w:ascii="Times New Roman" w:eastAsia="Times New Roman" w:hAnsi="Times New Roman" w:cs="Times New Roman"/>
                <w:kern w:val="0"/>
                <w:sz w:val="24"/>
                <w:szCs w:val="24"/>
                <w:lang w:eastAsia="en-US"/>
              </w:rPr>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AE49E6" w:rsidRPr="00AE49E6" w:rsidTr="00AE49E6">
        <w:trPr>
          <w:cantSplit/>
          <w:trHeight w:val="20"/>
        </w:trPr>
        <w:tc>
          <w:tcPr>
            <w:tcW w:w="5000" w:type="pct"/>
            <w:gridSpan w:val="2"/>
          </w:tcPr>
          <w:p w:rsidR="00AE49E6" w:rsidRPr="00AE49E6" w:rsidRDefault="00AE49E6" w:rsidP="00AE49E6">
            <w:pPr>
              <w:widowControl w:val="0"/>
              <w:numPr>
                <w:ilvl w:val="1"/>
                <w:numId w:val="28"/>
              </w:numPr>
              <w:tabs>
                <w:tab w:val="num" w:pos="1418"/>
              </w:tabs>
              <w:suppressAutoHyphens w:val="0"/>
              <w:spacing w:after="0" w:line="240" w:lineRule="auto"/>
              <w:ind w:left="567" w:hanging="567"/>
              <w:jc w:val="both"/>
              <w:rPr>
                <w:rFonts w:ascii="Times New Roman" w:eastAsia="Times New Roman" w:hAnsi="Times New Roman" w:cs="Times New Roman"/>
                <w:kern w:val="0"/>
                <w:sz w:val="24"/>
                <w:szCs w:val="24"/>
                <w:lang w:eastAsia="en-US"/>
              </w:rPr>
            </w:pPr>
            <w:r w:rsidRPr="00AE49E6">
              <w:rPr>
                <w:rFonts w:ascii="Times New Roman" w:eastAsia="Times New Roman" w:hAnsi="Times New Roman" w:cs="Times New Roman"/>
                <w:kern w:val="0"/>
                <w:sz w:val="24"/>
                <w:szCs w:val="24"/>
                <w:lang w:eastAsia="en-US"/>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AE49E6" w:rsidRPr="00AE49E6" w:rsidTr="00AE49E6">
        <w:trPr>
          <w:cantSplit/>
          <w:trHeight w:val="20"/>
        </w:trPr>
        <w:tc>
          <w:tcPr>
            <w:tcW w:w="5000" w:type="pct"/>
            <w:gridSpan w:val="2"/>
          </w:tcPr>
          <w:p w:rsidR="00AE49E6" w:rsidRPr="00AE49E6" w:rsidRDefault="00AE49E6" w:rsidP="00AE49E6">
            <w:pPr>
              <w:widowControl w:val="0"/>
              <w:numPr>
                <w:ilvl w:val="3"/>
                <w:numId w:val="28"/>
              </w:numPr>
              <w:suppressAutoHyphens w:val="0"/>
              <w:spacing w:after="0" w:line="240" w:lineRule="auto"/>
              <w:ind w:left="567" w:hanging="567"/>
              <w:jc w:val="both"/>
              <w:rPr>
                <w:rFonts w:ascii="Times New Roman" w:eastAsia="Times New Roman" w:hAnsi="Times New Roman" w:cs="Times New Roman"/>
                <w:kern w:val="0"/>
                <w:sz w:val="24"/>
                <w:szCs w:val="24"/>
                <w:lang w:eastAsia="en-US"/>
              </w:rPr>
            </w:pPr>
            <w:r w:rsidRPr="00AE49E6">
              <w:rPr>
                <w:rFonts w:ascii="Times New Roman" w:eastAsia="Times New Roman" w:hAnsi="Times New Roman" w:cs="Times New Roman"/>
                <w:kern w:val="0"/>
                <w:sz w:val="24"/>
                <w:szCs w:val="24"/>
                <w:lang w:eastAsia="en-US"/>
              </w:rPr>
              <w:t xml:space="preserve">Общество с ограниченной ответственностью «Интер РАО – Информационные технологии», зарегистрированное по адресу: 119435, г. Москва, ул. Большая </w:t>
            </w:r>
            <w:proofErr w:type="spellStart"/>
            <w:r w:rsidRPr="00AE49E6">
              <w:rPr>
                <w:rFonts w:ascii="Times New Roman" w:eastAsia="Times New Roman" w:hAnsi="Times New Roman" w:cs="Times New Roman"/>
                <w:kern w:val="0"/>
                <w:sz w:val="24"/>
                <w:szCs w:val="24"/>
                <w:lang w:eastAsia="en-US"/>
              </w:rPr>
              <w:t>Пироговская</w:t>
            </w:r>
            <w:proofErr w:type="spellEnd"/>
            <w:r w:rsidRPr="00AE49E6">
              <w:rPr>
                <w:rFonts w:ascii="Times New Roman" w:eastAsia="Times New Roman" w:hAnsi="Times New Roman" w:cs="Times New Roman"/>
                <w:kern w:val="0"/>
                <w:sz w:val="24"/>
                <w:szCs w:val="24"/>
                <w:lang w:eastAsia="en-US"/>
              </w:rPr>
              <w:t>, д. 27, стр. 3;</w:t>
            </w:r>
          </w:p>
        </w:tc>
      </w:tr>
      <w:tr w:rsidR="00AE49E6" w:rsidRPr="00AE49E6" w:rsidTr="00AE49E6">
        <w:trPr>
          <w:cantSplit/>
          <w:trHeight w:val="20"/>
        </w:trPr>
        <w:tc>
          <w:tcPr>
            <w:tcW w:w="5000" w:type="pct"/>
            <w:gridSpan w:val="2"/>
          </w:tcPr>
          <w:p w:rsidR="00AE49E6" w:rsidRPr="00AE49E6" w:rsidRDefault="00AE49E6" w:rsidP="00AE49E6">
            <w:pPr>
              <w:widowControl w:val="0"/>
              <w:numPr>
                <w:ilvl w:val="3"/>
                <w:numId w:val="28"/>
              </w:numPr>
              <w:suppressAutoHyphens w:val="0"/>
              <w:spacing w:after="0" w:line="240" w:lineRule="auto"/>
              <w:ind w:left="567" w:hanging="567"/>
              <w:jc w:val="both"/>
              <w:rPr>
                <w:rFonts w:ascii="Times New Roman" w:eastAsia="Times New Roman" w:hAnsi="Times New Roman" w:cs="Times New Roman"/>
                <w:kern w:val="0"/>
                <w:sz w:val="24"/>
                <w:szCs w:val="24"/>
                <w:lang w:eastAsia="en-US"/>
              </w:rPr>
            </w:pPr>
            <w:r w:rsidRPr="00AE49E6">
              <w:rPr>
                <w:rFonts w:ascii="Times New Roman" w:eastAsia="Times New Roman" w:hAnsi="Times New Roman" w:cs="Times New Roman"/>
                <w:kern w:val="0"/>
                <w:sz w:val="24"/>
                <w:szCs w:val="24"/>
                <w:lang w:eastAsia="en-US"/>
              </w:rPr>
              <w:t xml:space="preserve">Публичное акционерное общество «Интер РАО ЕЭС», зарегистрированное по адресу: 119435, г. Москва, ул. Большая </w:t>
            </w:r>
            <w:proofErr w:type="spellStart"/>
            <w:r w:rsidRPr="00AE49E6">
              <w:rPr>
                <w:rFonts w:ascii="Times New Roman" w:eastAsia="Times New Roman" w:hAnsi="Times New Roman" w:cs="Times New Roman"/>
                <w:kern w:val="0"/>
                <w:sz w:val="24"/>
                <w:szCs w:val="24"/>
                <w:lang w:eastAsia="en-US"/>
              </w:rPr>
              <w:t>Пироговская</w:t>
            </w:r>
            <w:proofErr w:type="spellEnd"/>
            <w:r w:rsidRPr="00AE49E6">
              <w:rPr>
                <w:rFonts w:ascii="Times New Roman" w:eastAsia="Times New Roman" w:hAnsi="Times New Roman" w:cs="Times New Roman"/>
                <w:kern w:val="0"/>
                <w:sz w:val="24"/>
                <w:szCs w:val="24"/>
                <w:lang w:eastAsia="en-US"/>
              </w:rPr>
              <w:t>, д. 27, стр. 2;</w:t>
            </w:r>
          </w:p>
        </w:tc>
      </w:tr>
      <w:tr w:rsidR="00AE49E6" w:rsidRPr="00AE49E6" w:rsidTr="00AE49E6">
        <w:trPr>
          <w:cantSplit/>
          <w:trHeight w:val="20"/>
        </w:trPr>
        <w:tc>
          <w:tcPr>
            <w:tcW w:w="5000" w:type="pct"/>
            <w:gridSpan w:val="2"/>
          </w:tcPr>
          <w:p w:rsidR="00AE49E6" w:rsidRPr="00AE49E6" w:rsidRDefault="00AE49E6" w:rsidP="00AE49E6">
            <w:pPr>
              <w:widowControl w:val="0"/>
              <w:suppressAutoHyphens w:val="0"/>
              <w:spacing w:after="0" w:line="240" w:lineRule="auto"/>
              <w:jc w:val="both"/>
              <w:rPr>
                <w:rFonts w:ascii="Times New Roman" w:eastAsia="Times New Roman" w:hAnsi="Times New Roman" w:cs="Times New Roman"/>
                <w:kern w:val="0"/>
                <w:sz w:val="24"/>
                <w:szCs w:val="24"/>
                <w:lang w:eastAsia="en-US"/>
              </w:rPr>
            </w:pPr>
            <w:r w:rsidRPr="00AE49E6">
              <w:rPr>
                <w:rFonts w:ascii="Times New Roman" w:eastAsia="Times New Roman" w:hAnsi="Times New Roman" w:cs="Times New Roman"/>
                <w:kern w:val="0"/>
                <w:sz w:val="24"/>
                <w:szCs w:val="24"/>
                <w:lang w:eastAsia="en-US"/>
              </w:rPr>
              <w:t>с целью, указанной в разделе</w:t>
            </w:r>
            <w:r w:rsidRPr="00AE49E6">
              <w:rPr>
                <w:rFonts w:ascii="Times New Roman" w:eastAsia="Times New Roman" w:hAnsi="Times New Roman" w:cs="Times New Roman"/>
                <w:kern w:val="0"/>
                <w:sz w:val="24"/>
                <w:szCs w:val="24"/>
                <w:lang w:val="en-GB" w:eastAsia="en-US"/>
              </w:rPr>
              <w:t> </w:t>
            </w:r>
            <w:r w:rsidRPr="00AE49E6">
              <w:rPr>
                <w:rFonts w:ascii="Times New Roman" w:eastAsia="Times New Roman" w:hAnsi="Times New Roman" w:cs="Times New Roman"/>
                <w:kern w:val="0"/>
                <w:sz w:val="24"/>
                <w:szCs w:val="24"/>
                <w:lang w:val="en-GB" w:eastAsia="en-US"/>
              </w:rPr>
              <w:fldChar w:fldCharType="begin"/>
            </w:r>
            <w:r w:rsidRPr="00AE49E6">
              <w:rPr>
                <w:rFonts w:ascii="Times New Roman" w:eastAsia="Times New Roman" w:hAnsi="Times New Roman" w:cs="Times New Roman"/>
                <w:kern w:val="0"/>
                <w:sz w:val="24"/>
                <w:szCs w:val="24"/>
                <w:lang w:eastAsia="en-US"/>
              </w:rPr>
              <w:instrText xml:space="preserve"> </w:instrText>
            </w:r>
            <w:r w:rsidRPr="00AE49E6">
              <w:rPr>
                <w:rFonts w:ascii="Times New Roman" w:eastAsia="Times New Roman" w:hAnsi="Times New Roman" w:cs="Times New Roman"/>
                <w:kern w:val="0"/>
                <w:sz w:val="24"/>
                <w:szCs w:val="24"/>
                <w:lang w:val="en-GB" w:eastAsia="en-US"/>
              </w:rPr>
              <w:instrText>REF</w:instrText>
            </w:r>
            <w:r w:rsidRPr="00AE49E6">
              <w:rPr>
                <w:rFonts w:ascii="Times New Roman" w:eastAsia="Times New Roman" w:hAnsi="Times New Roman" w:cs="Times New Roman"/>
                <w:kern w:val="0"/>
                <w:sz w:val="24"/>
                <w:szCs w:val="24"/>
                <w:lang w:eastAsia="en-US"/>
              </w:rPr>
              <w:instrText xml:space="preserve"> _</w:instrText>
            </w:r>
            <w:r w:rsidRPr="00AE49E6">
              <w:rPr>
                <w:rFonts w:ascii="Times New Roman" w:eastAsia="Times New Roman" w:hAnsi="Times New Roman" w:cs="Times New Roman"/>
                <w:kern w:val="0"/>
                <w:sz w:val="24"/>
                <w:szCs w:val="24"/>
                <w:lang w:val="en-GB" w:eastAsia="en-US"/>
              </w:rPr>
              <w:instrText>Ref</w:instrText>
            </w:r>
            <w:r w:rsidRPr="00AE49E6">
              <w:rPr>
                <w:rFonts w:ascii="Times New Roman" w:eastAsia="Times New Roman" w:hAnsi="Times New Roman" w:cs="Times New Roman"/>
                <w:kern w:val="0"/>
                <w:sz w:val="24"/>
                <w:szCs w:val="24"/>
                <w:lang w:eastAsia="en-US"/>
              </w:rPr>
              <w:instrText>69133461 \</w:instrText>
            </w:r>
            <w:r w:rsidRPr="00AE49E6">
              <w:rPr>
                <w:rFonts w:ascii="Times New Roman" w:eastAsia="Times New Roman" w:hAnsi="Times New Roman" w:cs="Times New Roman"/>
                <w:kern w:val="0"/>
                <w:sz w:val="24"/>
                <w:szCs w:val="24"/>
                <w:lang w:val="en-GB" w:eastAsia="en-US"/>
              </w:rPr>
              <w:instrText>r</w:instrText>
            </w:r>
            <w:r w:rsidRPr="00AE49E6">
              <w:rPr>
                <w:rFonts w:ascii="Times New Roman" w:eastAsia="Times New Roman" w:hAnsi="Times New Roman" w:cs="Times New Roman"/>
                <w:kern w:val="0"/>
                <w:sz w:val="24"/>
                <w:szCs w:val="24"/>
                <w:lang w:eastAsia="en-US"/>
              </w:rPr>
              <w:instrText xml:space="preserve"> \</w:instrText>
            </w:r>
            <w:r w:rsidRPr="00AE49E6">
              <w:rPr>
                <w:rFonts w:ascii="Times New Roman" w:eastAsia="Times New Roman" w:hAnsi="Times New Roman" w:cs="Times New Roman"/>
                <w:kern w:val="0"/>
                <w:sz w:val="24"/>
                <w:szCs w:val="24"/>
                <w:lang w:val="en-GB" w:eastAsia="en-US"/>
              </w:rPr>
              <w:instrText>h</w:instrText>
            </w:r>
            <w:r w:rsidRPr="00AE49E6">
              <w:rPr>
                <w:rFonts w:ascii="Times New Roman" w:eastAsia="Times New Roman" w:hAnsi="Times New Roman" w:cs="Times New Roman"/>
                <w:kern w:val="0"/>
                <w:sz w:val="24"/>
                <w:szCs w:val="24"/>
                <w:lang w:eastAsia="en-US"/>
              </w:rPr>
              <w:instrText xml:space="preserve">  \* </w:instrText>
            </w:r>
            <w:r w:rsidRPr="00AE49E6">
              <w:rPr>
                <w:rFonts w:ascii="Times New Roman" w:eastAsia="Times New Roman" w:hAnsi="Times New Roman" w:cs="Times New Roman"/>
                <w:kern w:val="0"/>
                <w:sz w:val="24"/>
                <w:szCs w:val="24"/>
                <w:lang w:val="en-GB" w:eastAsia="en-US"/>
              </w:rPr>
              <w:instrText>MERGEFORMAT</w:instrText>
            </w:r>
            <w:r w:rsidRPr="00AE49E6">
              <w:rPr>
                <w:rFonts w:ascii="Times New Roman" w:eastAsia="Times New Roman" w:hAnsi="Times New Roman" w:cs="Times New Roman"/>
                <w:kern w:val="0"/>
                <w:sz w:val="24"/>
                <w:szCs w:val="24"/>
                <w:lang w:eastAsia="en-US"/>
              </w:rPr>
              <w:instrText xml:space="preserve"> </w:instrText>
            </w:r>
            <w:r w:rsidRPr="00AE49E6">
              <w:rPr>
                <w:rFonts w:ascii="Times New Roman" w:eastAsia="Times New Roman" w:hAnsi="Times New Roman" w:cs="Times New Roman"/>
                <w:kern w:val="0"/>
                <w:sz w:val="24"/>
                <w:szCs w:val="24"/>
                <w:lang w:val="en-GB" w:eastAsia="en-US"/>
              </w:rPr>
            </w:r>
            <w:r w:rsidRPr="00AE49E6">
              <w:rPr>
                <w:rFonts w:ascii="Times New Roman" w:eastAsia="Times New Roman" w:hAnsi="Times New Roman" w:cs="Times New Roman"/>
                <w:kern w:val="0"/>
                <w:sz w:val="24"/>
                <w:szCs w:val="24"/>
                <w:lang w:val="en-GB" w:eastAsia="en-US"/>
              </w:rPr>
              <w:fldChar w:fldCharType="separate"/>
            </w:r>
            <w:r w:rsidR="00F02276" w:rsidRPr="00F02276">
              <w:rPr>
                <w:rFonts w:ascii="Times New Roman" w:eastAsia="Times New Roman" w:hAnsi="Times New Roman" w:cs="Times New Roman"/>
                <w:kern w:val="0"/>
                <w:sz w:val="24"/>
                <w:szCs w:val="24"/>
                <w:lang w:eastAsia="en-US"/>
              </w:rPr>
              <w:t>3</w:t>
            </w:r>
            <w:r w:rsidRPr="00AE49E6">
              <w:rPr>
                <w:rFonts w:ascii="Times New Roman" w:eastAsia="Times New Roman" w:hAnsi="Times New Roman" w:cs="Times New Roman"/>
                <w:kern w:val="0"/>
                <w:sz w:val="24"/>
                <w:szCs w:val="24"/>
                <w:lang w:val="en-GB" w:eastAsia="en-US"/>
              </w:rPr>
              <w:fldChar w:fldCharType="end"/>
            </w:r>
            <w:r w:rsidRPr="00AE49E6">
              <w:rPr>
                <w:rFonts w:ascii="Times New Roman" w:eastAsia="Times New Roman" w:hAnsi="Times New Roman" w:cs="Times New Roman"/>
                <w:kern w:val="0"/>
                <w:sz w:val="24"/>
                <w:szCs w:val="24"/>
                <w:lang w:eastAsia="en-US"/>
              </w:rPr>
              <w:t xml:space="preserve"> выше.</w:t>
            </w:r>
          </w:p>
        </w:tc>
      </w:tr>
      <w:tr w:rsidR="00AE49E6" w:rsidRPr="00AE49E6" w:rsidTr="00AE49E6">
        <w:trPr>
          <w:cantSplit/>
          <w:trHeight w:val="20"/>
        </w:trPr>
        <w:tc>
          <w:tcPr>
            <w:tcW w:w="5000" w:type="pct"/>
            <w:gridSpan w:val="2"/>
          </w:tcPr>
          <w:p w:rsidR="00AE49E6" w:rsidRPr="00AE49E6" w:rsidRDefault="00AE49E6" w:rsidP="00AE49E6">
            <w:pPr>
              <w:widowControl w:val="0"/>
              <w:numPr>
                <w:ilvl w:val="1"/>
                <w:numId w:val="28"/>
              </w:numPr>
              <w:tabs>
                <w:tab w:val="num" w:pos="1418"/>
              </w:tabs>
              <w:suppressAutoHyphens w:val="0"/>
              <w:spacing w:after="0" w:line="240" w:lineRule="auto"/>
              <w:ind w:left="567" w:hanging="567"/>
              <w:jc w:val="both"/>
              <w:rPr>
                <w:rFonts w:ascii="Times New Roman" w:eastAsia="Times New Roman" w:hAnsi="Times New Roman" w:cs="Times New Roman"/>
                <w:kern w:val="0"/>
                <w:sz w:val="24"/>
                <w:szCs w:val="24"/>
                <w:lang w:eastAsia="en-US"/>
              </w:rPr>
            </w:pPr>
            <w:r w:rsidRPr="00AE49E6">
              <w:rPr>
                <w:rFonts w:ascii="Times New Roman" w:eastAsia="Times New Roman" w:hAnsi="Times New Roman" w:cs="Times New Roman"/>
                <w:kern w:val="0"/>
                <w:sz w:val="24"/>
                <w:szCs w:val="24"/>
                <w:lang w:eastAsia="en-US"/>
              </w:rPr>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AE49E6" w:rsidRPr="00AE49E6" w:rsidTr="00AE49E6">
        <w:trPr>
          <w:cantSplit/>
          <w:trHeight w:val="20"/>
        </w:trPr>
        <w:tc>
          <w:tcPr>
            <w:tcW w:w="5000" w:type="pct"/>
            <w:gridSpan w:val="2"/>
          </w:tcPr>
          <w:p w:rsidR="00AE49E6" w:rsidRPr="00AE49E6" w:rsidRDefault="00AE49E6" w:rsidP="00AE49E6">
            <w:pPr>
              <w:widowControl w:val="0"/>
              <w:numPr>
                <w:ilvl w:val="3"/>
                <w:numId w:val="29"/>
              </w:numPr>
              <w:suppressAutoHyphens w:val="0"/>
              <w:spacing w:after="0" w:line="240" w:lineRule="auto"/>
              <w:ind w:left="567" w:hanging="567"/>
              <w:jc w:val="both"/>
              <w:rPr>
                <w:rFonts w:ascii="Times New Roman" w:eastAsia="Times New Roman" w:hAnsi="Times New Roman" w:cs="Times New Roman"/>
                <w:kern w:val="0"/>
                <w:sz w:val="24"/>
                <w:szCs w:val="24"/>
                <w:lang w:eastAsia="en-US"/>
              </w:rPr>
            </w:pPr>
            <w:r w:rsidRPr="00AE49E6">
              <w:rPr>
                <w:rFonts w:ascii="Times New Roman" w:eastAsia="Times New Roman" w:hAnsi="Times New Roman" w:cs="Times New Roman"/>
                <w:kern w:val="0"/>
                <w:sz w:val="24"/>
                <w:szCs w:val="24"/>
                <w:lang w:eastAsia="en-US"/>
              </w:rPr>
              <w:t xml:space="preserve">Общество с ограниченной ответственностью «Интер РАО – Центр управления закупками», зарегистрированное по адресу: 119435, г. Москва, ул. Большая </w:t>
            </w:r>
            <w:proofErr w:type="spellStart"/>
            <w:r w:rsidRPr="00AE49E6">
              <w:rPr>
                <w:rFonts w:ascii="Times New Roman" w:eastAsia="Times New Roman" w:hAnsi="Times New Roman" w:cs="Times New Roman"/>
                <w:kern w:val="0"/>
                <w:sz w:val="24"/>
                <w:szCs w:val="24"/>
                <w:lang w:eastAsia="en-US"/>
              </w:rPr>
              <w:t>Пироговская</w:t>
            </w:r>
            <w:proofErr w:type="spellEnd"/>
            <w:r w:rsidRPr="00AE49E6">
              <w:rPr>
                <w:rFonts w:ascii="Times New Roman" w:eastAsia="Times New Roman" w:hAnsi="Times New Roman" w:cs="Times New Roman"/>
                <w:kern w:val="0"/>
                <w:sz w:val="24"/>
                <w:szCs w:val="24"/>
                <w:lang w:eastAsia="en-US"/>
              </w:rPr>
              <w:t>, д. 27, стр. 3;</w:t>
            </w:r>
          </w:p>
        </w:tc>
      </w:tr>
      <w:tr w:rsidR="00AE49E6" w:rsidRPr="00AE49E6" w:rsidTr="00AE49E6">
        <w:trPr>
          <w:cantSplit/>
          <w:trHeight w:val="20"/>
        </w:trPr>
        <w:tc>
          <w:tcPr>
            <w:tcW w:w="5000" w:type="pct"/>
            <w:gridSpan w:val="2"/>
          </w:tcPr>
          <w:p w:rsidR="00AE49E6" w:rsidRPr="00AE49E6" w:rsidRDefault="00AE49E6" w:rsidP="00AE49E6">
            <w:pPr>
              <w:widowControl w:val="0"/>
              <w:suppressAutoHyphens w:val="0"/>
              <w:spacing w:after="0" w:line="240" w:lineRule="auto"/>
              <w:ind w:left="567" w:hanging="567"/>
              <w:jc w:val="both"/>
              <w:rPr>
                <w:rFonts w:ascii="Times New Roman" w:hAnsi="Times New Roman" w:cs="Times New Roman"/>
                <w:kern w:val="0"/>
                <w:sz w:val="24"/>
                <w:szCs w:val="24"/>
                <w:lang w:eastAsia="en-GB"/>
              </w:rPr>
            </w:pPr>
            <w:r w:rsidRPr="00AE49E6">
              <w:rPr>
                <w:rFonts w:ascii="Times New Roman" w:hAnsi="Times New Roman" w:cs="Times New Roman"/>
                <w:kern w:val="0"/>
                <w:sz w:val="24"/>
                <w:szCs w:val="24"/>
                <w:lang w:eastAsia="en-GB"/>
              </w:rPr>
              <w:t>с целью, указанной в разделе</w:t>
            </w:r>
            <w:r w:rsidRPr="00AE49E6">
              <w:rPr>
                <w:rFonts w:ascii="Times New Roman" w:hAnsi="Times New Roman" w:cs="Times New Roman"/>
                <w:kern w:val="0"/>
                <w:sz w:val="24"/>
                <w:szCs w:val="24"/>
                <w:lang w:val="en-GB" w:eastAsia="en-GB"/>
              </w:rPr>
              <w:t> </w:t>
            </w:r>
            <w:r w:rsidRPr="00AE49E6">
              <w:rPr>
                <w:rFonts w:ascii="Times New Roman" w:hAnsi="Times New Roman" w:cs="Times New Roman"/>
                <w:kern w:val="0"/>
                <w:sz w:val="24"/>
                <w:szCs w:val="24"/>
                <w:lang w:val="en-GB" w:eastAsia="en-GB"/>
              </w:rPr>
              <w:fldChar w:fldCharType="begin"/>
            </w:r>
            <w:r w:rsidRPr="00AE49E6">
              <w:rPr>
                <w:rFonts w:ascii="Times New Roman" w:hAnsi="Times New Roman" w:cs="Times New Roman"/>
                <w:kern w:val="0"/>
                <w:sz w:val="24"/>
                <w:szCs w:val="24"/>
                <w:lang w:eastAsia="en-GB"/>
              </w:rPr>
              <w:instrText xml:space="preserve"> </w:instrText>
            </w:r>
            <w:r w:rsidRPr="00AE49E6">
              <w:rPr>
                <w:rFonts w:ascii="Times New Roman" w:hAnsi="Times New Roman" w:cs="Times New Roman"/>
                <w:kern w:val="0"/>
                <w:sz w:val="24"/>
                <w:szCs w:val="24"/>
                <w:lang w:val="en-GB" w:eastAsia="en-GB"/>
              </w:rPr>
              <w:instrText>REF</w:instrText>
            </w:r>
            <w:r w:rsidRPr="00AE49E6">
              <w:rPr>
                <w:rFonts w:ascii="Times New Roman" w:hAnsi="Times New Roman" w:cs="Times New Roman"/>
                <w:kern w:val="0"/>
                <w:sz w:val="24"/>
                <w:szCs w:val="24"/>
                <w:lang w:eastAsia="en-GB"/>
              </w:rPr>
              <w:instrText xml:space="preserve"> _</w:instrText>
            </w:r>
            <w:r w:rsidRPr="00AE49E6">
              <w:rPr>
                <w:rFonts w:ascii="Times New Roman" w:hAnsi="Times New Roman" w:cs="Times New Roman"/>
                <w:kern w:val="0"/>
                <w:sz w:val="24"/>
                <w:szCs w:val="24"/>
                <w:lang w:val="en-GB" w:eastAsia="en-GB"/>
              </w:rPr>
              <w:instrText>Ref</w:instrText>
            </w:r>
            <w:r w:rsidRPr="00AE49E6">
              <w:rPr>
                <w:rFonts w:ascii="Times New Roman" w:hAnsi="Times New Roman" w:cs="Times New Roman"/>
                <w:kern w:val="0"/>
                <w:sz w:val="24"/>
                <w:szCs w:val="24"/>
                <w:lang w:eastAsia="en-GB"/>
              </w:rPr>
              <w:instrText>69133461 \</w:instrText>
            </w:r>
            <w:r w:rsidRPr="00AE49E6">
              <w:rPr>
                <w:rFonts w:ascii="Times New Roman" w:hAnsi="Times New Roman" w:cs="Times New Roman"/>
                <w:kern w:val="0"/>
                <w:sz w:val="24"/>
                <w:szCs w:val="24"/>
                <w:lang w:val="en-GB" w:eastAsia="en-GB"/>
              </w:rPr>
              <w:instrText>r</w:instrText>
            </w:r>
            <w:r w:rsidRPr="00AE49E6">
              <w:rPr>
                <w:rFonts w:ascii="Times New Roman" w:hAnsi="Times New Roman" w:cs="Times New Roman"/>
                <w:kern w:val="0"/>
                <w:sz w:val="24"/>
                <w:szCs w:val="24"/>
                <w:lang w:eastAsia="en-GB"/>
              </w:rPr>
              <w:instrText xml:space="preserve"> \</w:instrText>
            </w:r>
            <w:r w:rsidRPr="00AE49E6">
              <w:rPr>
                <w:rFonts w:ascii="Times New Roman" w:hAnsi="Times New Roman" w:cs="Times New Roman"/>
                <w:kern w:val="0"/>
                <w:sz w:val="24"/>
                <w:szCs w:val="24"/>
                <w:lang w:val="en-GB" w:eastAsia="en-GB"/>
              </w:rPr>
              <w:instrText>h</w:instrText>
            </w:r>
            <w:r w:rsidRPr="00AE49E6">
              <w:rPr>
                <w:rFonts w:ascii="Times New Roman" w:hAnsi="Times New Roman" w:cs="Times New Roman"/>
                <w:kern w:val="0"/>
                <w:sz w:val="24"/>
                <w:szCs w:val="24"/>
                <w:lang w:eastAsia="en-GB"/>
              </w:rPr>
              <w:instrText xml:space="preserve">  \* </w:instrText>
            </w:r>
            <w:r w:rsidRPr="00AE49E6">
              <w:rPr>
                <w:rFonts w:ascii="Times New Roman" w:hAnsi="Times New Roman" w:cs="Times New Roman"/>
                <w:kern w:val="0"/>
                <w:sz w:val="24"/>
                <w:szCs w:val="24"/>
                <w:lang w:val="en-GB" w:eastAsia="en-GB"/>
              </w:rPr>
              <w:instrText>MERGEFORMAT</w:instrText>
            </w:r>
            <w:r w:rsidRPr="00AE49E6">
              <w:rPr>
                <w:rFonts w:ascii="Times New Roman" w:hAnsi="Times New Roman" w:cs="Times New Roman"/>
                <w:kern w:val="0"/>
                <w:sz w:val="24"/>
                <w:szCs w:val="24"/>
                <w:lang w:eastAsia="en-GB"/>
              </w:rPr>
              <w:instrText xml:space="preserve"> </w:instrText>
            </w:r>
            <w:r w:rsidRPr="00AE49E6">
              <w:rPr>
                <w:rFonts w:ascii="Times New Roman" w:hAnsi="Times New Roman" w:cs="Times New Roman"/>
                <w:kern w:val="0"/>
                <w:sz w:val="24"/>
                <w:szCs w:val="24"/>
                <w:lang w:val="en-GB" w:eastAsia="en-GB"/>
              </w:rPr>
            </w:r>
            <w:r w:rsidRPr="00AE49E6">
              <w:rPr>
                <w:rFonts w:ascii="Times New Roman" w:hAnsi="Times New Roman" w:cs="Times New Roman"/>
                <w:kern w:val="0"/>
                <w:sz w:val="24"/>
                <w:szCs w:val="24"/>
                <w:lang w:val="en-GB" w:eastAsia="en-GB"/>
              </w:rPr>
              <w:fldChar w:fldCharType="separate"/>
            </w:r>
            <w:r w:rsidR="00F02276" w:rsidRPr="00F02276">
              <w:rPr>
                <w:rFonts w:ascii="Times New Roman" w:hAnsi="Times New Roman" w:cs="Times New Roman"/>
                <w:kern w:val="0"/>
                <w:sz w:val="24"/>
                <w:szCs w:val="24"/>
                <w:lang w:eastAsia="en-GB"/>
              </w:rPr>
              <w:t>3</w:t>
            </w:r>
            <w:r w:rsidRPr="00AE49E6">
              <w:rPr>
                <w:rFonts w:ascii="Times New Roman" w:hAnsi="Times New Roman" w:cs="Times New Roman"/>
                <w:kern w:val="0"/>
                <w:sz w:val="24"/>
                <w:szCs w:val="24"/>
                <w:lang w:val="en-GB" w:eastAsia="en-GB"/>
              </w:rPr>
              <w:fldChar w:fldCharType="end"/>
            </w:r>
            <w:r w:rsidRPr="00AE49E6">
              <w:rPr>
                <w:rFonts w:ascii="Times New Roman" w:hAnsi="Times New Roman" w:cs="Times New Roman"/>
                <w:kern w:val="0"/>
                <w:sz w:val="24"/>
                <w:szCs w:val="24"/>
                <w:lang w:eastAsia="en-GB"/>
              </w:rPr>
              <w:t xml:space="preserve"> выше.</w:t>
            </w:r>
          </w:p>
        </w:tc>
      </w:tr>
      <w:tr w:rsidR="00AE49E6" w:rsidRPr="00AE49E6" w:rsidTr="00AE49E6">
        <w:trPr>
          <w:cantSplit/>
          <w:trHeight w:val="20"/>
        </w:trPr>
        <w:tc>
          <w:tcPr>
            <w:tcW w:w="5000" w:type="pct"/>
            <w:gridSpan w:val="2"/>
            <w:shd w:val="clear" w:color="auto" w:fill="auto"/>
          </w:tcPr>
          <w:p w:rsidR="00AE49E6" w:rsidRPr="00AE49E6" w:rsidRDefault="00AE49E6" w:rsidP="00AE49E6">
            <w:pPr>
              <w:widowControl w:val="0"/>
              <w:numPr>
                <w:ilvl w:val="1"/>
                <w:numId w:val="28"/>
              </w:numPr>
              <w:tabs>
                <w:tab w:val="num" w:pos="1418"/>
              </w:tabs>
              <w:suppressAutoHyphens w:val="0"/>
              <w:spacing w:after="0" w:line="240" w:lineRule="auto"/>
              <w:ind w:left="567" w:hanging="567"/>
              <w:jc w:val="both"/>
              <w:rPr>
                <w:rFonts w:ascii="Times New Roman" w:eastAsia="Times New Roman" w:hAnsi="Times New Roman" w:cs="Times New Roman"/>
                <w:kern w:val="0"/>
                <w:sz w:val="24"/>
                <w:szCs w:val="24"/>
                <w:lang w:eastAsia="en-US"/>
              </w:rPr>
            </w:pPr>
            <w:r w:rsidRPr="00AE49E6">
              <w:rPr>
                <w:rFonts w:ascii="Times New Roman" w:eastAsia="Times New Roman" w:hAnsi="Times New Roman" w:cs="Times New Roman"/>
                <w:kern w:val="0"/>
                <w:sz w:val="24"/>
                <w:szCs w:val="24"/>
                <w:lang w:eastAsia="en-US"/>
              </w:rPr>
              <w:t>Снятие копий, хранение копий документов, содержащих Персональные данные, предъявленных Субъектом персональных данных Оператору.</w:t>
            </w:r>
          </w:p>
        </w:tc>
      </w:tr>
      <w:tr w:rsidR="00AE49E6" w:rsidRPr="00AE49E6" w:rsidTr="00AE49E6">
        <w:trPr>
          <w:cantSplit/>
          <w:trHeight w:val="20"/>
        </w:trPr>
        <w:tc>
          <w:tcPr>
            <w:tcW w:w="5000" w:type="pct"/>
            <w:gridSpan w:val="2"/>
          </w:tcPr>
          <w:p w:rsidR="00AE49E6" w:rsidRPr="00AE49E6" w:rsidRDefault="00AE49E6" w:rsidP="00AE49E6">
            <w:pPr>
              <w:keepLines/>
              <w:numPr>
                <w:ilvl w:val="0"/>
                <w:numId w:val="28"/>
              </w:numPr>
              <w:suppressAutoHyphens w:val="0"/>
              <w:spacing w:after="0" w:line="240" w:lineRule="auto"/>
              <w:ind w:left="567" w:hanging="567"/>
              <w:jc w:val="both"/>
              <w:rPr>
                <w:rFonts w:ascii="Times New Roman" w:eastAsia="Times New Roman" w:hAnsi="Times New Roman" w:cs="Times New Roman"/>
                <w:b/>
                <w:bCs/>
                <w:smallCaps/>
                <w:kern w:val="0"/>
                <w:sz w:val="24"/>
                <w:szCs w:val="24"/>
                <w:lang w:eastAsia="en-US"/>
              </w:rPr>
            </w:pPr>
            <w:r w:rsidRPr="00AE49E6">
              <w:rPr>
                <w:rFonts w:ascii="Times New Roman" w:eastAsia="Times New Roman" w:hAnsi="Times New Roman" w:cs="Times New Roman"/>
                <w:b/>
                <w:bCs/>
                <w:smallCaps/>
                <w:kern w:val="0"/>
                <w:sz w:val="24"/>
                <w:szCs w:val="24"/>
                <w:lang w:eastAsia="en-US"/>
              </w:rPr>
              <w:t>Общее описание способов обработки персональных данных, которые использует Оператор</w:t>
            </w:r>
          </w:p>
        </w:tc>
      </w:tr>
      <w:tr w:rsidR="00AE49E6" w:rsidRPr="00AE49E6" w:rsidTr="00AE49E6">
        <w:trPr>
          <w:cantSplit/>
          <w:trHeight w:val="20"/>
        </w:trPr>
        <w:tc>
          <w:tcPr>
            <w:tcW w:w="5000" w:type="pct"/>
            <w:gridSpan w:val="2"/>
          </w:tcPr>
          <w:p w:rsidR="00AE49E6" w:rsidRPr="00AE49E6" w:rsidRDefault="00AE49E6" w:rsidP="00AE49E6">
            <w:pPr>
              <w:widowControl w:val="0"/>
              <w:suppressAutoHyphens w:val="0"/>
              <w:spacing w:after="0" w:line="240" w:lineRule="auto"/>
              <w:ind w:left="601"/>
              <w:jc w:val="both"/>
              <w:rPr>
                <w:rFonts w:ascii="Times New Roman" w:hAnsi="Times New Roman" w:cs="Times New Roman"/>
                <w:kern w:val="0"/>
                <w:sz w:val="24"/>
                <w:szCs w:val="24"/>
                <w:lang w:eastAsia="en-GB"/>
              </w:rPr>
            </w:pPr>
            <w:r w:rsidRPr="00AE49E6">
              <w:rPr>
                <w:rFonts w:ascii="Times New Roman" w:hAnsi="Times New Roman" w:cs="Times New Roman"/>
                <w:kern w:val="0"/>
                <w:sz w:val="24"/>
                <w:szCs w:val="24"/>
                <w:lang w:eastAsia="en-GB"/>
              </w:rPr>
              <w:t xml:space="preserve">Оператор осуществляет обработку Персональных данных </w:t>
            </w:r>
            <w:r w:rsidRPr="00AE49E6">
              <w:rPr>
                <w:rFonts w:ascii="Times New Roman" w:hAnsi="Times New Roman" w:cs="Arial"/>
                <w:kern w:val="0"/>
                <w:sz w:val="24"/>
                <w:szCs w:val="24"/>
                <w:lang w:eastAsia="en-GB"/>
              </w:rPr>
              <w:t>смешанным способом, с использованием средств автоматизации и без использования средств автоматизации</w:t>
            </w:r>
            <w:r w:rsidRPr="00AE49E6">
              <w:rPr>
                <w:rFonts w:ascii="Times New Roman" w:hAnsi="Times New Roman" w:cs="Times New Roman"/>
                <w:kern w:val="0"/>
                <w:sz w:val="24"/>
                <w:szCs w:val="24"/>
                <w:lang w:eastAsia="en-GB"/>
              </w:rPr>
              <w:t>, используя методы обработки информации, которые обеспечивают безопасность Персональных данных.</w:t>
            </w:r>
          </w:p>
        </w:tc>
      </w:tr>
      <w:tr w:rsidR="00AE49E6" w:rsidRPr="00AE49E6" w:rsidTr="00AE49E6">
        <w:trPr>
          <w:cantSplit/>
          <w:trHeight w:val="20"/>
        </w:trPr>
        <w:tc>
          <w:tcPr>
            <w:tcW w:w="5000" w:type="pct"/>
            <w:gridSpan w:val="2"/>
          </w:tcPr>
          <w:p w:rsidR="00AE49E6" w:rsidRPr="00AE49E6" w:rsidRDefault="00AE49E6" w:rsidP="00AE49E6">
            <w:pPr>
              <w:keepLines/>
              <w:numPr>
                <w:ilvl w:val="0"/>
                <w:numId w:val="28"/>
              </w:numPr>
              <w:suppressAutoHyphens w:val="0"/>
              <w:spacing w:after="0" w:line="240" w:lineRule="auto"/>
              <w:ind w:left="567" w:hanging="567"/>
              <w:jc w:val="both"/>
              <w:rPr>
                <w:rFonts w:ascii="Times New Roman" w:eastAsia="Times New Roman" w:hAnsi="Times New Roman" w:cs="Times New Roman"/>
                <w:b/>
                <w:bCs/>
                <w:smallCaps/>
                <w:kern w:val="0"/>
                <w:sz w:val="24"/>
                <w:szCs w:val="24"/>
                <w:lang w:eastAsia="en-US"/>
              </w:rPr>
            </w:pPr>
            <w:r w:rsidRPr="00AE49E6">
              <w:rPr>
                <w:rFonts w:ascii="Times New Roman" w:eastAsia="Times New Roman" w:hAnsi="Times New Roman" w:cs="Times New Roman"/>
                <w:b/>
                <w:bCs/>
                <w:smallCaps/>
                <w:kern w:val="0"/>
                <w:sz w:val="24"/>
                <w:szCs w:val="24"/>
                <w:lang w:eastAsia="en-US"/>
              </w:rPr>
              <w:t>Срок действия, процедура отзыва согласия</w:t>
            </w:r>
          </w:p>
        </w:tc>
      </w:tr>
      <w:tr w:rsidR="00AE49E6" w:rsidRPr="00AE49E6" w:rsidTr="00AE49E6">
        <w:trPr>
          <w:cantSplit/>
          <w:trHeight w:val="20"/>
        </w:trPr>
        <w:tc>
          <w:tcPr>
            <w:tcW w:w="5000" w:type="pct"/>
            <w:gridSpan w:val="2"/>
          </w:tcPr>
          <w:p w:rsidR="00AE49E6" w:rsidRPr="00AE49E6" w:rsidRDefault="00AE49E6" w:rsidP="00AE49E6">
            <w:pPr>
              <w:widowControl w:val="0"/>
              <w:numPr>
                <w:ilvl w:val="1"/>
                <w:numId w:val="28"/>
              </w:numPr>
              <w:tabs>
                <w:tab w:val="num" w:pos="1418"/>
              </w:tabs>
              <w:suppressAutoHyphens w:val="0"/>
              <w:spacing w:after="0" w:line="240" w:lineRule="auto"/>
              <w:ind w:left="567" w:hanging="567"/>
              <w:jc w:val="both"/>
              <w:rPr>
                <w:rFonts w:ascii="Times New Roman" w:eastAsia="Times New Roman" w:hAnsi="Times New Roman" w:cs="Times New Roman"/>
                <w:kern w:val="0"/>
                <w:sz w:val="24"/>
                <w:szCs w:val="24"/>
                <w:lang w:eastAsia="en-US"/>
              </w:rPr>
            </w:pPr>
            <w:r w:rsidRPr="00AE49E6">
              <w:rPr>
                <w:rFonts w:ascii="Times New Roman" w:eastAsia="Times New Roman" w:hAnsi="Times New Roman" w:cs="Times New Roman"/>
                <w:kern w:val="0"/>
                <w:sz w:val="24"/>
                <w:szCs w:val="24"/>
                <w:lang w:eastAsia="en-US"/>
              </w:rPr>
              <w:t>Оператор имеет право на обработку Персональных данных Субъекта персональных данных в течение 1 (одного) года.</w:t>
            </w:r>
          </w:p>
        </w:tc>
      </w:tr>
      <w:tr w:rsidR="00AE49E6" w:rsidRPr="00AE49E6" w:rsidTr="00AE49E6">
        <w:trPr>
          <w:cantSplit/>
          <w:trHeight w:val="20"/>
        </w:trPr>
        <w:tc>
          <w:tcPr>
            <w:tcW w:w="5000" w:type="pct"/>
            <w:gridSpan w:val="2"/>
          </w:tcPr>
          <w:p w:rsidR="00AE49E6" w:rsidRPr="00AE49E6" w:rsidRDefault="00AE49E6" w:rsidP="00AE49E6">
            <w:pPr>
              <w:widowControl w:val="0"/>
              <w:numPr>
                <w:ilvl w:val="1"/>
                <w:numId w:val="28"/>
              </w:numPr>
              <w:tabs>
                <w:tab w:val="num" w:pos="1418"/>
              </w:tabs>
              <w:suppressAutoHyphens w:val="0"/>
              <w:spacing w:after="0" w:line="240" w:lineRule="auto"/>
              <w:ind w:left="567" w:hanging="567"/>
              <w:jc w:val="both"/>
              <w:rPr>
                <w:rFonts w:ascii="Times New Roman" w:eastAsia="Times New Roman" w:hAnsi="Times New Roman" w:cs="Times New Roman"/>
                <w:kern w:val="0"/>
                <w:sz w:val="24"/>
                <w:szCs w:val="24"/>
                <w:lang w:eastAsia="en-US"/>
              </w:rPr>
            </w:pPr>
            <w:r w:rsidRPr="00AE49E6">
              <w:rPr>
                <w:rFonts w:ascii="Times New Roman" w:eastAsia="Times New Roman" w:hAnsi="Times New Roman" w:cs="Times New Roman"/>
                <w:kern w:val="0"/>
                <w:sz w:val="24"/>
                <w:szCs w:val="24"/>
                <w:lang w:eastAsia="en-US"/>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AE49E6" w:rsidRPr="00AE49E6" w:rsidTr="00AE49E6">
        <w:trPr>
          <w:cantSplit/>
          <w:trHeight w:val="20"/>
        </w:trPr>
        <w:tc>
          <w:tcPr>
            <w:tcW w:w="5000" w:type="pct"/>
            <w:gridSpan w:val="2"/>
          </w:tcPr>
          <w:p w:rsidR="00AE49E6" w:rsidRPr="00AE49E6" w:rsidRDefault="00AE49E6" w:rsidP="00AE49E6">
            <w:pPr>
              <w:widowControl w:val="0"/>
              <w:numPr>
                <w:ilvl w:val="1"/>
                <w:numId w:val="28"/>
              </w:numPr>
              <w:tabs>
                <w:tab w:val="num" w:pos="1418"/>
              </w:tabs>
              <w:suppressAutoHyphens w:val="0"/>
              <w:spacing w:after="0" w:line="240" w:lineRule="auto"/>
              <w:ind w:left="567" w:hanging="567"/>
              <w:jc w:val="both"/>
              <w:rPr>
                <w:rFonts w:ascii="Times New Roman" w:eastAsia="Times New Roman" w:hAnsi="Times New Roman" w:cs="Times New Roman"/>
                <w:kern w:val="0"/>
                <w:sz w:val="24"/>
                <w:szCs w:val="24"/>
                <w:lang w:eastAsia="en-US"/>
              </w:rPr>
            </w:pPr>
            <w:r w:rsidRPr="00AE49E6">
              <w:rPr>
                <w:rFonts w:ascii="Times New Roman" w:eastAsia="Times New Roman" w:hAnsi="Times New Roman" w:cs="Times New Roman"/>
                <w:kern w:val="0"/>
                <w:sz w:val="24"/>
                <w:szCs w:val="24"/>
                <w:lang w:eastAsia="en-US"/>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AE49E6" w:rsidRPr="00AE49E6" w:rsidTr="00AE49E6">
        <w:trPr>
          <w:cantSplit/>
          <w:trHeight w:val="20"/>
        </w:trPr>
        <w:tc>
          <w:tcPr>
            <w:tcW w:w="5000" w:type="pct"/>
            <w:gridSpan w:val="2"/>
          </w:tcPr>
          <w:p w:rsidR="00AE49E6" w:rsidRPr="00AE49E6" w:rsidRDefault="00AE49E6" w:rsidP="00AE49E6">
            <w:pPr>
              <w:widowControl w:val="0"/>
              <w:numPr>
                <w:ilvl w:val="1"/>
                <w:numId w:val="28"/>
              </w:numPr>
              <w:tabs>
                <w:tab w:val="num" w:pos="1418"/>
              </w:tabs>
              <w:suppressAutoHyphens w:val="0"/>
              <w:spacing w:after="0" w:line="240" w:lineRule="auto"/>
              <w:ind w:left="567" w:hanging="567"/>
              <w:jc w:val="both"/>
              <w:rPr>
                <w:rFonts w:ascii="Times New Roman" w:eastAsia="Times New Roman" w:hAnsi="Times New Roman" w:cs="Times New Roman"/>
                <w:kern w:val="0"/>
                <w:sz w:val="24"/>
                <w:szCs w:val="24"/>
                <w:lang w:eastAsia="en-US"/>
              </w:rPr>
            </w:pPr>
            <w:r w:rsidRPr="00AE49E6">
              <w:rPr>
                <w:rFonts w:ascii="Times New Roman" w:eastAsia="Times New Roman" w:hAnsi="Times New Roman" w:cs="Times New Roman"/>
                <w:kern w:val="0"/>
                <w:sz w:val="24"/>
                <w:szCs w:val="24"/>
                <w:lang w:eastAsia="en-US"/>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AE49E6" w:rsidRPr="00AE49E6" w:rsidTr="00AE49E6">
        <w:trPr>
          <w:cantSplit/>
          <w:trHeight w:val="20"/>
        </w:trPr>
        <w:tc>
          <w:tcPr>
            <w:tcW w:w="5000" w:type="pct"/>
            <w:gridSpan w:val="2"/>
          </w:tcPr>
          <w:p w:rsidR="00AE49E6" w:rsidRPr="00AE49E6" w:rsidRDefault="00AE49E6" w:rsidP="00AE49E6">
            <w:pPr>
              <w:widowControl w:val="0"/>
              <w:numPr>
                <w:ilvl w:val="1"/>
                <w:numId w:val="28"/>
              </w:numPr>
              <w:tabs>
                <w:tab w:val="num" w:pos="1418"/>
              </w:tabs>
              <w:suppressAutoHyphens w:val="0"/>
              <w:spacing w:after="0" w:line="240" w:lineRule="auto"/>
              <w:ind w:left="567" w:hanging="567"/>
              <w:jc w:val="both"/>
              <w:rPr>
                <w:rFonts w:ascii="Times New Roman" w:eastAsia="Times New Roman" w:hAnsi="Times New Roman" w:cs="Times New Roman"/>
                <w:kern w:val="0"/>
                <w:sz w:val="24"/>
                <w:szCs w:val="24"/>
                <w:lang w:eastAsia="en-US"/>
              </w:rPr>
            </w:pPr>
            <w:r w:rsidRPr="00AE49E6">
              <w:rPr>
                <w:rFonts w:ascii="Times New Roman" w:eastAsia="Times New Roman" w:hAnsi="Times New Roman" w:cs="Times New Roman"/>
                <w:kern w:val="0"/>
                <w:sz w:val="24"/>
                <w:szCs w:val="24"/>
                <w:lang w:eastAsia="en-US"/>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AE49E6" w:rsidRPr="00AE49E6" w:rsidTr="00AE49E6">
        <w:trPr>
          <w:cantSplit/>
          <w:trHeight w:val="20"/>
        </w:trPr>
        <w:tc>
          <w:tcPr>
            <w:tcW w:w="2064" w:type="pct"/>
          </w:tcPr>
          <w:p w:rsidR="00AE49E6" w:rsidRPr="00AE49E6" w:rsidRDefault="00AE49E6" w:rsidP="00AE49E6">
            <w:pPr>
              <w:widowControl w:val="0"/>
              <w:suppressAutoHyphens w:val="0"/>
              <w:rPr>
                <w:rFonts w:eastAsia="Calibri" w:cs="Times New Roman"/>
                <w:kern w:val="0"/>
                <w:lang w:eastAsia="en-US"/>
              </w:rPr>
            </w:pPr>
          </w:p>
        </w:tc>
        <w:tc>
          <w:tcPr>
            <w:tcW w:w="2936" w:type="pct"/>
          </w:tcPr>
          <w:p w:rsidR="00AE49E6" w:rsidRPr="00AE49E6" w:rsidRDefault="00AE49E6" w:rsidP="00AE49E6">
            <w:pPr>
              <w:widowControl w:val="0"/>
              <w:suppressAutoHyphens w:val="0"/>
              <w:spacing w:after="0" w:line="240" w:lineRule="auto"/>
              <w:jc w:val="right"/>
              <w:rPr>
                <w:rFonts w:ascii="Times New Roman" w:eastAsia="Times New Roman" w:hAnsi="Times New Roman" w:cs="Times New Roman"/>
                <w:kern w:val="0"/>
                <w:sz w:val="24"/>
                <w:szCs w:val="24"/>
                <w:lang w:eastAsia="en-US"/>
              </w:rPr>
            </w:pPr>
          </w:p>
          <w:p w:rsidR="00AE49E6" w:rsidRPr="00AE49E6" w:rsidRDefault="00AE49E6" w:rsidP="00AE49E6">
            <w:pPr>
              <w:widowControl w:val="0"/>
              <w:suppressAutoHyphens w:val="0"/>
              <w:spacing w:after="0" w:line="240" w:lineRule="auto"/>
              <w:jc w:val="right"/>
              <w:rPr>
                <w:rFonts w:ascii="Times New Roman" w:eastAsia="Times New Roman" w:hAnsi="Times New Roman" w:cs="Times New Roman"/>
                <w:kern w:val="0"/>
                <w:sz w:val="24"/>
                <w:szCs w:val="24"/>
                <w:lang w:eastAsia="en-US"/>
              </w:rPr>
            </w:pPr>
            <w:r w:rsidRPr="00AE49E6">
              <w:rPr>
                <w:rFonts w:ascii="Times New Roman" w:eastAsia="Times New Roman" w:hAnsi="Times New Roman" w:cs="Times New Roman"/>
                <w:kern w:val="0"/>
                <w:sz w:val="24"/>
                <w:szCs w:val="24"/>
                <w:lang w:eastAsia="en-US"/>
              </w:rPr>
              <w:t xml:space="preserve">______________________________________________ </w:t>
            </w:r>
          </w:p>
          <w:p w:rsidR="00AE49E6" w:rsidRPr="00AE49E6" w:rsidRDefault="00AE49E6" w:rsidP="00AE49E6">
            <w:pPr>
              <w:widowControl w:val="0"/>
              <w:suppressAutoHyphens w:val="0"/>
              <w:spacing w:after="0" w:line="240" w:lineRule="auto"/>
              <w:jc w:val="center"/>
              <w:rPr>
                <w:rFonts w:ascii="Times New Roman" w:eastAsia="Times New Roman" w:hAnsi="Times New Roman" w:cs="Times New Roman"/>
                <w:kern w:val="0"/>
                <w:sz w:val="24"/>
                <w:szCs w:val="24"/>
                <w:vertAlign w:val="superscript"/>
                <w:lang w:eastAsia="en-US"/>
              </w:rPr>
            </w:pPr>
            <w:r w:rsidRPr="00AE49E6">
              <w:rPr>
                <w:rFonts w:ascii="Times New Roman" w:eastAsia="Times New Roman" w:hAnsi="Times New Roman" w:cs="Times New Roman"/>
                <w:kern w:val="0"/>
                <w:sz w:val="20"/>
                <w:szCs w:val="24"/>
                <w:vertAlign w:val="superscript"/>
                <w:lang w:eastAsia="en-US"/>
              </w:rPr>
              <w:t>(личная подпись Субъекта персональных данных)</w:t>
            </w:r>
          </w:p>
        </w:tc>
      </w:tr>
    </w:tbl>
    <w:p w:rsidR="00917CF2" w:rsidRDefault="00917CF2" w:rsidP="00AE49E6">
      <w:pPr>
        <w:suppressAutoHyphens w:val="0"/>
        <w:autoSpaceDN w:val="0"/>
        <w:spacing w:after="0" w:line="240" w:lineRule="auto"/>
        <w:ind w:firstLine="567"/>
        <w:jc w:val="both"/>
        <w:rPr>
          <w:rFonts w:ascii="Times New Roman" w:eastAsia="Times New Roman" w:hAnsi="Times New Roman" w:cs="Times New Roman"/>
          <w:bCs/>
          <w:kern w:val="0"/>
          <w:sz w:val="24"/>
          <w:szCs w:val="26"/>
        </w:rPr>
      </w:pPr>
    </w:p>
    <w:p w:rsidR="00917CF2" w:rsidRDefault="00917CF2" w:rsidP="00917CF2">
      <w:pPr>
        <w:pBdr>
          <w:bottom w:val="single" w:sz="4" w:space="1" w:color="000000"/>
        </w:pBdr>
        <w:spacing w:after="0" w:line="240" w:lineRule="auto"/>
        <w:jc w:val="center"/>
        <w:rPr>
          <w:rFonts w:ascii="Times New Roman" w:eastAsia="Times New Roman" w:hAnsi="Times New Roman" w:cs="Times New Roman"/>
          <w:bCs/>
          <w:kern w:val="0"/>
          <w:sz w:val="24"/>
          <w:szCs w:val="26"/>
        </w:rPr>
      </w:pPr>
      <w:r w:rsidRPr="00917CF2">
        <w:rPr>
          <w:rFonts w:ascii="Times New Roman" w:eastAsia="Times New Roman" w:hAnsi="Times New Roman" w:cs="Times New Roman"/>
          <w:bCs/>
          <w:kern w:val="0"/>
          <w:sz w:val="24"/>
          <w:szCs w:val="26"/>
        </w:rPr>
        <w:t>КОНЕЦ ФОРМЫ</w:t>
      </w:r>
    </w:p>
    <w:p w:rsidR="00917CF2" w:rsidRDefault="00917CF2" w:rsidP="00917CF2">
      <w:pPr>
        <w:tabs>
          <w:tab w:val="left" w:pos="284"/>
        </w:tabs>
        <w:suppressAutoHyphens w:val="0"/>
        <w:spacing w:after="0" w:line="240" w:lineRule="auto"/>
        <w:ind w:firstLine="851"/>
        <w:jc w:val="center"/>
        <w:rPr>
          <w:rFonts w:ascii="Times New Roman" w:eastAsia="Times New Roman" w:hAnsi="Times New Roman" w:cs="Times New Roman"/>
          <w:b/>
          <w:kern w:val="0"/>
          <w:sz w:val="24"/>
          <w:szCs w:val="26"/>
          <w:lang w:eastAsia="ru-RU"/>
        </w:rPr>
      </w:pPr>
    </w:p>
    <w:tbl>
      <w:tblPr>
        <w:tblW w:w="5000" w:type="pct"/>
        <w:tblLook w:val="01E0" w:firstRow="1" w:lastRow="1" w:firstColumn="1" w:lastColumn="1" w:noHBand="0" w:noVBand="0"/>
      </w:tblPr>
      <w:tblGrid>
        <w:gridCol w:w="1934"/>
        <w:gridCol w:w="2168"/>
        <w:gridCol w:w="1257"/>
        <w:gridCol w:w="1944"/>
        <w:gridCol w:w="2052"/>
      </w:tblGrid>
      <w:tr w:rsidR="003D4C66" w:rsidRPr="00F861A6" w:rsidTr="00F11236">
        <w:tc>
          <w:tcPr>
            <w:tcW w:w="5000" w:type="pct"/>
            <w:gridSpan w:val="5"/>
          </w:tcPr>
          <w:p w:rsidR="003D4C66" w:rsidRPr="00F861A6" w:rsidRDefault="003D4C66" w:rsidP="00F11236">
            <w:pPr>
              <w:suppressAutoHyphens w:val="0"/>
              <w:spacing w:after="0" w:line="240" w:lineRule="auto"/>
              <w:jc w:val="center"/>
              <w:rPr>
                <w:rFonts w:ascii="Times New Roman" w:eastAsia="Times New Roman" w:hAnsi="Times New Roman" w:cs="Times New Roman"/>
                <w:b/>
                <w:kern w:val="0"/>
                <w:sz w:val="20"/>
                <w:szCs w:val="20"/>
                <w:lang w:eastAsia="ru-RU"/>
              </w:rPr>
            </w:pPr>
            <w:r w:rsidRPr="00F861A6">
              <w:rPr>
                <w:rFonts w:ascii="Times New Roman" w:eastAsia="Times New Roman" w:hAnsi="Times New Roman" w:cs="Times New Roman"/>
                <w:b/>
                <w:kern w:val="0"/>
                <w:sz w:val="20"/>
                <w:szCs w:val="20"/>
                <w:lang w:eastAsia="ru-RU"/>
              </w:rPr>
              <w:t>Форма согласована:</w:t>
            </w:r>
          </w:p>
        </w:tc>
      </w:tr>
      <w:tr w:rsidR="003D4C66" w:rsidRPr="00F861A6" w:rsidTr="00F11236">
        <w:tc>
          <w:tcPr>
            <w:tcW w:w="5000" w:type="pct"/>
            <w:gridSpan w:val="5"/>
          </w:tcPr>
          <w:p w:rsidR="003D4C66" w:rsidRPr="00F861A6" w:rsidRDefault="003D4C66" w:rsidP="00F11236">
            <w:pPr>
              <w:suppressAutoHyphens w:val="0"/>
              <w:spacing w:after="0" w:line="240" w:lineRule="auto"/>
              <w:rPr>
                <w:rFonts w:ascii="Times New Roman" w:eastAsia="Times New Roman" w:hAnsi="Times New Roman" w:cs="Times New Roman"/>
                <w:kern w:val="0"/>
                <w:sz w:val="20"/>
                <w:szCs w:val="20"/>
                <w:lang w:eastAsia="ru-RU"/>
              </w:rPr>
            </w:pPr>
          </w:p>
        </w:tc>
      </w:tr>
      <w:tr w:rsidR="003D4C66" w:rsidRPr="00F861A6" w:rsidTr="00F11236">
        <w:tc>
          <w:tcPr>
            <w:tcW w:w="2192" w:type="pct"/>
            <w:gridSpan w:val="2"/>
          </w:tcPr>
          <w:p w:rsidR="003D4C66" w:rsidRPr="00F861A6" w:rsidRDefault="003D4C66" w:rsidP="00F11236">
            <w:pPr>
              <w:suppressAutoHyphens w:val="0"/>
              <w:spacing w:after="0" w:line="240" w:lineRule="auto"/>
              <w:rPr>
                <w:rFonts w:ascii="Times New Roman" w:eastAsia="Times New Roman" w:hAnsi="Times New Roman" w:cs="Times New Roman"/>
                <w:kern w:val="0"/>
                <w:sz w:val="24"/>
                <w:szCs w:val="24"/>
                <w:lang w:eastAsia="ru-RU"/>
              </w:rPr>
            </w:pPr>
            <w:r w:rsidRPr="00F861A6">
              <w:rPr>
                <w:rFonts w:ascii="Times New Roman" w:eastAsia="Times New Roman" w:hAnsi="Times New Roman" w:cs="Times New Roman"/>
                <w:kern w:val="0"/>
                <w:sz w:val="24"/>
                <w:szCs w:val="24"/>
                <w:lang w:eastAsia="ru-RU"/>
              </w:rPr>
              <w:t>От имени Исполнителя:</w:t>
            </w:r>
          </w:p>
        </w:tc>
        <w:tc>
          <w:tcPr>
            <w:tcW w:w="672" w:type="pct"/>
          </w:tcPr>
          <w:p w:rsidR="003D4C66" w:rsidRPr="00F861A6" w:rsidRDefault="003D4C66" w:rsidP="00F11236">
            <w:pPr>
              <w:suppressAutoHyphens w:val="0"/>
              <w:spacing w:after="0" w:line="240" w:lineRule="auto"/>
              <w:rPr>
                <w:rFonts w:ascii="Times New Roman" w:eastAsia="Times New Roman" w:hAnsi="Times New Roman" w:cs="Times New Roman"/>
                <w:kern w:val="0"/>
                <w:sz w:val="24"/>
                <w:szCs w:val="24"/>
                <w:lang w:eastAsia="ru-RU"/>
              </w:rPr>
            </w:pPr>
          </w:p>
        </w:tc>
        <w:tc>
          <w:tcPr>
            <w:tcW w:w="2136" w:type="pct"/>
            <w:gridSpan w:val="2"/>
          </w:tcPr>
          <w:p w:rsidR="003D4C66" w:rsidRPr="00F861A6" w:rsidRDefault="003D4C66" w:rsidP="00F11236">
            <w:pPr>
              <w:suppressAutoHyphens w:val="0"/>
              <w:spacing w:after="0" w:line="240" w:lineRule="auto"/>
              <w:rPr>
                <w:rFonts w:ascii="Times New Roman" w:eastAsia="Times New Roman" w:hAnsi="Times New Roman" w:cs="Times New Roman"/>
                <w:kern w:val="0"/>
                <w:sz w:val="24"/>
                <w:szCs w:val="24"/>
                <w:lang w:eastAsia="ru-RU"/>
              </w:rPr>
            </w:pPr>
            <w:r w:rsidRPr="00F861A6">
              <w:rPr>
                <w:rFonts w:ascii="Times New Roman" w:eastAsia="Times New Roman" w:hAnsi="Times New Roman" w:cs="Times New Roman"/>
                <w:kern w:val="0"/>
                <w:sz w:val="24"/>
                <w:szCs w:val="24"/>
                <w:lang w:eastAsia="ru-RU"/>
              </w:rPr>
              <w:t>От имени Заказчика:</w:t>
            </w:r>
          </w:p>
        </w:tc>
      </w:tr>
      <w:tr w:rsidR="003D4C66" w:rsidRPr="00F861A6" w:rsidTr="00F11236">
        <w:tc>
          <w:tcPr>
            <w:tcW w:w="2192" w:type="pct"/>
            <w:gridSpan w:val="2"/>
            <w:tcBorders>
              <w:bottom w:val="single" w:sz="4" w:space="0" w:color="auto"/>
            </w:tcBorders>
          </w:tcPr>
          <w:p w:rsidR="003D4C66" w:rsidRPr="0083131A" w:rsidRDefault="003D4C66" w:rsidP="00F11236">
            <w:pPr>
              <w:suppressAutoHyphens w:val="0"/>
              <w:spacing w:after="0" w:line="240" w:lineRule="auto"/>
              <w:rPr>
                <w:rFonts w:ascii="Times New Roman" w:eastAsia="Times New Roman" w:hAnsi="Times New Roman" w:cs="Times New Roman"/>
                <w:kern w:val="0"/>
                <w:sz w:val="24"/>
                <w:szCs w:val="24"/>
                <w:lang w:val="en-US" w:eastAsia="ru-RU"/>
              </w:rPr>
            </w:pPr>
          </w:p>
        </w:tc>
        <w:tc>
          <w:tcPr>
            <w:tcW w:w="672" w:type="pct"/>
          </w:tcPr>
          <w:p w:rsidR="003D4C66" w:rsidRPr="00F861A6" w:rsidRDefault="003D4C66" w:rsidP="00F11236">
            <w:pPr>
              <w:suppressAutoHyphens w:val="0"/>
              <w:spacing w:after="0" w:line="240" w:lineRule="auto"/>
              <w:rPr>
                <w:rFonts w:ascii="Times New Roman" w:eastAsia="Times New Roman" w:hAnsi="Times New Roman" w:cs="Times New Roman"/>
                <w:kern w:val="0"/>
                <w:sz w:val="24"/>
                <w:szCs w:val="24"/>
                <w:lang w:eastAsia="ru-RU"/>
              </w:rPr>
            </w:pPr>
          </w:p>
        </w:tc>
        <w:tc>
          <w:tcPr>
            <w:tcW w:w="2136" w:type="pct"/>
            <w:gridSpan w:val="2"/>
            <w:tcBorders>
              <w:bottom w:val="single" w:sz="4" w:space="0" w:color="auto"/>
            </w:tcBorders>
          </w:tcPr>
          <w:p w:rsidR="003D4C66" w:rsidRPr="0083131A" w:rsidRDefault="003D4C66" w:rsidP="000D14AB">
            <w:pPr>
              <w:tabs>
                <w:tab w:val="center" w:pos="4677"/>
                <w:tab w:val="right" w:pos="9355"/>
              </w:tabs>
              <w:suppressAutoHyphens w:val="0"/>
              <w:spacing w:after="0" w:line="240" w:lineRule="auto"/>
              <w:rPr>
                <w:rFonts w:ascii="Times New Roman" w:eastAsia="Batang" w:hAnsi="Times New Roman" w:cs="Times New Roman"/>
                <w:kern w:val="0"/>
                <w:sz w:val="26"/>
                <w:szCs w:val="26"/>
                <w:lang w:eastAsia="ru-RU"/>
              </w:rPr>
            </w:pPr>
          </w:p>
        </w:tc>
      </w:tr>
      <w:tr w:rsidR="003D4C66" w:rsidRPr="00F861A6" w:rsidTr="00F11236">
        <w:tc>
          <w:tcPr>
            <w:tcW w:w="2192" w:type="pct"/>
            <w:gridSpan w:val="2"/>
            <w:tcBorders>
              <w:top w:val="single" w:sz="4" w:space="0" w:color="auto"/>
            </w:tcBorders>
          </w:tcPr>
          <w:p w:rsidR="003D4C66" w:rsidRPr="00F861A6" w:rsidRDefault="003D4C66" w:rsidP="00F11236">
            <w:pPr>
              <w:suppressAutoHyphens w:val="0"/>
              <w:spacing w:after="0" w:line="240" w:lineRule="auto"/>
              <w:rPr>
                <w:rFonts w:ascii="Times New Roman" w:eastAsia="Times New Roman" w:hAnsi="Times New Roman" w:cs="Times New Roman"/>
                <w:kern w:val="0"/>
                <w:sz w:val="24"/>
                <w:szCs w:val="24"/>
                <w:lang w:eastAsia="ru-RU"/>
              </w:rPr>
            </w:pPr>
            <w:r w:rsidRPr="00F861A6">
              <w:rPr>
                <w:rFonts w:ascii="Times New Roman" w:hAnsi="Times New Roman" w:cs="Times New Roman"/>
                <w:i/>
                <w:sz w:val="24"/>
                <w:szCs w:val="24"/>
              </w:rPr>
              <w:t>(должность)</w:t>
            </w:r>
          </w:p>
        </w:tc>
        <w:tc>
          <w:tcPr>
            <w:tcW w:w="672" w:type="pct"/>
          </w:tcPr>
          <w:p w:rsidR="003D4C66" w:rsidRPr="00F861A6" w:rsidRDefault="003D4C66" w:rsidP="00F11236">
            <w:pPr>
              <w:suppressAutoHyphens w:val="0"/>
              <w:spacing w:after="0" w:line="240" w:lineRule="auto"/>
              <w:jc w:val="center"/>
              <w:rPr>
                <w:rFonts w:ascii="Times New Roman" w:eastAsia="Times New Roman" w:hAnsi="Times New Roman" w:cs="Times New Roman"/>
                <w:kern w:val="0"/>
                <w:sz w:val="24"/>
                <w:szCs w:val="24"/>
                <w:lang w:eastAsia="ru-RU"/>
              </w:rPr>
            </w:pPr>
          </w:p>
        </w:tc>
        <w:tc>
          <w:tcPr>
            <w:tcW w:w="2136" w:type="pct"/>
            <w:gridSpan w:val="2"/>
            <w:tcBorders>
              <w:top w:val="single" w:sz="4" w:space="0" w:color="auto"/>
            </w:tcBorders>
          </w:tcPr>
          <w:p w:rsidR="003D4C66" w:rsidRPr="00F861A6" w:rsidRDefault="003D4C66" w:rsidP="00F11236">
            <w:pPr>
              <w:suppressAutoHyphens w:val="0"/>
              <w:spacing w:after="0" w:line="240" w:lineRule="auto"/>
              <w:jc w:val="center"/>
              <w:rPr>
                <w:rFonts w:ascii="Times New Roman" w:eastAsia="Times New Roman" w:hAnsi="Times New Roman" w:cs="Times New Roman"/>
                <w:kern w:val="0"/>
                <w:sz w:val="24"/>
                <w:szCs w:val="24"/>
                <w:lang w:eastAsia="ru-RU"/>
              </w:rPr>
            </w:pPr>
            <w:r w:rsidRPr="00F861A6">
              <w:rPr>
                <w:rFonts w:ascii="Times New Roman" w:eastAsia="Times New Roman" w:hAnsi="Times New Roman" w:cs="Times New Roman"/>
                <w:i/>
                <w:kern w:val="0"/>
                <w:sz w:val="24"/>
                <w:szCs w:val="24"/>
                <w:lang w:eastAsia="ru-RU"/>
              </w:rPr>
              <w:t>(должность)</w:t>
            </w:r>
          </w:p>
        </w:tc>
      </w:tr>
      <w:tr w:rsidR="003D4C66" w:rsidRPr="00F861A6" w:rsidTr="00F11236">
        <w:tc>
          <w:tcPr>
            <w:tcW w:w="1033" w:type="pct"/>
            <w:tcBorders>
              <w:bottom w:val="single" w:sz="4" w:space="0" w:color="auto"/>
            </w:tcBorders>
          </w:tcPr>
          <w:p w:rsidR="003D4C66" w:rsidRPr="00F861A6" w:rsidRDefault="003D4C66" w:rsidP="00F11236">
            <w:pPr>
              <w:suppressAutoHyphens w:val="0"/>
              <w:spacing w:after="0" w:line="240" w:lineRule="auto"/>
              <w:rPr>
                <w:rFonts w:ascii="Times New Roman" w:eastAsia="Times New Roman" w:hAnsi="Times New Roman" w:cs="Times New Roman"/>
                <w:kern w:val="0"/>
                <w:sz w:val="24"/>
                <w:szCs w:val="24"/>
                <w:lang w:eastAsia="ru-RU"/>
              </w:rPr>
            </w:pPr>
          </w:p>
        </w:tc>
        <w:tc>
          <w:tcPr>
            <w:tcW w:w="1159" w:type="pct"/>
            <w:tcBorders>
              <w:left w:val="nil"/>
              <w:bottom w:val="single" w:sz="4" w:space="0" w:color="auto"/>
            </w:tcBorders>
          </w:tcPr>
          <w:p w:rsidR="003D4C66" w:rsidRPr="00F861A6" w:rsidRDefault="003D4C66" w:rsidP="00F11236">
            <w:pPr>
              <w:suppressAutoHyphens w:val="0"/>
              <w:spacing w:after="0" w:line="240" w:lineRule="auto"/>
              <w:rPr>
                <w:rFonts w:ascii="Times New Roman" w:eastAsia="Times New Roman" w:hAnsi="Times New Roman" w:cs="Times New Roman"/>
                <w:kern w:val="0"/>
                <w:sz w:val="24"/>
                <w:szCs w:val="24"/>
                <w:lang w:eastAsia="ru-RU"/>
              </w:rPr>
            </w:pPr>
          </w:p>
        </w:tc>
        <w:tc>
          <w:tcPr>
            <w:tcW w:w="672" w:type="pct"/>
          </w:tcPr>
          <w:p w:rsidR="003D4C66" w:rsidRPr="00F861A6" w:rsidRDefault="003D4C66" w:rsidP="00F11236">
            <w:pPr>
              <w:suppressAutoHyphens w:val="0"/>
              <w:spacing w:after="0" w:line="240" w:lineRule="auto"/>
              <w:rPr>
                <w:rFonts w:ascii="Times New Roman" w:eastAsia="Times New Roman" w:hAnsi="Times New Roman" w:cs="Times New Roman"/>
                <w:kern w:val="0"/>
                <w:sz w:val="24"/>
                <w:szCs w:val="24"/>
                <w:lang w:eastAsia="ru-RU"/>
              </w:rPr>
            </w:pPr>
          </w:p>
        </w:tc>
        <w:tc>
          <w:tcPr>
            <w:tcW w:w="1039" w:type="pct"/>
            <w:tcBorders>
              <w:left w:val="nil"/>
              <w:bottom w:val="single" w:sz="4" w:space="0" w:color="auto"/>
            </w:tcBorders>
          </w:tcPr>
          <w:p w:rsidR="003D4C66" w:rsidRPr="00F861A6" w:rsidRDefault="003D4C66" w:rsidP="00F11236">
            <w:pPr>
              <w:suppressAutoHyphens w:val="0"/>
              <w:spacing w:after="0" w:line="240" w:lineRule="auto"/>
              <w:rPr>
                <w:rFonts w:ascii="Times New Roman" w:eastAsia="Times New Roman" w:hAnsi="Times New Roman" w:cs="Times New Roman"/>
                <w:kern w:val="0"/>
                <w:sz w:val="24"/>
                <w:szCs w:val="24"/>
                <w:lang w:eastAsia="ru-RU"/>
              </w:rPr>
            </w:pPr>
          </w:p>
          <w:p w:rsidR="003D4C66" w:rsidRPr="00F861A6" w:rsidRDefault="003D4C66" w:rsidP="00F11236">
            <w:pPr>
              <w:suppressAutoHyphens w:val="0"/>
              <w:spacing w:after="0" w:line="240" w:lineRule="auto"/>
              <w:rPr>
                <w:rFonts w:ascii="Times New Roman" w:eastAsia="Times New Roman" w:hAnsi="Times New Roman" w:cs="Times New Roman"/>
                <w:kern w:val="0"/>
                <w:sz w:val="24"/>
                <w:szCs w:val="24"/>
                <w:lang w:eastAsia="ru-RU"/>
              </w:rPr>
            </w:pPr>
          </w:p>
        </w:tc>
        <w:tc>
          <w:tcPr>
            <w:tcW w:w="1097" w:type="pct"/>
            <w:tcBorders>
              <w:left w:val="nil"/>
              <w:bottom w:val="single" w:sz="4" w:space="0" w:color="auto"/>
            </w:tcBorders>
          </w:tcPr>
          <w:p w:rsidR="003D4C66" w:rsidRPr="00F861A6" w:rsidRDefault="003D4C66" w:rsidP="00F11236">
            <w:pPr>
              <w:suppressAutoHyphens w:val="0"/>
              <w:spacing w:after="0" w:line="240" w:lineRule="auto"/>
              <w:rPr>
                <w:rFonts w:ascii="Times New Roman" w:eastAsia="Times New Roman" w:hAnsi="Times New Roman" w:cs="Times New Roman"/>
                <w:kern w:val="0"/>
                <w:sz w:val="24"/>
                <w:szCs w:val="24"/>
                <w:lang w:eastAsia="ru-RU"/>
              </w:rPr>
            </w:pPr>
          </w:p>
        </w:tc>
      </w:tr>
      <w:tr w:rsidR="003D4C66" w:rsidRPr="00F861A6" w:rsidTr="00F11236">
        <w:tc>
          <w:tcPr>
            <w:tcW w:w="1033" w:type="pct"/>
            <w:tcBorders>
              <w:top w:val="single" w:sz="4" w:space="0" w:color="auto"/>
            </w:tcBorders>
          </w:tcPr>
          <w:p w:rsidR="003D4C66" w:rsidRPr="00F861A6" w:rsidRDefault="003D4C66" w:rsidP="00F11236">
            <w:pPr>
              <w:suppressAutoHyphens w:val="0"/>
              <w:spacing w:after="0" w:line="240" w:lineRule="auto"/>
              <w:jc w:val="center"/>
              <w:rPr>
                <w:rFonts w:ascii="Times New Roman" w:eastAsia="Times New Roman" w:hAnsi="Times New Roman" w:cs="Times New Roman"/>
                <w:kern w:val="0"/>
                <w:sz w:val="24"/>
                <w:szCs w:val="24"/>
                <w:lang w:eastAsia="ru-RU"/>
              </w:rPr>
            </w:pPr>
            <w:r w:rsidRPr="00F861A6">
              <w:rPr>
                <w:rFonts w:ascii="Times New Roman" w:eastAsia="Times New Roman" w:hAnsi="Times New Roman" w:cs="Times New Roman"/>
                <w:i/>
                <w:kern w:val="0"/>
                <w:sz w:val="24"/>
                <w:szCs w:val="24"/>
                <w:lang w:eastAsia="ru-RU"/>
              </w:rPr>
              <w:t>(Ф.И.О.)</w:t>
            </w:r>
          </w:p>
        </w:tc>
        <w:tc>
          <w:tcPr>
            <w:tcW w:w="1159" w:type="pct"/>
          </w:tcPr>
          <w:p w:rsidR="003D4C66" w:rsidRPr="00F861A6" w:rsidRDefault="003D4C66" w:rsidP="00F11236">
            <w:pPr>
              <w:suppressAutoHyphens w:val="0"/>
              <w:spacing w:after="0" w:line="240" w:lineRule="auto"/>
              <w:jc w:val="center"/>
              <w:rPr>
                <w:rFonts w:ascii="Times New Roman" w:eastAsia="Times New Roman" w:hAnsi="Times New Roman" w:cs="Times New Roman"/>
                <w:kern w:val="0"/>
                <w:sz w:val="24"/>
                <w:szCs w:val="24"/>
                <w:lang w:eastAsia="ru-RU"/>
              </w:rPr>
            </w:pPr>
            <w:r w:rsidRPr="00F861A6">
              <w:rPr>
                <w:rFonts w:ascii="Times New Roman" w:eastAsia="Times New Roman" w:hAnsi="Times New Roman" w:cs="Times New Roman"/>
                <w:i/>
                <w:kern w:val="0"/>
                <w:sz w:val="24"/>
                <w:szCs w:val="24"/>
                <w:lang w:eastAsia="ru-RU"/>
              </w:rPr>
              <w:t>(подпись)</w:t>
            </w:r>
          </w:p>
        </w:tc>
        <w:tc>
          <w:tcPr>
            <w:tcW w:w="672" w:type="pct"/>
          </w:tcPr>
          <w:p w:rsidR="003D4C66" w:rsidRPr="00F861A6" w:rsidRDefault="003D4C66" w:rsidP="00F11236">
            <w:pPr>
              <w:suppressAutoHyphens w:val="0"/>
              <w:spacing w:after="0" w:line="240" w:lineRule="auto"/>
              <w:rPr>
                <w:rFonts w:ascii="Times New Roman" w:eastAsia="Times New Roman" w:hAnsi="Times New Roman" w:cs="Times New Roman"/>
                <w:kern w:val="0"/>
                <w:sz w:val="24"/>
                <w:szCs w:val="24"/>
                <w:lang w:eastAsia="ru-RU"/>
              </w:rPr>
            </w:pPr>
          </w:p>
        </w:tc>
        <w:tc>
          <w:tcPr>
            <w:tcW w:w="1039" w:type="pct"/>
            <w:tcBorders>
              <w:top w:val="single" w:sz="4" w:space="0" w:color="auto"/>
            </w:tcBorders>
          </w:tcPr>
          <w:p w:rsidR="003D4C66" w:rsidRPr="00F861A6" w:rsidRDefault="003D4C66" w:rsidP="00F11236">
            <w:pPr>
              <w:suppressAutoHyphens w:val="0"/>
              <w:spacing w:after="0" w:line="240" w:lineRule="auto"/>
              <w:jc w:val="center"/>
              <w:rPr>
                <w:rFonts w:ascii="Times New Roman" w:eastAsia="Times New Roman" w:hAnsi="Times New Roman" w:cs="Times New Roman"/>
                <w:kern w:val="0"/>
                <w:sz w:val="24"/>
                <w:szCs w:val="24"/>
                <w:lang w:eastAsia="ru-RU"/>
              </w:rPr>
            </w:pPr>
            <w:r w:rsidRPr="00F861A6">
              <w:rPr>
                <w:rFonts w:ascii="Times New Roman" w:eastAsia="Times New Roman" w:hAnsi="Times New Roman" w:cs="Times New Roman"/>
                <w:i/>
                <w:kern w:val="0"/>
                <w:sz w:val="24"/>
                <w:szCs w:val="24"/>
                <w:lang w:eastAsia="ru-RU"/>
              </w:rPr>
              <w:t>(Ф.И.О.)</w:t>
            </w:r>
          </w:p>
        </w:tc>
        <w:tc>
          <w:tcPr>
            <w:tcW w:w="1097" w:type="pct"/>
            <w:tcBorders>
              <w:top w:val="single" w:sz="4" w:space="0" w:color="auto"/>
            </w:tcBorders>
          </w:tcPr>
          <w:p w:rsidR="003D4C66" w:rsidRPr="00F861A6" w:rsidRDefault="003D4C66" w:rsidP="00F11236">
            <w:pPr>
              <w:suppressAutoHyphens w:val="0"/>
              <w:spacing w:after="0" w:line="240" w:lineRule="auto"/>
              <w:jc w:val="center"/>
              <w:rPr>
                <w:rFonts w:ascii="Times New Roman" w:eastAsia="Times New Roman" w:hAnsi="Times New Roman" w:cs="Times New Roman"/>
                <w:kern w:val="0"/>
                <w:sz w:val="24"/>
                <w:szCs w:val="24"/>
                <w:lang w:eastAsia="ru-RU"/>
              </w:rPr>
            </w:pPr>
            <w:r w:rsidRPr="00F861A6">
              <w:rPr>
                <w:rFonts w:ascii="Times New Roman" w:eastAsia="Times New Roman" w:hAnsi="Times New Roman" w:cs="Times New Roman"/>
                <w:i/>
                <w:kern w:val="0"/>
                <w:sz w:val="24"/>
                <w:szCs w:val="24"/>
                <w:lang w:eastAsia="ru-RU"/>
              </w:rPr>
              <w:t>(подпись)</w:t>
            </w:r>
          </w:p>
        </w:tc>
      </w:tr>
      <w:tr w:rsidR="003D4C66" w:rsidRPr="00F861A6" w:rsidTr="00F11236">
        <w:tc>
          <w:tcPr>
            <w:tcW w:w="2192" w:type="pct"/>
            <w:gridSpan w:val="2"/>
          </w:tcPr>
          <w:tbl>
            <w:tblPr>
              <w:tblW w:w="5000" w:type="pct"/>
              <w:tblLook w:val="01E0" w:firstRow="1" w:lastRow="1" w:firstColumn="1" w:lastColumn="1" w:noHBand="0" w:noVBand="0"/>
            </w:tblPr>
            <w:tblGrid>
              <w:gridCol w:w="930"/>
              <w:gridCol w:w="2956"/>
            </w:tblGrid>
            <w:tr w:rsidR="00533B7C" w:rsidRPr="00F861A6" w:rsidTr="00F21AA2">
              <w:tc>
                <w:tcPr>
                  <w:tcW w:w="672" w:type="pct"/>
                </w:tcPr>
                <w:p w:rsidR="00533B7C" w:rsidRPr="00F861A6" w:rsidRDefault="00533B7C" w:rsidP="00533B7C">
                  <w:pPr>
                    <w:suppressAutoHyphens w:val="0"/>
                    <w:spacing w:after="0" w:line="240" w:lineRule="auto"/>
                    <w:rPr>
                      <w:rFonts w:ascii="Times New Roman" w:eastAsia="Times New Roman" w:hAnsi="Times New Roman" w:cs="Times New Roman"/>
                      <w:kern w:val="0"/>
                      <w:sz w:val="24"/>
                      <w:szCs w:val="24"/>
                      <w:lang w:eastAsia="ru-RU"/>
                    </w:rPr>
                  </w:pPr>
                </w:p>
              </w:tc>
              <w:tc>
                <w:tcPr>
                  <w:tcW w:w="2136" w:type="pct"/>
                </w:tcPr>
                <w:p w:rsidR="00533B7C" w:rsidRPr="00F861A6" w:rsidRDefault="00533B7C" w:rsidP="00533B7C">
                  <w:pPr>
                    <w:suppressAutoHyphens w:val="0"/>
                    <w:spacing w:after="0" w:line="240" w:lineRule="auto"/>
                    <w:rPr>
                      <w:rFonts w:ascii="Times New Roman" w:eastAsia="Times New Roman" w:hAnsi="Times New Roman" w:cs="Times New Roman"/>
                      <w:kern w:val="0"/>
                      <w:sz w:val="24"/>
                      <w:szCs w:val="24"/>
                      <w:lang w:eastAsia="ru-RU"/>
                    </w:rPr>
                  </w:pPr>
                  <w:proofErr w:type="spellStart"/>
                  <w:r w:rsidRPr="00F861A6">
                    <w:rPr>
                      <w:rFonts w:ascii="Times New Roman" w:eastAsia="Times New Roman" w:hAnsi="Times New Roman" w:cs="Times New Roman"/>
                      <w:kern w:val="0"/>
                      <w:sz w:val="24"/>
                      <w:szCs w:val="24"/>
                      <w:lang w:eastAsia="ru-RU"/>
                    </w:rPr>
                    <w:t>м.п</w:t>
                  </w:r>
                  <w:proofErr w:type="spellEnd"/>
                  <w:r w:rsidRPr="00F861A6">
                    <w:rPr>
                      <w:rFonts w:ascii="Times New Roman" w:eastAsia="Times New Roman" w:hAnsi="Times New Roman" w:cs="Times New Roman"/>
                      <w:kern w:val="0"/>
                      <w:sz w:val="24"/>
                      <w:szCs w:val="24"/>
                      <w:lang w:eastAsia="ru-RU"/>
                    </w:rPr>
                    <w:t xml:space="preserve">. </w:t>
                  </w:r>
                  <w:r w:rsidRPr="00F861A6">
                    <w:rPr>
                      <w:rFonts w:ascii="Times New Roman" w:eastAsia="Times New Roman" w:hAnsi="Times New Roman" w:cs="Times New Roman"/>
                      <w:i/>
                      <w:kern w:val="0"/>
                      <w:sz w:val="16"/>
                      <w:szCs w:val="16"/>
                      <w:lang w:eastAsia="ru-RU"/>
                    </w:rPr>
                    <w:t>(при наличии печати)</w:t>
                  </w:r>
                </w:p>
              </w:tc>
            </w:tr>
          </w:tbl>
          <w:p w:rsidR="003D4C66" w:rsidRPr="00F861A6" w:rsidRDefault="003D4C66" w:rsidP="00F11236">
            <w:pPr>
              <w:suppressAutoHyphens w:val="0"/>
              <w:spacing w:after="0" w:line="240" w:lineRule="auto"/>
              <w:rPr>
                <w:rFonts w:ascii="Times New Roman" w:eastAsia="Times New Roman" w:hAnsi="Times New Roman" w:cs="Times New Roman"/>
                <w:kern w:val="0"/>
                <w:sz w:val="24"/>
                <w:szCs w:val="24"/>
                <w:lang w:eastAsia="ru-RU"/>
              </w:rPr>
            </w:pPr>
          </w:p>
        </w:tc>
        <w:tc>
          <w:tcPr>
            <w:tcW w:w="672" w:type="pct"/>
          </w:tcPr>
          <w:p w:rsidR="003D4C66" w:rsidRPr="00F861A6" w:rsidRDefault="003D4C66" w:rsidP="00F11236">
            <w:pPr>
              <w:suppressAutoHyphens w:val="0"/>
              <w:spacing w:after="0" w:line="240" w:lineRule="auto"/>
              <w:rPr>
                <w:rFonts w:ascii="Times New Roman" w:eastAsia="Times New Roman" w:hAnsi="Times New Roman" w:cs="Times New Roman"/>
                <w:kern w:val="0"/>
                <w:sz w:val="24"/>
                <w:szCs w:val="24"/>
                <w:lang w:eastAsia="ru-RU"/>
              </w:rPr>
            </w:pPr>
          </w:p>
        </w:tc>
        <w:tc>
          <w:tcPr>
            <w:tcW w:w="2136" w:type="pct"/>
            <w:gridSpan w:val="2"/>
          </w:tcPr>
          <w:p w:rsidR="003D4C66" w:rsidRPr="00F861A6" w:rsidRDefault="003D4C66" w:rsidP="00F11236">
            <w:pPr>
              <w:suppressAutoHyphens w:val="0"/>
              <w:spacing w:after="0" w:line="240" w:lineRule="auto"/>
              <w:rPr>
                <w:rFonts w:ascii="Times New Roman" w:eastAsia="Times New Roman" w:hAnsi="Times New Roman" w:cs="Times New Roman"/>
                <w:kern w:val="0"/>
                <w:sz w:val="24"/>
                <w:szCs w:val="24"/>
                <w:lang w:eastAsia="ru-RU"/>
              </w:rPr>
            </w:pPr>
            <w:proofErr w:type="spellStart"/>
            <w:r w:rsidRPr="00F861A6">
              <w:rPr>
                <w:rFonts w:ascii="Times New Roman" w:eastAsia="Times New Roman" w:hAnsi="Times New Roman" w:cs="Times New Roman"/>
                <w:kern w:val="0"/>
                <w:sz w:val="24"/>
                <w:szCs w:val="24"/>
                <w:lang w:eastAsia="ru-RU"/>
              </w:rPr>
              <w:t>м.п</w:t>
            </w:r>
            <w:proofErr w:type="spellEnd"/>
            <w:r w:rsidRPr="00F861A6">
              <w:rPr>
                <w:rFonts w:ascii="Times New Roman" w:eastAsia="Times New Roman" w:hAnsi="Times New Roman" w:cs="Times New Roman"/>
                <w:kern w:val="0"/>
                <w:sz w:val="24"/>
                <w:szCs w:val="24"/>
                <w:lang w:eastAsia="ru-RU"/>
              </w:rPr>
              <w:t xml:space="preserve">. </w:t>
            </w:r>
            <w:r w:rsidRPr="00F861A6">
              <w:rPr>
                <w:rFonts w:ascii="Times New Roman" w:eastAsia="Times New Roman" w:hAnsi="Times New Roman" w:cs="Times New Roman"/>
                <w:i/>
                <w:kern w:val="0"/>
                <w:sz w:val="16"/>
                <w:szCs w:val="16"/>
                <w:lang w:eastAsia="ru-RU"/>
              </w:rPr>
              <w:t>(при наличии печати)</w:t>
            </w:r>
          </w:p>
        </w:tc>
      </w:tr>
    </w:tbl>
    <w:p w:rsidR="00F11236" w:rsidRDefault="00F11236" w:rsidP="00917CF2">
      <w:pPr>
        <w:tabs>
          <w:tab w:val="left" w:pos="284"/>
        </w:tabs>
        <w:suppressAutoHyphens w:val="0"/>
        <w:spacing w:after="0" w:line="240" w:lineRule="auto"/>
        <w:ind w:firstLine="851"/>
        <w:jc w:val="center"/>
        <w:rPr>
          <w:rFonts w:ascii="Times New Roman" w:eastAsia="Times New Roman" w:hAnsi="Times New Roman" w:cs="Times New Roman"/>
          <w:b/>
          <w:kern w:val="0"/>
          <w:sz w:val="24"/>
          <w:szCs w:val="26"/>
          <w:lang w:eastAsia="ru-RU"/>
        </w:rPr>
      </w:pPr>
    </w:p>
    <w:p w:rsidR="00F11236" w:rsidRDefault="00F11236">
      <w:pPr>
        <w:suppressAutoHyphens w:val="0"/>
        <w:spacing w:after="0" w:line="240" w:lineRule="auto"/>
        <w:rPr>
          <w:rFonts w:ascii="Times New Roman" w:eastAsia="Times New Roman" w:hAnsi="Times New Roman" w:cs="Times New Roman"/>
          <w:b/>
          <w:kern w:val="0"/>
          <w:sz w:val="24"/>
          <w:szCs w:val="26"/>
          <w:lang w:eastAsia="ru-RU"/>
        </w:rPr>
      </w:pPr>
      <w:r>
        <w:rPr>
          <w:rFonts w:ascii="Times New Roman" w:eastAsia="Times New Roman" w:hAnsi="Times New Roman" w:cs="Times New Roman"/>
          <w:b/>
          <w:kern w:val="0"/>
          <w:sz w:val="24"/>
          <w:szCs w:val="26"/>
          <w:lang w:eastAsia="ru-RU"/>
        </w:rPr>
        <w:br w:type="page"/>
      </w:r>
    </w:p>
    <w:p w:rsidR="000D14AB" w:rsidRPr="00351312" w:rsidRDefault="000D14AB" w:rsidP="000D14AB">
      <w:pPr>
        <w:tabs>
          <w:tab w:val="left" w:pos="1860"/>
        </w:tabs>
        <w:spacing w:after="0" w:line="240" w:lineRule="auto"/>
        <w:ind w:left="5670"/>
        <w:rPr>
          <w:rFonts w:ascii="Times New Roman" w:eastAsia="Times New Roman" w:hAnsi="Times New Roman" w:cs="Times New Roman"/>
          <w:kern w:val="0"/>
          <w:sz w:val="24"/>
          <w:szCs w:val="24"/>
          <w:lang w:eastAsia="ru-RU"/>
        </w:rPr>
      </w:pPr>
      <w:r w:rsidRPr="00351312">
        <w:rPr>
          <w:rFonts w:ascii="Times New Roman" w:eastAsia="Times New Roman" w:hAnsi="Times New Roman" w:cs="Times New Roman"/>
          <w:kern w:val="0"/>
          <w:sz w:val="24"/>
          <w:szCs w:val="24"/>
          <w:lang w:eastAsia="ru-RU"/>
        </w:rPr>
        <w:t>Приложение №</w:t>
      </w:r>
      <w:r>
        <w:rPr>
          <w:rFonts w:ascii="Times New Roman" w:eastAsia="Times New Roman" w:hAnsi="Times New Roman" w:cs="Times New Roman"/>
          <w:kern w:val="0"/>
          <w:sz w:val="24"/>
          <w:szCs w:val="24"/>
          <w:lang w:eastAsia="ru-RU"/>
        </w:rPr>
        <w:t>8</w:t>
      </w:r>
    </w:p>
    <w:p w:rsidR="000D14AB" w:rsidRPr="00351312" w:rsidRDefault="000D14AB" w:rsidP="000D14AB">
      <w:pPr>
        <w:tabs>
          <w:tab w:val="left" w:pos="1860"/>
        </w:tabs>
        <w:spacing w:after="0" w:line="240" w:lineRule="auto"/>
        <w:ind w:left="5670"/>
        <w:rPr>
          <w:rFonts w:ascii="Times New Roman" w:eastAsia="Times New Roman" w:hAnsi="Times New Roman" w:cs="Times New Roman"/>
          <w:kern w:val="0"/>
          <w:sz w:val="24"/>
          <w:szCs w:val="24"/>
          <w:lang w:eastAsia="ru-RU"/>
        </w:rPr>
      </w:pPr>
      <w:r w:rsidRPr="00351312">
        <w:rPr>
          <w:rFonts w:ascii="Times New Roman" w:eastAsia="Times New Roman" w:hAnsi="Times New Roman" w:cs="Times New Roman"/>
          <w:kern w:val="0"/>
          <w:sz w:val="24"/>
          <w:szCs w:val="24"/>
          <w:lang w:eastAsia="ru-RU"/>
        </w:rPr>
        <w:t xml:space="preserve">к договору </w:t>
      </w:r>
    </w:p>
    <w:p w:rsidR="000D14AB" w:rsidRPr="00351312" w:rsidRDefault="000D14AB" w:rsidP="000D14AB">
      <w:pPr>
        <w:tabs>
          <w:tab w:val="left" w:pos="1860"/>
        </w:tabs>
        <w:spacing w:after="0" w:line="240" w:lineRule="auto"/>
        <w:ind w:left="5670"/>
        <w:rPr>
          <w:rFonts w:ascii="Times New Roman" w:eastAsia="Times New Roman" w:hAnsi="Times New Roman" w:cs="Times New Roman"/>
          <w:kern w:val="0"/>
          <w:sz w:val="24"/>
          <w:szCs w:val="24"/>
          <w:lang w:eastAsia="ru-RU"/>
        </w:rPr>
      </w:pPr>
      <w:r w:rsidRPr="00351312">
        <w:rPr>
          <w:rFonts w:ascii="Times New Roman" w:eastAsia="Times New Roman" w:hAnsi="Times New Roman" w:cs="Times New Roman"/>
          <w:kern w:val="0"/>
          <w:sz w:val="24"/>
          <w:szCs w:val="24"/>
          <w:lang w:eastAsia="ru-RU"/>
        </w:rPr>
        <w:t>от ____________________________</w:t>
      </w:r>
    </w:p>
    <w:p w:rsidR="00203286" w:rsidRDefault="000D14AB" w:rsidP="00203286">
      <w:pPr>
        <w:tabs>
          <w:tab w:val="left" w:pos="1860"/>
        </w:tabs>
        <w:spacing w:after="0" w:line="240" w:lineRule="auto"/>
        <w:ind w:left="5670"/>
        <w:rPr>
          <w:rFonts w:ascii="Times New Roman" w:eastAsia="Times New Roman" w:hAnsi="Times New Roman" w:cs="Times New Roman"/>
          <w:kern w:val="0"/>
          <w:sz w:val="24"/>
          <w:szCs w:val="24"/>
          <w:lang w:eastAsia="ru-RU"/>
        </w:rPr>
      </w:pPr>
      <w:r w:rsidRPr="00351312">
        <w:rPr>
          <w:rFonts w:ascii="Times New Roman" w:eastAsia="Times New Roman" w:hAnsi="Times New Roman" w:cs="Times New Roman"/>
          <w:kern w:val="0"/>
          <w:sz w:val="24"/>
          <w:szCs w:val="24"/>
          <w:lang w:eastAsia="ru-RU"/>
        </w:rPr>
        <w:t>№ ____________________________</w:t>
      </w:r>
    </w:p>
    <w:p w:rsidR="00203286" w:rsidRDefault="00203286" w:rsidP="00F11236">
      <w:pPr>
        <w:suppressAutoHyphens w:val="0"/>
        <w:spacing w:after="0" w:line="240" w:lineRule="auto"/>
        <w:jc w:val="center"/>
        <w:outlineLvl w:val="0"/>
        <w:rPr>
          <w:rFonts w:ascii="Times New Roman" w:eastAsia="Arial" w:hAnsi="Times New Roman" w:cs="Times New Roman"/>
          <w:b/>
          <w:kern w:val="0"/>
          <w:sz w:val="24"/>
          <w:szCs w:val="24"/>
          <w:lang w:val="ru" w:eastAsia="en-US"/>
        </w:rPr>
      </w:pPr>
    </w:p>
    <w:p w:rsidR="00203286" w:rsidRDefault="00F11236" w:rsidP="00F11236">
      <w:pPr>
        <w:suppressAutoHyphens w:val="0"/>
        <w:spacing w:after="0" w:line="240" w:lineRule="auto"/>
        <w:jc w:val="center"/>
        <w:outlineLvl w:val="0"/>
        <w:rPr>
          <w:rFonts w:ascii="Times New Roman" w:eastAsia="Arial" w:hAnsi="Times New Roman" w:cs="Times New Roman"/>
          <w:b/>
          <w:kern w:val="0"/>
          <w:sz w:val="24"/>
          <w:szCs w:val="24"/>
          <w:lang w:val="ru" w:eastAsia="en-US"/>
        </w:rPr>
      </w:pPr>
      <w:r w:rsidRPr="00F11236">
        <w:rPr>
          <w:rFonts w:ascii="Times New Roman" w:eastAsia="Arial" w:hAnsi="Times New Roman" w:cs="Times New Roman"/>
          <w:b/>
          <w:kern w:val="0"/>
          <w:sz w:val="24"/>
          <w:szCs w:val="24"/>
          <w:lang w:val="ru" w:eastAsia="en-US"/>
        </w:rPr>
        <w:t xml:space="preserve">РУКОВОДСТВО ПО РЕАГИРОВАНИЮ НА ИНЦИДЕНТЫ </w:t>
      </w:r>
    </w:p>
    <w:p w:rsidR="00F11236" w:rsidRPr="00F11236" w:rsidRDefault="00F11236" w:rsidP="00F11236">
      <w:pPr>
        <w:suppressAutoHyphens w:val="0"/>
        <w:spacing w:after="0" w:line="240" w:lineRule="auto"/>
        <w:jc w:val="center"/>
        <w:outlineLvl w:val="0"/>
        <w:rPr>
          <w:rFonts w:ascii="Times New Roman" w:eastAsia="Arial" w:hAnsi="Times New Roman" w:cs="Times New Roman"/>
          <w:b/>
          <w:kern w:val="0"/>
          <w:sz w:val="24"/>
          <w:szCs w:val="24"/>
          <w:lang w:val="ru" w:eastAsia="en-US"/>
        </w:rPr>
      </w:pPr>
      <w:r w:rsidRPr="00F11236">
        <w:rPr>
          <w:rFonts w:ascii="Times New Roman" w:eastAsia="Arial" w:hAnsi="Times New Roman" w:cs="Times New Roman"/>
          <w:b/>
          <w:kern w:val="0"/>
          <w:sz w:val="24"/>
          <w:szCs w:val="24"/>
          <w:lang w:val="ru" w:eastAsia="en-US"/>
        </w:rPr>
        <w:t>на сайте tomskenergosbyt.ru</w:t>
      </w:r>
    </w:p>
    <w:p w:rsidR="00F11236" w:rsidRPr="00F11236" w:rsidRDefault="00F11236" w:rsidP="00F11236">
      <w:pPr>
        <w:suppressAutoHyphens w:val="0"/>
        <w:spacing w:after="0" w:line="240" w:lineRule="auto"/>
        <w:jc w:val="center"/>
        <w:rPr>
          <w:rFonts w:ascii="Times New Roman" w:eastAsia="Arial" w:hAnsi="Times New Roman" w:cs="Times New Roman"/>
          <w:b/>
          <w:kern w:val="0"/>
          <w:sz w:val="24"/>
          <w:szCs w:val="24"/>
          <w:lang w:val="ru" w:eastAsia="en-US"/>
        </w:rPr>
      </w:pPr>
    </w:p>
    <w:p w:rsidR="00F11236" w:rsidRPr="00F11236" w:rsidRDefault="00F11236" w:rsidP="00F11236">
      <w:pPr>
        <w:suppressAutoHyphens w:val="0"/>
        <w:spacing w:after="0" w:line="240" w:lineRule="auto"/>
        <w:jc w:val="center"/>
        <w:outlineLvl w:val="0"/>
        <w:rPr>
          <w:rFonts w:ascii="Times New Roman" w:eastAsia="Arial" w:hAnsi="Times New Roman" w:cs="Times New Roman"/>
          <w:b/>
          <w:kern w:val="0"/>
          <w:sz w:val="24"/>
          <w:szCs w:val="24"/>
          <w:lang w:eastAsia="en-US"/>
        </w:rPr>
      </w:pPr>
      <w:r w:rsidRPr="00F11236">
        <w:rPr>
          <w:rFonts w:ascii="Times New Roman" w:eastAsia="Arial" w:hAnsi="Times New Roman" w:cs="Times New Roman"/>
          <w:b/>
          <w:kern w:val="0"/>
          <w:sz w:val="24"/>
          <w:szCs w:val="24"/>
          <w:lang w:eastAsia="en-US"/>
        </w:rPr>
        <w:t>ТЕРМИНЫ И ОПРЕДЕЛЕНИЯ</w:t>
      </w:r>
    </w:p>
    <w:p w:rsidR="00F11236" w:rsidRPr="00F11236" w:rsidRDefault="00F11236" w:rsidP="00F11236">
      <w:pPr>
        <w:suppressAutoHyphens w:val="0"/>
        <w:spacing w:after="0" w:line="240" w:lineRule="auto"/>
        <w:rPr>
          <w:rFonts w:ascii="Times New Roman" w:eastAsia="Arial" w:hAnsi="Times New Roman" w:cs="Times New Roman"/>
          <w:kern w:val="0"/>
          <w:sz w:val="24"/>
          <w:szCs w:val="24"/>
          <w:lang w:eastAsia="en-US"/>
        </w:rPr>
      </w:pPr>
    </w:p>
    <w:tbl>
      <w:tblPr>
        <w:tblW w:w="9629"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810"/>
        <w:gridCol w:w="4819"/>
      </w:tblGrid>
      <w:tr w:rsidR="002A2DD3" w:rsidRPr="002A2DD3" w:rsidTr="00A07106">
        <w:trPr>
          <w:jc w:val="center"/>
        </w:trPr>
        <w:tc>
          <w:tcPr>
            <w:tcW w:w="4810" w:type="dxa"/>
            <w:shd w:val="clear" w:color="auto" w:fill="auto"/>
            <w:tcMar>
              <w:top w:w="100" w:type="dxa"/>
              <w:left w:w="100" w:type="dxa"/>
              <w:bottom w:w="100" w:type="dxa"/>
              <w:right w:w="100" w:type="dxa"/>
            </w:tcMar>
          </w:tcPr>
          <w:p w:rsidR="002A2DD3" w:rsidRPr="002A2DD3" w:rsidRDefault="00414DB4" w:rsidP="002A2DD3">
            <w:pPr>
              <w:widowControl w:val="0"/>
              <w:pBdr>
                <w:top w:val="nil"/>
                <w:left w:val="nil"/>
                <w:bottom w:val="nil"/>
                <w:right w:val="nil"/>
                <w:between w:val="nil"/>
              </w:pBdr>
              <w:spacing w:after="0" w:line="240" w:lineRule="auto"/>
              <w:rPr>
                <w:rFonts w:ascii="Times New Roman" w:eastAsia="Arial" w:hAnsi="Times New Roman" w:cs="Times New Roman"/>
                <w:b/>
                <w:kern w:val="0"/>
                <w:sz w:val="24"/>
                <w:szCs w:val="24"/>
                <w:lang w:val="ru" w:eastAsia="en-US"/>
              </w:rPr>
            </w:pPr>
            <w:r>
              <w:rPr>
                <w:rFonts w:ascii="Times New Roman" w:eastAsia="Arial" w:hAnsi="Times New Roman" w:cs="Times New Roman"/>
                <w:b/>
                <w:kern w:val="0"/>
                <w:sz w:val="24"/>
                <w:szCs w:val="24"/>
                <w:lang w:eastAsia="en-US"/>
              </w:rPr>
              <w:t>Термины</w:t>
            </w:r>
          </w:p>
        </w:tc>
        <w:tc>
          <w:tcPr>
            <w:tcW w:w="4819" w:type="dxa"/>
            <w:shd w:val="clear" w:color="auto" w:fill="auto"/>
            <w:tcMar>
              <w:top w:w="100" w:type="dxa"/>
              <w:left w:w="100" w:type="dxa"/>
              <w:bottom w:w="100" w:type="dxa"/>
              <w:right w:w="100" w:type="dxa"/>
            </w:tcMar>
          </w:tcPr>
          <w:p w:rsidR="002A2DD3" w:rsidRPr="002A2DD3" w:rsidRDefault="00414DB4" w:rsidP="002A2DD3">
            <w:pPr>
              <w:widowControl w:val="0"/>
              <w:pBdr>
                <w:top w:val="nil"/>
                <w:left w:val="nil"/>
                <w:bottom w:val="nil"/>
                <w:right w:val="nil"/>
                <w:between w:val="nil"/>
              </w:pBdr>
              <w:spacing w:after="0" w:line="240" w:lineRule="auto"/>
              <w:rPr>
                <w:rFonts w:ascii="Times New Roman" w:eastAsia="Arial" w:hAnsi="Times New Roman" w:cs="Times New Roman"/>
                <w:b/>
                <w:kern w:val="0"/>
                <w:sz w:val="24"/>
                <w:szCs w:val="24"/>
                <w:lang w:val="ru" w:eastAsia="en-US"/>
              </w:rPr>
            </w:pPr>
            <w:r>
              <w:rPr>
                <w:rFonts w:ascii="Times New Roman" w:eastAsia="Arial" w:hAnsi="Times New Roman" w:cs="Times New Roman"/>
                <w:b/>
                <w:kern w:val="0"/>
                <w:sz w:val="24"/>
                <w:szCs w:val="24"/>
                <w:lang w:eastAsia="en-US"/>
              </w:rPr>
              <w:t>О</w:t>
            </w:r>
            <w:proofErr w:type="spellStart"/>
            <w:r w:rsidRPr="002A2DD3">
              <w:rPr>
                <w:rFonts w:ascii="Times New Roman" w:eastAsia="Arial" w:hAnsi="Times New Roman" w:cs="Times New Roman"/>
                <w:b/>
                <w:kern w:val="0"/>
                <w:sz w:val="24"/>
                <w:szCs w:val="24"/>
                <w:lang w:val="ru" w:eastAsia="en-US"/>
              </w:rPr>
              <w:t>пределения</w:t>
            </w:r>
            <w:proofErr w:type="spellEnd"/>
          </w:p>
        </w:tc>
      </w:tr>
      <w:tr w:rsidR="002A2DD3" w:rsidRPr="002A2DD3" w:rsidTr="00A07106">
        <w:trPr>
          <w:trHeight w:val="624"/>
          <w:jc w:val="center"/>
        </w:trPr>
        <w:tc>
          <w:tcPr>
            <w:tcW w:w="4810" w:type="dxa"/>
            <w:shd w:val="clear" w:color="auto" w:fill="auto"/>
            <w:tcMar>
              <w:top w:w="100" w:type="dxa"/>
              <w:left w:w="100" w:type="dxa"/>
              <w:bottom w:w="100" w:type="dxa"/>
              <w:right w:w="100" w:type="dxa"/>
            </w:tcMar>
          </w:tcPr>
          <w:p w:rsidR="002A2DD3" w:rsidRPr="002A2DD3" w:rsidRDefault="002A2DD3" w:rsidP="002A2DD3">
            <w:pPr>
              <w:widowControl w:val="0"/>
              <w:pBdr>
                <w:top w:val="nil"/>
                <w:left w:val="nil"/>
                <w:bottom w:val="nil"/>
                <w:right w:val="nil"/>
                <w:between w:val="nil"/>
              </w:pBdr>
              <w:spacing w:after="0" w:line="240" w:lineRule="auto"/>
              <w:rPr>
                <w:rFonts w:ascii="Times New Roman" w:eastAsia="Arial" w:hAnsi="Times New Roman" w:cs="Times New Roman"/>
                <w:kern w:val="0"/>
                <w:sz w:val="24"/>
                <w:szCs w:val="24"/>
                <w:lang w:val="ru" w:eastAsia="en-US"/>
              </w:rPr>
            </w:pPr>
            <w:proofErr w:type="spellStart"/>
            <w:r w:rsidRPr="002A2DD3">
              <w:rPr>
                <w:rFonts w:ascii="Times New Roman" w:eastAsia="Arial" w:hAnsi="Times New Roman" w:cs="Times New Roman"/>
                <w:kern w:val="0"/>
                <w:sz w:val="24"/>
                <w:szCs w:val="24"/>
                <w:lang w:val="ru" w:eastAsia="en-US"/>
              </w:rPr>
              <w:t>DDoS</w:t>
            </w:r>
            <w:proofErr w:type="spellEnd"/>
            <w:r w:rsidRPr="002A2DD3">
              <w:rPr>
                <w:rFonts w:ascii="Times New Roman" w:eastAsia="Arial" w:hAnsi="Times New Roman" w:cs="Times New Roman"/>
                <w:kern w:val="0"/>
                <w:sz w:val="24"/>
                <w:szCs w:val="24"/>
                <w:lang w:val="ru" w:eastAsia="en-US"/>
              </w:rPr>
              <w:t xml:space="preserve"> атака (сетевого уровня, прикладного уровня)</w:t>
            </w:r>
          </w:p>
        </w:tc>
        <w:tc>
          <w:tcPr>
            <w:tcW w:w="4819" w:type="dxa"/>
            <w:shd w:val="clear" w:color="auto" w:fill="auto"/>
            <w:tcMar>
              <w:top w:w="100" w:type="dxa"/>
              <w:left w:w="100" w:type="dxa"/>
              <w:bottom w:w="100" w:type="dxa"/>
              <w:right w:w="100" w:type="dxa"/>
            </w:tcMar>
          </w:tcPr>
          <w:p w:rsidR="002A2DD3" w:rsidRPr="002A2DD3" w:rsidRDefault="002A2DD3" w:rsidP="002A2DD3">
            <w:pPr>
              <w:widowControl w:val="0"/>
              <w:pBdr>
                <w:top w:val="nil"/>
                <w:left w:val="nil"/>
                <w:bottom w:val="nil"/>
                <w:right w:val="nil"/>
                <w:between w:val="nil"/>
              </w:pBdr>
              <w:spacing w:after="0" w:line="240" w:lineRule="auto"/>
              <w:jc w:val="both"/>
              <w:rPr>
                <w:rFonts w:ascii="Times New Roman" w:eastAsia="Arial" w:hAnsi="Times New Roman" w:cs="Times New Roman"/>
                <w:kern w:val="0"/>
                <w:sz w:val="24"/>
                <w:szCs w:val="24"/>
                <w:lang w:val="ru" w:eastAsia="en-US"/>
              </w:rPr>
            </w:pPr>
            <w:r w:rsidRPr="002A2DD3">
              <w:rPr>
                <w:rFonts w:ascii="Times New Roman" w:eastAsia="Arial" w:hAnsi="Times New Roman" w:cs="Times New Roman"/>
                <w:kern w:val="0"/>
                <w:sz w:val="24"/>
                <w:szCs w:val="24"/>
                <w:lang w:val="ru" w:eastAsia="en-US"/>
              </w:rPr>
              <w:t>Хакерская атака на вычислительную систему с целью довести её до отказа, то есть создание таких условий, при которых пользователи системы не смогут получить доступ к предоставляемым системным ресурсам (серверам), либо этот доступ будет затруднен.</w:t>
            </w:r>
          </w:p>
        </w:tc>
      </w:tr>
      <w:tr w:rsidR="002A2DD3" w:rsidRPr="002A2DD3" w:rsidTr="00A07106">
        <w:trPr>
          <w:trHeight w:val="20"/>
          <w:jc w:val="center"/>
        </w:trPr>
        <w:tc>
          <w:tcPr>
            <w:tcW w:w="4810" w:type="dxa"/>
            <w:shd w:val="clear" w:color="auto" w:fill="auto"/>
            <w:tcMar>
              <w:top w:w="100" w:type="dxa"/>
              <w:left w:w="100" w:type="dxa"/>
              <w:bottom w:w="100" w:type="dxa"/>
              <w:right w:w="100" w:type="dxa"/>
            </w:tcMar>
          </w:tcPr>
          <w:p w:rsidR="002A2DD3" w:rsidRPr="002A2DD3" w:rsidRDefault="002A2DD3" w:rsidP="002A2DD3">
            <w:pPr>
              <w:widowControl w:val="0"/>
              <w:pBdr>
                <w:top w:val="nil"/>
                <w:left w:val="nil"/>
                <w:bottom w:val="nil"/>
                <w:right w:val="nil"/>
                <w:between w:val="nil"/>
              </w:pBdr>
              <w:spacing w:after="0" w:line="240" w:lineRule="auto"/>
              <w:rPr>
                <w:rFonts w:ascii="Times New Roman" w:eastAsia="Arial" w:hAnsi="Times New Roman" w:cs="Times New Roman"/>
                <w:kern w:val="0"/>
                <w:sz w:val="24"/>
                <w:szCs w:val="24"/>
                <w:lang w:val="ru" w:eastAsia="en-US"/>
              </w:rPr>
            </w:pPr>
            <w:proofErr w:type="spellStart"/>
            <w:r w:rsidRPr="002A2DD3">
              <w:rPr>
                <w:rFonts w:ascii="Times New Roman" w:eastAsia="Arial" w:hAnsi="Times New Roman" w:cs="Times New Roman"/>
                <w:kern w:val="0"/>
                <w:sz w:val="24"/>
                <w:szCs w:val="24"/>
                <w:lang w:val="ru" w:eastAsia="en-US"/>
              </w:rPr>
              <w:t>Дефейс</w:t>
            </w:r>
            <w:proofErr w:type="spellEnd"/>
            <w:r w:rsidRPr="002A2DD3">
              <w:rPr>
                <w:rFonts w:ascii="Times New Roman" w:eastAsia="Arial" w:hAnsi="Times New Roman" w:cs="Times New Roman"/>
                <w:kern w:val="0"/>
                <w:sz w:val="24"/>
                <w:szCs w:val="24"/>
                <w:lang w:val="ru" w:eastAsia="en-US"/>
              </w:rPr>
              <w:t xml:space="preserve"> сайта</w:t>
            </w:r>
          </w:p>
        </w:tc>
        <w:tc>
          <w:tcPr>
            <w:tcW w:w="4819" w:type="dxa"/>
            <w:shd w:val="clear" w:color="auto" w:fill="auto"/>
            <w:tcMar>
              <w:top w:w="100" w:type="dxa"/>
              <w:left w:w="100" w:type="dxa"/>
              <w:bottom w:w="100" w:type="dxa"/>
              <w:right w:w="100" w:type="dxa"/>
            </w:tcMar>
          </w:tcPr>
          <w:p w:rsidR="002A2DD3" w:rsidRPr="002A2DD3" w:rsidRDefault="002A2DD3" w:rsidP="002A2DD3">
            <w:pPr>
              <w:widowControl w:val="0"/>
              <w:pBdr>
                <w:top w:val="nil"/>
                <w:left w:val="nil"/>
                <w:bottom w:val="nil"/>
                <w:right w:val="nil"/>
                <w:between w:val="nil"/>
              </w:pBdr>
              <w:spacing w:after="0" w:line="240" w:lineRule="auto"/>
              <w:jc w:val="both"/>
              <w:rPr>
                <w:rFonts w:ascii="Times New Roman" w:eastAsia="Arial" w:hAnsi="Times New Roman" w:cs="Times New Roman"/>
                <w:kern w:val="0"/>
                <w:sz w:val="24"/>
                <w:szCs w:val="24"/>
                <w:lang w:val="ru" w:eastAsia="en-US"/>
              </w:rPr>
            </w:pPr>
            <w:r w:rsidRPr="002A2DD3">
              <w:rPr>
                <w:rFonts w:ascii="Times New Roman" w:eastAsia="Arial" w:hAnsi="Times New Roman" w:cs="Times New Roman"/>
                <w:kern w:val="0"/>
                <w:sz w:val="24"/>
                <w:szCs w:val="24"/>
                <w:lang w:val="ru" w:eastAsia="en-US"/>
              </w:rPr>
              <w:t>Тип хакерской атаки, при которой главная (или другая важная) страница веб-сайта заменяется на другую.</w:t>
            </w:r>
          </w:p>
        </w:tc>
      </w:tr>
      <w:tr w:rsidR="002A2DD3" w:rsidRPr="002A2DD3" w:rsidTr="00A07106">
        <w:trPr>
          <w:trHeight w:val="677"/>
          <w:jc w:val="center"/>
        </w:trPr>
        <w:tc>
          <w:tcPr>
            <w:tcW w:w="4810" w:type="dxa"/>
            <w:shd w:val="clear" w:color="auto" w:fill="auto"/>
            <w:tcMar>
              <w:top w:w="100" w:type="dxa"/>
              <w:left w:w="100" w:type="dxa"/>
              <w:bottom w:w="100" w:type="dxa"/>
              <w:right w:w="100" w:type="dxa"/>
            </w:tcMar>
          </w:tcPr>
          <w:p w:rsidR="002A2DD3" w:rsidRPr="002A2DD3" w:rsidRDefault="002A2DD3" w:rsidP="002A2DD3">
            <w:pPr>
              <w:widowControl w:val="0"/>
              <w:pBdr>
                <w:top w:val="nil"/>
                <w:left w:val="nil"/>
                <w:bottom w:val="nil"/>
                <w:right w:val="nil"/>
                <w:between w:val="nil"/>
              </w:pBdr>
              <w:spacing w:after="0" w:line="240" w:lineRule="auto"/>
              <w:jc w:val="both"/>
              <w:rPr>
                <w:rFonts w:ascii="Times New Roman" w:eastAsia="Arial" w:hAnsi="Times New Roman" w:cs="Times New Roman"/>
                <w:kern w:val="0"/>
                <w:sz w:val="24"/>
                <w:szCs w:val="24"/>
                <w:lang w:val="ru" w:eastAsia="en-US"/>
              </w:rPr>
            </w:pPr>
            <w:r w:rsidRPr="002A2DD3">
              <w:rPr>
                <w:rFonts w:ascii="Times New Roman" w:eastAsia="Arial" w:hAnsi="Times New Roman" w:cs="Times New Roman"/>
                <w:kern w:val="0"/>
                <w:sz w:val="24"/>
                <w:szCs w:val="24"/>
                <w:lang w:val="ru" w:eastAsia="en-US"/>
              </w:rPr>
              <w:t>Несанкционированный доступ к интерфейсу управления. Обнаружение утечки административных учетных данных, ключа или секрета</w:t>
            </w:r>
          </w:p>
        </w:tc>
        <w:tc>
          <w:tcPr>
            <w:tcW w:w="4819" w:type="dxa"/>
            <w:shd w:val="clear" w:color="auto" w:fill="auto"/>
            <w:tcMar>
              <w:top w:w="100" w:type="dxa"/>
              <w:left w:w="100" w:type="dxa"/>
              <w:bottom w:w="100" w:type="dxa"/>
              <w:right w:w="100" w:type="dxa"/>
            </w:tcMar>
          </w:tcPr>
          <w:p w:rsidR="002A2DD3" w:rsidRPr="002A2DD3" w:rsidRDefault="002A2DD3" w:rsidP="002A2DD3">
            <w:pPr>
              <w:widowControl w:val="0"/>
              <w:pBdr>
                <w:top w:val="nil"/>
                <w:left w:val="nil"/>
                <w:bottom w:val="nil"/>
                <w:right w:val="nil"/>
                <w:between w:val="nil"/>
              </w:pBdr>
              <w:spacing w:after="0" w:line="240" w:lineRule="auto"/>
              <w:jc w:val="both"/>
              <w:rPr>
                <w:rFonts w:ascii="Times New Roman" w:eastAsia="Arial" w:hAnsi="Times New Roman" w:cs="Times New Roman"/>
                <w:kern w:val="0"/>
                <w:sz w:val="24"/>
                <w:szCs w:val="24"/>
                <w:lang w:val="ru" w:eastAsia="en-US"/>
              </w:rPr>
            </w:pPr>
            <w:r w:rsidRPr="002A2DD3">
              <w:rPr>
                <w:rFonts w:ascii="Times New Roman" w:eastAsia="Arial" w:hAnsi="Times New Roman" w:cs="Times New Roman"/>
                <w:kern w:val="0"/>
                <w:sz w:val="24"/>
                <w:szCs w:val="24"/>
                <w:lang w:val="ru" w:eastAsia="en-US"/>
              </w:rPr>
              <w:t>Доступ к закрытой для публичного доступа информации со стороны лиц, не имеющих разрешения на доступ к этой информации.</w:t>
            </w:r>
          </w:p>
        </w:tc>
      </w:tr>
      <w:tr w:rsidR="002A2DD3" w:rsidRPr="002A2DD3" w:rsidTr="00A07106">
        <w:trPr>
          <w:jc w:val="center"/>
        </w:trPr>
        <w:tc>
          <w:tcPr>
            <w:tcW w:w="4810" w:type="dxa"/>
            <w:shd w:val="clear" w:color="auto" w:fill="auto"/>
            <w:tcMar>
              <w:top w:w="100" w:type="dxa"/>
              <w:left w:w="100" w:type="dxa"/>
              <w:bottom w:w="100" w:type="dxa"/>
              <w:right w:w="100" w:type="dxa"/>
            </w:tcMar>
          </w:tcPr>
          <w:p w:rsidR="002A2DD3" w:rsidRPr="002A2DD3" w:rsidRDefault="002A2DD3" w:rsidP="002A2DD3">
            <w:pPr>
              <w:widowControl w:val="0"/>
              <w:pBdr>
                <w:top w:val="nil"/>
                <w:left w:val="nil"/>
                <w:bottom w:val="nil"/>
                <w:right w:val="nil"/>
                <w:between w:val="nil"/>
              </w:pBdr>
              <w:spacing w:after="0" w:line="240" w:lineRule="auto"/>
              <w:rPr>
                <w:rFonts w:ascii="Times New Roman" w:eastAsia="Arial" w:hAnsi="Times New Roman" w:cs="Times New Roman"/>
                <w:kern w:val="0"/>
                <w:sz w:val="24"/>
                <w:szCs w:val="24"/>
                <w:lang w:val="ru" w:eastAsia="en-US"/>
              </w:rPr>
            </w:pPr>
            <w:r w:rsidRPr="002A2DD3">
              <w:rPr>
                <w:rFonts w:ascii="Times New Roman" w:eastAsia="Arial" w:hAnsi="Times New Roman" w:cs="Times New Roman"/>
                <w:kern w:val="0"/>
                <w:sz w:val="24"/>
                <w:szCs w:val="24"/>
                <w:lang w:val="ru" w:eastAsia="en-US"/>
              </w:rPr>
              <w:t>Инцидент</w:t>
            </w:r>
          </w:p>
        </w:tc>
        <w:tc>
          <w:tcPr>
            <w:tcW w:w="4819" w:type="dxa"/>
            <w:shd w:val="clear" w:color="auto" w:fill="auto"/>
            <w:tcMar>
              <w:top w:w="100" w:type="dxa"/>
              <w:left w:w="100" w:type="dxa"/>
              <w:bottom w:w="100" w:type="dxa"/>
              <w:right w:w="100" w:type="dxa"/>
            </w:tcMar>
          </w:tcPr>
          <w:p w:rsidR="002A2DD3" w:rsidRPr="002A2DD3" w:rsidRDefault="002A2DD3" w:rsidP="002A2DD3">
            <w:pPr>
              <w:widowControl w:val="0"/>
              <w:pBdr>
                <w:top w:val="nil"/>
                <w:left w:val="nil"/>
                <w:bottom w:val="nil"/>
                <w:right w:val="nil"/>
                <w:between w:val="nil"/>
              </w:pBdr>
              <w:spacing w:after="0" w:line="240" w:lineRule="auto"/>
              <w:jc w:val="both"/>
              <w:rPr>
                <w:rFonts w:ascii="Times New Roman" w:eastAsia="Arial" w:hAnsi="Times New Roman" w:cs="Times New Roman"/>
                <w:kern w:val="0"/>
                <w:sz w:val="24"/>
                <w:szCs w:val="24"/>
                <w:lang w:val="ru" w:eastAsia="en-US"/>
              </w:rPr>
            </w:pPr>
            <w:r w:rsidRPr="002A2DD3">
              <w:rPr>
                <w:rFonts w:ascii="Times New Roman" w:eastAsia="Arial" w:hAnsi="Times New Roman" w:cs="Times New Roman"/>
                <w:kern w:val="0"/>
                <w:sz w:val="24"/>
                <w:szCs w:val="24"/>
                <w:lang w:val="ru" w:eastAsia="en-US"/>
              </w:rPr>
              <w:t>Любое событие, не являющееся частью стандартного (штатного) функционирования и/или использования IT-инфраструктуры (программ для ЭВМ), обслуживание которой (-ых), содержится в Перечне оказываемых Исполнителем услуг по Договору.</w:t>
            </w:r>
          </w:p>
        </w:tc>
      </w:tr>
      <w:tr w:rsidR="002A2DD3" w:rsidRPr="002A2DD3" w:rsidTr="00A07106">
        <w:trPr>
          <w:jc w:val="center"/>
        </w:trPr>
        <w:tc>
          <w:tcPr>
            <w:tcW w:w="4810" w:type="dxa"/>
            <w:shd w:val="clear" w:color="auto" w:fill="auto"/>
            <w:tcMar>
              <w:top w:w="100" w:type="dxa"/>
              <w:left w:w="100" w:type="dxa"/>
              <w:bottom w:w="100" w:type="dxa"/>
              <w:right w:w="100" w:type="dxa"/>
            </w:tcMar>
          </w:tcPr>
          <w:p w:rsidR="002A2DD3" w:rsidRPr="002A2DD3" w:rsidRDefault="002A2DD3" w:rsidP="002A2DD3">
            <w:pPr>
              <w:spacing w:after="0"/>
              <w:rPr>
                <w:rFonts w:ascii="Times New Roman" w:eastAsia="Arial" w:hAnsi="Times New Roman" w:cs="Times New Roman"/>
                <w:kern w:val="0"/>
                <w:sz w:val="24"/>
                <w:szCs w:val="24"/>
                <w:lang w:val="ru" w:eastAsia="en-US"/>
              </w:rPr>
            </w:pPr>
            <w:r w:rsidRPr="002A2DD3">
              <w:rPr>
                <w:rFonts w:ascii="Times New Roman" w:eastAsia="Arial" w:hAnsi="Times New Roman" w:cs="Times New Roman"/>
                <w:kern w:val="0"/>
                <w:sz w:val="24"/>
                <w:szCs w:val="24"/>
                <w:lang w:val="ru" w:eastAsia="en-US"/>
              </w:rPr>
              <w:t>Заявка</w:t>
            </w:r>
          </w:p>
        </w:tc>
        <w:tc>
          <w:tcPr>
            <w:tcW w:w="4819" w:type="dxa"/>
            <w:shd w:val="clear" w:color="auto" w:fill="auto"/>
            <w:tcMar>
              <w:top w:w="100" w:type="dxa"/>
              <w:left w:w="100" w:type="dxa"/>
              <w:bottom w:w="100" w:type="dxa"/>
              <w:right w:w="100" w:type="dxa"/>
            </w:tcMar>
          </w:tcPr>
          <w:p w:rsidR="002A2DD3" w:rsidRPr="002A2DD3" w:rsidRDefault="002A2DD3" w:rsidP="002A2DD3">
            <w:pPr>
              <w:widowControl w:val="0"/>
              <w:pBdr>
                <w:top w:val="nil"/>
                <w:left w:val="nil"/>
                <w:bottom w:val="nil"/>
                <w:right w:val="nil"/>
                <w:between w:val="nil"/>
              </w:pBdr>
              <w:spacing w:after="0" w:line="240" w:lineRule="auto"/>
              <w:jc w:val="both"/>
              <w:rPr>
                <w:rFonts w:ascii="Times New Roman" w:eastAsia="Arial" w:hAnsi="Times New Roman" w:cs="Times New Roman"/>
                <w:kern w:val="0"/>
                <w:sz w:val="24"/>
                <w:szCs w:val="24"/>
                <w:lang w:val="ru" w:eastAsia="en-US"/>
              </w:rPr>
            </w:pPr>
            <w:r w:rsidRPr="002A2DD3">
              <w:rPr>
                <w:rFonts w:ascii="Times New Roman" w:eastAsia="Arial" w:hAnsi="Times New Roman" w:cs="Times New Roman"/>
                <w:kern w:val="0"/>
                <w:sz w:val="24"/>
                <w:szCs w:val="24"/>
                <w:lang w:val="ru" w:eastAsia="en-US"/>
              </w:rPr>
              <w:t>Сообщение Заказчика об Инциденте, направленное в адрес Исполнителя</w:t>
            </w:r>
          </w:p>
        </w:tc>
      </w:tr>
    </w:tbl>
    <w:p w:rsidR="00F11236" w:rsidRPr="002A2DD3" w:rsidRDefault="00F11236" w:rsidP="00F11236">
      <w:pPr>
        <w:suppressAutoHyphens w:val="0"/>
        <w:spacing w:after="0" w:line="240" w:lineRule="auto"/>
        <w:jc w:val="both"/>
        <w:rPr>
          <w:rFonts w:ascii="Times New Roman" w:eastAsia="Arial" w:hAnsi="Times New Roman" w:cs="Times New Roman"/>
          <w:kern w:val="0"/>
          <w:sz w:val="24"/>
          <w:szCs w:val="24"/>
          <w:lang w:eastAsia="en-US"/>
        </w:rPr>
      </w:pPr>
    </w:p>
    <w:p w:rsidR="00F11236" w:rsidRPr="00F11236" w:rsidRDefault="00F11236" w:rsidP="00F11236">
      <w:pPr>
        <w:suppressAutoHyphens w:val="0"/>
        <w:spacing w:after="0" w:line="240" w:lineRule="auto"/>
        <w:jc w:val="both"/>
        <w:rPr>
          <w:rFonts w:ascii="Times New Roman" w:eastAsia="Arial" w:hAnsi="Times New Roman" w:cs="Times New Roman"/>
          <w:b/>
          <w:kern w:val="0"/>
          <w:sz w:val="24"/>
          <w:szCs w:val="24"/>
          <w:lang w:val="ru" w:eastAsia="en-US"/>
        </w:rPr>
      </w:pPr>
      <w:r w:rsidRPr="00F11236">
        <w:rPr>
          <w:rFonts w:ascii="Times New Roman" w:eastAsia="Arial" w:hAnsi="Times New Roman" w:cs="Times New Roman"/>
          <w:b/>
          <w:kern w:val="0"/>
          <w:sz w:val="24"/>
          <w:szCs w:val="24"/>
          <w:lang w:val="ru" w:eastAsia="en-US"/>
        </w:rPr>
        <w:br w:type="page"/>
      </w:r>
    </w:p>
    <w:p w:rsidR="00F11236" w:rsidRPr="00F11236" w:rsidRDefault="00F11236" w:rsidP="00F11236">
      <w:pPr>
        <w:suppressAutoHyphens w:val="0"/>
        <w:spacing w:after="0" w:line="240" w:lineRule="auto"/>
        <w:jc w:val="center"/>
        <w:outlineLvl w:val="0"/>
        <w:rPr>
          <w:rFonts w:ascii="Times New Roman" w:eastAsia="Arial" w:hAnsi="Times New Roman" w:cs="Times New Roman"/>
          <w:b/>
          <w:kern w:val="0"/>
          <w:sz w:val="24"/>
          <w:szCs w:val="24"/>
          <w:lang w:val="ru" w:eastAsia="en-US"/>
        </w:rPr>
      </w:pPr>
      <w:r w:rsidRPr="00F11236">
        <w:rPr>
          <w:rFonts w:ascii="Times New Roman" w:eastAsia="Arial" w:hAnsi="Times New Roman" w:cs="Times New Roman"/>
          <w:b/>
          <w:kern w:val="0"/>
          <w:sz w:val="24"/>
          <w:szCs w:val="24"/>
          <w:lang w:eastAsia="en-US"/>
        </w:rPr>
        <w:t>Ц</w:t>
      </w:r>
      <w:r w:rsidRPr="00F11236">
        <w:rPr>
          <w:rFonts w:ascii="Times New Roman" w:eastAsia="Arial" w:hAnsi="Times New Roman" w:cs="Times New Roman"/>
          <w:b/>
          <w:kern w:val="0"/>
          <w:sz w:val="24"/>
          <w:szCs w:val="24"/>
          <w:lang w:val="ru" w:eastAsia="en-US"/>
        </w:rPr>
        <w:t>ЕЛЬ И ЗАДАЧИ ДАННОГО ДОКУМЕНТА</w:t>
      </w:r>
    </w:p>
    <w:p w:rsidR="00F11236" w:rsidRPr="00F11236" w:rsidRDefault="00F11236" w:rsidP="00F11236">
      <w:pPr>
        <w:suppressAutoHyphens w:val="0"/>
        <w:spacing w:after="0" w:line="240" w:lineRule="auto"/>
        <w:jc w:val="both"/>
        <w:rPr>
          <w:rFonts w:ascii="Times New Roman" w:eastAsia="Arial" w:hAnsi="Times New Roman" w:cs="Times New Roman"/>
          <w:kern w:val="0"/>
          <w:sz w:val="24"/>
          <w:szCs w:val="24"/>
          <w:lang w:val="ru" w:eastAsia="en-US"/>
        </w:rPr>
      </w:pPr>
      <w:r w:rsidRPr="00F11236">
        <w:rPr>
          <w:rFonts w:ascii="Times New Roman" w:eastAsia="Arial" w:hAnsi="Times New Roman" w:cs="Times New Roman"/>
          <w:kern w:val="0"/>
          <w:sz w:val="24"/>
          <w:szCs w:val="24"/>
          <w:lang w:val="ru" w:eastAsia="en-US"/>
        </w:rPr>
        <w:t xml:space="preserve">Этот документ является кратким руководством по реагированию на инциденты, которые могут возникнуть на сайте tomskenergosbyt.ru </w:t>
      </w:r>
    </w:p>
    <w:p w:rsidR="00F11236" w:rsidRPr="00F11236" w:rsidRDefault="00F11236" w:rsidP="00F11236">
      <w:pPr>
        <w:suppressAutoHyphens w:val="0"/>
        <w:spacing w:after="0" w:line="240" w:lineRule="auto"/>
        <w:jc w:val="both"/>
        <w:rPr>
          <w:rFonts w:ascii="Times New Roman" w:eastAsia="Arial" w:hAnsi="Times New Roman" w:cs="Times New Roman"/>
          <w:b/>
          <w:kern w:val="0"/>
          <w:sz w:val="24"/>
          <w:szCs w:val="24"/>
          <w:lang w:val="ru" w:eastAsia="en-US"/>
        </w:rPr>
      </w:pPr>
    </w:p>
    <w:p w:rsidR="00F11236" w:rsidRPr="00F11236" w:rsidRDefault="00F11236" w:rsidP="00F11236">
      <w:pPr>
        <w:suppressAutoHyphens w:val="0"/>
        <w:spacing w:after="0" w:line="240" w:lineRule="auto"/>
        <w:jc w:val="both"/>
        <w:rPr>
          <w:rFonts w:ascii="Times New Roman" w:eastAsia="Arial" w:hAnsi="Times New Roman" w:cs="Times New Roman"/>
          <w:b/>
          <w:kern w:val="0"/>
          <w:sz w:val="24"/>
          <w:szCs w:val="24"/>
          <w:lang w:val="ru" w:eastAsia="en-US"/>
        </w:rPr>
      </w:pPr>
      <w:r w:rsidRPr="00F11236">
        <w:rPr>
          <w:rFonts w:ascii="Times New Roman" w:eastAsia="Arial" w:hAnsi="Times New Roman" w:cs="Times New Roman"/>
          <w:b/>
          <w:kern w:val="0"/>
          <w:sz w:val="24"/>
          <w:szCs w:val="24"/>
          <w:lang w:val="ru" w:eastAsia="en-US"/>
        </w:rPr>
        <w:t>Задачами документа являются:</w:t>
      </w:r>
    </w:p>
    <w:p w:rsidR="00F11236" w:rsidRPr="00F11236" w:rsidRDefault="00F11236" w:rsidP="00F11236">
      <w:pPr>
        <w:numPr>
          <w:ilvl w:val="0"/>
          <w:numId w:val="30"/>
        </w:numPr>
        <w:suppressAutoHyphens w:val="0"/>
        <w:spacing w:after="0" w:line="240" w:lineRule="auto"/>
        <w:jc w:val="both"/>
        <w:rPr>
          <w:rFonts w:ascii="Times New Roman" w:eastAsia="Arial" w:hAnsi="Times New Roman" w:cs="Times New Roman"/>
          <w:kern w:val="0"/>
          <w:sz w:val="24"/>
          <w:szCs w:val="24"/>
          <w:lang w:val="ru" w:eastAsia="en-US"/>
        </w:rPr>
      </w:pPr>
      <w:r w:rsidRPr="00F11236">
        <w:rPr>
          <w:rFonts w:ascii="Times New Roman" w:eastAsia="Arial" w:hAnsi="Times New Roman" w:cs="Times New Roman"/>
          <w:kern w:val="0"/>
          <w:sz w:val="24"/>
          <w:szCs w:val="24"/>
          <w:lang w:val="ru" w:eastAsia="en-US"/>
        </w:rPr>
        <w:t>систематизация теоретической информации о возможных инцидентах</w:t>
      </w:r>
    </w:p>
    <w:p w:rsidR="00F11236" w:rsidRPr="00F11236" w:rsidRDefault="00F11236" w:rsidP="00F11236">
      <w:pPr>
        <w:numPr>
          <w:ilvl w:val="0"/>
          <w:numId w:val="30"/>
        </w:numPr>
        <w:suppressAutoHyphens w:val="0"/>
        <w:spacing w:after="0" w:line="240" w:lineRule="auto"/>
        <w:jc w:val="both"/>
        <w:rPr>
          <w:rFonts w:ascii="Times New Roman" w:eastAsia="Arial" w:hAnsi="Times New Roman" w:cs="Times New Roman"/>
          <w:kern w:val="0"/>
          <w:sz w:val="24"/>
          <w:szCs w:val="24"/>
          <w:lang w:val="ru" w:eastAsia="en-US"/>
        </w:rPr>
      </w:pPr>
      <w:r w:rsidRPr="00F11236">
        <w:rPr>
          <w:rFonts w:ascii="Times New Roman" w:eastAsia="Arial" w:hAnsi="Times New Roman" w:cs="Times New Roman"/>
          <w:kern w:val="0"/>
          <w:sz w:val="24"/>
          <w:szCs w:val="24"/>
          <w:lang w:val="ru" w:eastAsia="en-US"/>
        </w:rPr>
        <w:t>описание алгоритма реагирования на инциденты;</w:t>
      </w:r>
    </w:p>
    <w:p w:rsidR="00F11236" w:rsidRPr="00F11236" w:rsidRDefault="00F11236" w:rsidP="00F11236">
      <w:pPr>
        <w:numPr>
          <w:ilvl w:val="0"/>
          <w:numId w:val="30"/>
        </w:numPr>
        <w:suppressAutoHyphens w:val="0"/>
        <w:spacing w:after="0" w:line="240" w:lineRule="auto"/>
        <w:jc w:val="both"/>
        <w:rPr>
          <w:rFonts w:ascii="Times New Roman" w:eastAsia="Arial" w:hAnsi="Times New Roman" w:cs="Times New Roman"/>
          <w:kern w:val="0"/>
          <w:sz w:val="24"/>
          <w:szCs w:val="24"/>
          <w:lang w:val="ru" w:eastAsia="en-US"/>
        </w:rPr>
      </w:pPr>
      <w:r w:rsidRPr="00F11236">
        <w:rPr>
          <w:rFonts w:ascii="Times New Roman" w:eastAsia="Arial" w:hAnsi="Times New Roman" w:cs="Times New Roman"/>
          <w:kern w:val="0"/>
          <w:sz w:val="24"/>
          <w:szCs w:val="24"/>
          <w:lang w:val="ru" w:eastAsia="en-US"/>
        </w:rPr>
        <w:t>описание процесса взаимодействия между заказчиком и исполнителем в случае возникновения инцидентов и плановых работ по заявкам.</w:t>
      </w:r>
    </w:p>
    <w:p w:rsidR="00F11236" w:rsidRPr="00F11236" w:rsidRDefault="00F11236" w:rsidP="00F11236">
      <w:pPr>
        <w:suppressAutoHyphens w:val="0"/>
        <w:spacing w:after="0" w:line="240" w:lineRule="auto"/>
        <w:jc w:val="both"/>
        <w:rPr>
          <w:rFonts w:ascii="Times New Roman" w:eastAsia="Arial" w:hAnsi="Times New Roman" w:cs="Times New Roman"/>
          <w:kern w:val="0"/>
          <w:sz w:val="24"/>
          <w:szCs w:val="24"/>
          <w:lang w:val="ru" w:eastAsia="en-US"/>
        </w:rPr>
      </w:pPr>
    </w:p>
    <w:p w:rsidR="002A2DD3" w:rsidRPr="00F11236" w:rsidRDefault="00F11236" w:rsidP="00414DB4">
      <w:pPr>
        <w:suppressAutoHyphens w:val="0"/>
        <w:spacing w:after="0" w:line="240" w:lineRule="auto"/>
        <w:jc w:val="center"/>
        <w:outlineLvl w:val="0"/>
        <w:rPr>
          <w:rFonts w:ascii="Times New Roman" w:eastAsia="Arial" w:hAnsi="Times New Roman" w:cs="Times New Roman"/>
          <w:kern w:val="0"/>
          <w:sz w:val="24"/>
          <w:szCs w:val="24"/>
          <w:lang w:val="ru" w:eastAsia="en-US"/>
        </w:rPr>
      </w:pPr>
      <w:r w:rsidRPr="00F11236">
        <w:rPr>
          <w:rFonts w:ascii="Times New Roman" w:eastAsia="Arial" w:hAnsi="Times New Roman" w:cs="Times New Roman"/>
          <w:b/>
          <w:kern w:val="0"/>
          <w:sz w:val="24"/>
          <w:szCs w:val="24"/>
          <w:lang w:eastAsia="en-US"/>
        </w:rPr>
        <w:t xml:space="preserve">ОБЩАЯ </w:t>
      </w:r>
      <w:r w:rsidRPr="00F11236">
        <w:rPr>
          <w:rFonts w:ascii="Times New Roman" w:eastAsia="Arial" w:hAnsi="Times New Roman" w:cs="Times New Roman"/>
          <w:b/>
          <w:kern w:val="0"/>
          <w:sz w:val="24"/>
          <w:szCs w:val="24"/>
          <w:lang w:val="ru" w:eastAsia="en-US"/>
        </w:rPr>
        <w:t xml:space="preserve">СХЕМА РЕАГИРОВАНИЯ НА ИНЦИДЕНТЫ </w:t>
      </w:r>
      <w:r w:rsidRPr="00F11236">
        <w:rPr>
          <w:rFonts w:ascii="Times New Roman" w:eastAsia="Arial" w:hAnsi="Times New Roman" w:cs="Times New Roman"/>
          <w:b/>
          <w:kern w:val="0"/>
          <w:sz w:val="24"/>
          <w:szCs w:val="24"/>
          <w:lang w:val="ru" w:eastAsia="en-US"/>
        </w:rPr>
        <w:br/>
      </w:r>
      <w:r w:rsidRPr="00F11236">
        <w:rPr>
          <w:rFonts w:ascii="Times New Roman" w:eastAsia="Arial" w:hAnsi="Times New Roman" w:cs="Times New Roman"/>
          <w:b/>
          <w:kern w:val="0"/>
          <w:sz w:val="24"/>
          <w:szCs w:val="24"/>
          <w:lang w:val="ru" w:eastAsia="en-US"/>
        </w:rPr>
        <w:br/>
      </w:r>
      <w:r w:rsidRPr="00F11236">
        <w:rPr>
          <w:rFonts w:ascii="Times New Roman" w:eastAsia="Arial" w:hAnsi="Times New Roman" w:cs="Times New Roman"/>
          <w:b/>
          <w:noProof/>
          <w:kern w:val="0"/>
          <w:sz w:val="24"/>
          <w:szCs w:val="24"/>
          <w:lang w:eastAsia="ru-RU"/>
        </w:rPr>
        <w:drawing>
          <wp:inline distT="114300" distB="114300" distL="114300" distR="114300" wp14:anchorId="1A47C262" wp14:editId="4DF8F32E">
            <wp:extent cx="5731200" cy="3644900"/>
            <wp:effectExtent l="0" t="0" r="0" b="0"/>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40"/>
                    <a:srcRect/>
                    <a:stretch>
                      <a:fillRect/>
                    </a:stretch>
                  </pic:blipFill>
                  <pic:spPr>
                    <a:xfrm>
                      <a:off x="0" y="0"/>
                      <a:ext cx="5731200" cy="3644900"/>
                    </a:xfrm>
                    <a:prstGeom prst="rect">
                      <a:avLst/>
                    </a:prstGeom>
                    <a:ln/>
                  </pic:spPr>
                </pic:pic>
              </a:graphicData>
            </a:graphic>
          </wp:inline>
        </w:drawing>
      </w:r>
      <w:r w:rsidRPr="00F11236">
        <w:rPr>
          <w:rFonts w:ascii="Times New Roman" w:eastAsia="Arial" w:hAnsi="Times New Roman" w:cs="Times New Roman"/>
          <w:b/>
          <w:kern w:val="0"/>
          <w:sz w:val="24"/>
          <w:szCs w:val="24"/>
          <w:lang w:val="ru" w:eastAsia="en-US"/>
        </w:rPr>
        <w:br/>
      </w:r>
      <w:r w:rsidRPr="00F11236">
        <w:rPr>
          <w:rFonts w:ascii="Times New Roman" w:eastAsia="Arial" w:hAnsi="Times New Roman" w:cs="Times New Roman"/>
          <w:kern w:val="0"/>
          <w:sz w:val="24"/>
          <w:szCs w:val="24"/>
          <w:lang w:val="ru" w:eastAsia="en-US"/>
        </w:rPr>
        <w:br w:type="page"/>
      </w:r>
    </w:p>
    <w:tbl>
      <w:tblPr>
        <w:tblStyle w:val="81"/>
        <w:tblpPr w:leftFromText="180" w:rightFromText="180" w:vertAnchor="page" w:horzAnchor="margin" w:tblpXSpec="center" w:tblpY="685"/>
        <w:tblW w:w="9493" w:type="dxa"/>
        <w:tblLook w:val="04A0" w:firstRow="1" w:lastRow="0" w:firstColumn="1" w:lastColumn="0" w:noHBand="0" w:noVBand="1"/>
      </w:tblPr>
      <w:tblGrid>
        <w:gridCol w:w="528"/>
        <w:gridCol w:w="4083"/>
        <w:gridCol w:w="1666"/>
        <w:gridCol w:w="1824"/>
        <w:gridCol w:w="1392"/>
      </w:tblGrid>
      <w:tr w:rsidR="002A2DD3" w:rsidRPr="002A2DD3" w:rsidTr="002006E6">
        <w:trPr>
          <w:cantSplit/>
          <w:trHeight w:val="411"/>
          <w:tblHeader/>
        </w:trPr>
        <w:tc>
          <w:tcPr>
            <w:tcW w:w="9493" w:type="dxa"/>
            <w:gridSpan w:val="5"/>
            <w:shd w:val="clear" w:color="auto" w:fill="auto"/>
            <w:vAlign w:val="center"/>
          </w:tcPr>
          <w:p w:rsidR="002A2DD3" w:rsidRPr="002A2DD3" w:rsidRDefault="002A2DD3" w:rsidP="002A2DD3">
            <w:pPr>
              <w:keepNext/>
              <w:keepLines/>
              <w:spacing w:after="0" w:line="240" w:lineRule="auto"/>
              <w:jc w:val="center"/>
              <w:rPr>
                <w:rFonts w:ascii="Times New Roman" w:eastAsia="Calibri" w:hAnsi="Times New Roman" w:cs="Times New Roman"/>
                <w:b/>
                <w:bCs/>
                <w:kern w:val="0"/>
                <w:lang w:eastAsia="en-US"/>
              </w:rPr>
            </w:pPr>
            <w:r w:rsidRPr="002A2DD3">
              <w:rPr>
                <w:rFonts w:ascii="Times New Roman" w:eastAsia="Calibri" w:hAnsi="Times New Roman" w:cs="Times New Roman"/>
                <w:b/>
                <w:bCs/>
                <w:kern w:val="0"/>
                <w:lang w:eastAsia="en-US"/>
              </w:rPr>
              <w:t>ПЛАНЫ РЕАГИРОВАНИЯ НА ОСНОВНЫЕ ТИПЫ ИНЦИДЕНТОВ</w:t>
            </w:r>
          </w:p>
        </w:tc>
      </w:tr>
      <w:tr w:rsidR="000D14AB" w:rsidRPr="002A2DD3" w:rsidTr="000D14AB">
        <w:trPr>
          <w:cantSplit/>
          <w:tblHeader/>
        </w:trPr>
        <w:tc>
          <w:tcPr>
            <w:tcW w:w="532" w:type="dxa"/>
            <w:shd w:val="clear" w:color="auto" w:fill="D9D9D9"/>
            <w:vAlign w:val="center"/>
          </w:tcPr>
          <w:p w:rsidR="002A2DD3" w:rsidRPr="002A2DD3" w:rsidRDefault="002A2DD3" w:rsidP="002A2DD3">
            <w:pPr>
              <w:keepNext/>
              <w:keepLines/>
              <w:spacing w:after="0" w:line="240" w:lineRule="auto"/>
              <w:jc w:val="center"/>
              <w:rPr>
                <w:rFonts w:ascii="Times New Roman" w:eastAsia="Calibri" w:hAnsi="Times New Roman" w:cs="Times New Roman"/>
                <w:bCs/>
                <w:kern w:val="0"/>
                <w:lang w:eastAsia="en-US"/>
              </w:rPr>
            </w:pPr>
            <w:r w:rsidRPr="002A2DD3">
              <w:rPr>
                <w:rFonts w:ascii="Times New Roman" w:eastAsia="Calibri" w:hAnsi="Times New Roman" w:cs="Times New Roman"/>
                <w:bCs/>
                <w:kern w:val="0"/>
                <w:lang w:eastAsia="en-US"/>
              </w:rPr>
              <w:t>№ п</w:t>
            </w:r>
            <w:r w:rsidRPr="002A2DD3">
              <w:rPr>
                <w:rFonts w:ascii="Times New Roman" w:eastAsia="Calibri" w:hAnsi="Times New Roman" w:cs="Times New Roman"/>
                <w:bCs/>
                <w:kern w:val="0"/>
                <w:lang w:val="en-US" w:eastAsia="en-US"/>
              </w:rPr>
              <w:t>/</w:t>
            </w:r>
            <w:r w:rsidRPr="002A2DD3">
              <w:rPr>
                <w:rFonts w:ascii="Times New Roman" w:eastAsia="Calibri" w:hAnsi="Times New Roman" w:cs="Times New Roman"/>
                <w:bCs/>
                <w:kern w:val="0"/>
                <w:lang w:eastAsia="en-US"/>
              </w:rPr>
              <w:t>п</w:t>
            </w:r>
          </w:p>
        </w:tc>
        <w:tc>
          <w:tcPr>
            <w:tcW w:w="4566" w:type="dxa"/>
            <w:shd w:val="clear" w:color="auto" w:fill="D9D9D9"/>
            <w:vAlign w:val="center"/>
          </w:tcPr>
          <w:p w:rsidR="002A2DD3" w:rsidRPr="002A2DD3" w:rsidRDefault="002A2DD3" w:rsidP="002A2DD3">
            <w:pPr>
              <w:keepNext/>
              <w:keepLines/>
              <w:spacing w:after="0" w:line="240" w:lineRule="auto"/>
              <w:jc w:val="center"/>
              <w:rPr>
                <w:rFonts w:ascii="Times New Roman" w:eastAsia="Calibri" w:hAnsi="Times New Roman" w:cs="Times New Roman"/>
                <w:bCs/>
                <w:kern w:val="0"/>
                <w:lang w:eastAsia="en-US"/>
              </w:rPr>
            </w:pPr>
            <w:r w:rsidRPr="002A2DD3">
              <w:rPr>
                <w:rFonts w:ascii="Times New Roman" w:eastAsia="Calibri" w:hAnsi="Times New Roman" w:cs="Times New Roman"/>
                <w:bCs/>
                <w:kern w:val="0"/>
                <w:lang w:eastAsia="en-US"/>
              </w:rPr>
              <w:t>Наименование мероприятия</w:t>
            </w:r>
          </w:p>
        </w:tc>
        <w:tc>
          <w:tcPr>
            <w:tcW w:w="1176" w:type="dxa"/>
            <w:shd w:val="clear" w:color="auto" w:fill="D9D9D9"/>
            <w:vAlign w:val="center"/>
          </w:tcPr>
          <w:p w:rsidR="002A2DD3" w:rsidRPr="002A2DD3" w:rsidRDefault="002A2DD3" w:rsidP="002A2DD3">
            <w:pPr>
              <w:keepNext/>
              <w:keepLines/>
              <w:spacing w:after="0" w:line="240" w:lineRule="auto"/>
              <w:jc w:val="center"/>
              <w:rPr>
                <w:rFonts w:ascii="Times New Roman" w:eastAsia="Calibri" w:hAnsi="Times New Roman" w:cs="Times New Roman"/>
                <w:bCs/>
                <w:kern w:val="0"/>
                <w:lang w:eastAsia="en-US"/>
              </w:rPr>
            </w:pPr>
            <w:r w:rsidRPr="002A2DD3">
              <w:rPr>
                <w:rFonts w:ascii="Times New Roman" w:eastAsia="Calibri" w:hAnsi="Times New Roman" w:cs="Times New Roman"/>
                <w:bCs/>
                <w:kern w:val="0"/>
                <w:lang w:eastAsia="en-US"/>
              </w:rPr>
              <w:t>Ответственный</w:t>
            </w:r>
          </w:p>
        </w:tc>
        <w:tc>
          <w:tcPr>
            <w:tcW w:w="1824" w:type="dxa"/>
            <w:shd w:val="clear" w:color="auto" w:fill="D9D9D9"/>
            <w:vAlign w:val="center"/>
          </w:tcPr>
          <w:p w:rsidR="002A2DD3" w:rsidRPr="002A2DD3" w:rsidRDefault="002A2DD3" w:rsidP="002A2DD3">
            <w:pPr>
              <w:keepNext/>
              <w:keepLines/>
              <w:spacing w:after="0" w:line="240" w:lineRule="auto"/>
              <w:jc w:val="center"/>
              <w:rPr>
                <w:rFonts w:ascii="Times New Roman" w:eastAsia="Calibri" w:hAnsi="Times New Roman" w:cs="Times New Roman"/>
                <w:bCs/>
                <w:kern w:val="0"/>
                <w:lang w:eastAsia="en-US"/>
              </w:rPr>
            </w:pPr>
            <w:r w:rsidRPr="002A2DD3">
              <w:rPr>
                <w:rFonts w:ascii="Times New Roman" w:eastAsia="Calibri" w:hAnsi="Times New Roman" w:cs="Times New Roman"/>
                <w:bCs/>
                <w:kern w:val="0"/>
                <w:lang w:eastAsia="en-US"/>
              </w:rPr>
              <w:t>Срок выполнения</w:t>
            </w:r>
          </w:p>
        </w:tc>
        <w:tc>
          <w:tcPr>
            <w:tcW w:w="1395" w:type="dxa"/>
            <w:shd w:val="clear" w:color="auto" w:fill="D9D9D9"/>
            <w:vAlign w:val="center"/>
          </w:tcPr>
          <w:p w:rsidR="002A2DD3" w:rsidRPr="002A2DD3" w:rsidRDefault="002A2DD3" w:rsidP="002A2DD3">
            <w:pPr>
              <w:keepNext/>
              <w:keepLines/>
              <w:spacing w:after="0" w:line="240" w:lineRule="auto"/>
              <w:jc w:val="center"/>
              <w:rPr>
                <w:rFonts w:ascii="Times New Roman" w:eastAsia="Calibri" w:hAnsi="Times New Roman" w:cs="Times New Roman"/>
                <w:bCs/>
                <w:kern w:val="0"/>
                <w:lang w:eastAsia="en-US"/>
              </w:rPr>
            </w:pPr>
            <w:r w:rsidRPr="002A2DD3">
              <w:rPr>
                <w:rFonts w:ascii="Times New Roman" w:eastAsia="Calibri" w:hAnsi="Times New Roman" w:cs="Times New Roman"/>
                <w:bCs/>
                <w:kern w:val="0"/>
                <w:lang w:eastAsia="en-US"/>
              </w:rPr>
              <w:t>Примечание</w:t>
            </w:r>
          </w:p>
        </w:tc>
      </w:tr>
      <w:tr w:rsidR="000D14AB" w:rsidRPr="002A2DD3" w:rsidTr="000D14AB">
        <w:trPr>
          <w:cantSplit/>
          <w:tblHeader/>
        </w:trPr>
        <w:tc>
          <w:tcPr>
            <w:tcW w:w="532" w:type="dxa"/>
            <w:tcBorders>
              <w:bottom w:val="single" w:sz="4" w:space="0" w:color="auto"/>
            </w:tcBorders>
            <w:shd w:val="clear" w:color="auto" w:fill="D9D9D9"/>
          </w:tcPr>
          <w:p w:rsidR="002A2DD3" w:rsidRPr="002A2DD3" w:rsidRDefault="002A2DD3" w:rsidP="002A2DD3">
            <w:pPr>
              <w:keepNext/>
              <w:keepLines/>
              <w:spacing w:after="0" w:line="240" w:lineRule="auto"/>
              <w:jc w:val="center"/>
              <w:rPr>
                <w:rFonts w:ascii="Times New Roman" w:eastAsia="Calibri" w:hAnsi="Times New Roman" w:cs="Times New Roman"/>
                <w:bCs/>
                <w:kern w:val="0"/>
                <w:lang w:eastAsia="en-US"/>
              </w:rPr>
            </w:pPr>
            <w:r w:rsidRPr="002A2DD3">
              <w:rPr>
                <w:rFonts w:ascii="Times New Roman" w:eastAsia="Calibri" w:hAnsi="Times New Roman" w:cs="Times New Roman"/>
                <w:bCs/>
                <w:kern w:val="0"/>
                <w:lang w:eastAsia="en-US"/>
              </w:rPr>
              <w:t>1</w:t>
            </w:r>
          </w:p>
        </w:tc>
        <w:tc>
          <w:tcPr>
            <w:tcW w:w="4566" w:type="dxa"/>
            <w:tcBorders>
              <w:bottom w:val="single" w:sz="4" w:space="0" w:color="auto"/>
            </w:tcBorders>
            <w:shd w:val="clear" w:color="auto" w:fill="D9D9D9"/>
          </w:tcPr>
          <w:p w:rsidR="002A2DD3" w:rsidRPr="002A2DD3" w:rsidRDefault="002A2DD3" w:rsidP="002A2DD3">
            <w:pPr>
              <w:keepNext/>
              <w:keepLines/>
              <w:spacing w:after="0" w:line="240" w:lineRule="auto"/>
              <w:jc w:val="center"/>
              <w:rPr>
                <w:rFonts w:ascii="Times New Roman" w:eastAsia="Calibri" w:hAnsi="Times New Roman" w:cs="Times New Roman"/>
                <w:bCs/>
                <w:kern w:val="0"/>
                <w:lang w:eastAsia="en-US"/>
              </w:rPr>
            </w:pPr>
            <w:r w:rsidRPr="002A2DD3">
              <w:rPr>
                <w:rFonts w:ascii="Times New Roman" w:eastAsia="Calibri" w:hAnsi="Times New Roman" w:cs="Times New Roman"/>
                <w:bCs/>
                <w:kern w:val="0"/>
                <w:lang w:eastAsia="en-US"/>
              </w:rPr>
              <w:t>2</w:t>
            </w:r>
          </w:p>
        </w:tc>
        <w:tc>
          <w:tcPr>
            <w:tcW w:w="1176" w:type="dxa"/>
            <w:tcBorders>
              <w:bottom w:val="single" w:sz="4" w:space="0" w:color="auto"/>
            </w:tcBorders>
            <w:shd w:val="clear" w:color="auto" w:fill="D9D9D9"/>
          </w:tcPr>
          <w:p w:rsidR="002A2DD3" w:rsidRPr="002A2DD3" w:rsidRDefault="002A2DD3" w:rsidP="002A2DD3">
            <w:pPr>
              <w:keepNext/>
              <w:keepLines/>
              <w:spacing w:after="0" w:line="240" w:lineRule="auto"/>
              <w:jc w:val="center"/>
              <w:rPr>
                <w:rFonts w:ascii="Times New Roman" w:eastAsia="Calibri" w:hAnsi="Times New Roman" w:cs="Times New Roman"/>
                <w:bCs/>
                <w:kern w:val="0"/>
                <w:lang w:eastAsia="en-US"/>
              </w:rPr>
            </w:pPr>
            <w:r w:rsidRPr="002A2DD3">
              <w:rPr>
                <w:rFonts w:ascii="Times New Roman" w:eastAsia="Calibri" w:hAnsi="Times New Roman" w:cs="Times New Roman"/>
                <w:bCs/>
                <w:kern w:val="0"/>
                <w:lang w:eastAsia="en-US"/>
              </w:rPr>
              <w:t>3</w:t>
            </w:r>
          </w:p>
        </w:tc>
        <w:tc>
          <w:tcPr>
            <w:tcW w:w="1824" w:type="dxa"/>
            <w:tcBorders>
              <w:bottom w:val="single" w:sz="4" w:space="0" w:color="auto"/>
            </w:tcBorders>
            <w:shd w:val="clear" w:color="auto" w:fill="D9D9D9"/>
          </w:tcPr>
          <w:p w:rsidR="002A2DD3" w:rsidRPr="002A2DD3" w:rsidRDefault="002A2DD3" w:rsidP="002A2DD3">
            <w:pPr>
              <w:keepNext/>
              <w:keepLines/>
              <w:spacing w:after="0" w:line="240" w:lineRule="auto"/>
              <w:jc w:val="center"/>
              <w:rPr>
                <w:rFonts w:ascii="Times New Roman" w:eastAsia="Calibri" w:hAnsi="Times New Roman" w:cs="Times New Roman"/>
                <w:bCs/>
                <w:kern w:val="0"/>
                <w:lang w:eastAsia="en-US"/>
              </w:rPr>
            </w:pPr>
            <w:r w:rsidRPr="002A2DD3">
              <w:rPr>
                <w:rFonts w:ascii="Times New Roman" w:eastAsia="Calibri" w:hAnsi="Times New Roman" w:cs="Times New Roman"/>
                <w:bCs/>
                <w:kern w:val="0"/>
                <w:lang w:eastAsia="en-US"/>
              </w:rPr>
              <w:t>4</w:t>
            </w:r>
          </w:p>
        </w:tc>
        <w:tc>
          <w:tcPr>
            <w:tcW w:w="1395" w:type="dxa"/>
            <w:tcBorders>
              <w:bottom w:val="single" w:sz="4" w:space="0" w:color="auto"/>
            </w:tcBorders>
            <w:shd w:val="clear" w:color="auto" w:fill="D9D9D9"/>
          </w:tcPr>
          <w:p w:rsidR="002A2DD3" w:rsidRPr="002A2DD3" w:rsidRDefault="002A2DD3" w:rsidP="002A2DD3">
            <w:pPr>
              <w:keepNext/>
              <w:keepLines/>
              <w:spacing w:after="0" w:line="240" w:lineRule="auto"/>
              <w:jc w:val="center"/>
              <w:rPr>
                <w:rFonts w:ascii="Times New Roman" w:eastAsia="Calibri" w:hAnsi="Times New Roman" w:cs="Times New Roman"/>
                <w:bCs/>
                <w:kern w:val="0"/>
                <w:lang w:eastAsia="en-US"/>
              </w:rPr>
            </w:pPr>
            <w:r w:rsidRPr="002A2DD3">
              <w:rPr>
                <w:rFonts w:ascii="Times New Roman" w:eastAsia="Calibri" w:hAnsi="Times New Roman" w:cs="Times New Roman"/>
                <w:bCs/>
                <w:kern w:val="0"/>
                <w:lang w:eastAsia="en-US"/>
              </w:rPr>
              <w:t>5</w:t>
            </w:r>
          </w:p>
        </w:tc>
      </w:tr>
      <w:tr w:rsidR="002A2DD3" w:rsidRPr="002A2DD3" w:rsidTr="002006E6">
        <w:trPr>
          <w:cantSplit/>
          <w:trHeight w:val="352"/>
          <w:tblHeader/>
        </w:trPr>
        <w:tc>
          <w:tcPr>
            <w:tcW w:w="9493" w:type="dxa"/>
            <w:gridSpan w:val="5"/>
            <w:tcBorders>
              <w:bottom w:val="single" w:sz="4" w:space="0" w:color="auto"/>
            </w:tcBorders>
            <w:shd w:val="clear" w:color="auto" w:fill="auto"/>
            <w:vAlign w:val="center"/>
          </w:tcPr>
          <w:p w:rsidR="002A2DD3" w:rsidRPr="002A2DD3" w:rsidRDefault="002A2DD3" w:rsidP="002A2DD3">
            <w:pPr>
              <w:keepNext/>
              <w:keepLines/>
              <w:spacing w:after="0" w:line="240" w:lineRule="auto"/>
              <w:jc w:val="center"/>
              <w:rPr>
                <w:rFonts w:ascii="Times New Roman" w:eastAsia="Calibri" w:hAnsi="Times New Roman" w:cs="Times New Roman"/>
                <w:kern w:val="0"/>
                <w:lang w:eastAsia="en-US"/>
              </w:rPr>
            </w:pPr>
            <w:proofErr w:type="spellStart"/>
            <w:r w:rsidRPr="002A2DD3">
              <w:rPr>
                <w:rFonts w:ascii="Times New Roman" w:eastAsia="Calibri" w:hAnsi="Times New Roman" w:cs="Times New Roman"/>
                <w:b/>
                <w:kern w:val="0"/>
                <w:lang w:eastAsia="en-US"/>
              </w:rPr>
              <w:t>DDoS</w:t>
            </w:r>
            <w:proofErr w:type="spellEnd"/>
            <w:r w:rsidRPr="002A2DD3">
              <w:rPr>
                <w:rFonts w:ascii="Times New Roman" w:eastAsia="Calibri" w:hAnsi="Times New Roman" w:cs="Times New Roman"/>
                <w:b/>
                <w:kern w:val="0"/>
                <w:lang w:eastAsia="en-US"/>
              </w:rPr>
              <w:t xml:space="preserve"> атака (сетевого уровня)</w:t>
            </w:r>
          </w:p>
        </w:tc>
      </w:tr>
      <w:tr w:rsidR="000D14AB" w:rsidRPr="002A2DD3" w:rsidTr="000D14AB">
        <w:trPr>
          <w:cantSplit/>
          <w:tblHeader/>
        </w:trPr>
        <w:tc>
          <w:tcPr>
            <w:tcW w:w="532" w:type="dxa"/>
            <w:shd w:val="clear" w:color="auto" w:fill="auto"/>
            <w:vAlign w:val="center"/>
          </w:tcPr>
          <w:p w:rsidR="002A2DD3" w:rsidRPr="002A2DD3" w:rsidRDefault="002A2DD3" w:rsidP="002A2DD3">
            <w:pPr>
              <w:keepNext/>
              <w:keepLines/>
              <w:spacing w:after="0" w:line="240" w:lineRule="auto"/>
              <w:jc w:val="center"/>
              <w:rPr>
                <w:rFonts w:ascii="Times New Roman" w:eastAsia="Calibri" w:hAnsi="Times New Roman" w:cs="Times New Roman"/>
                <w:kern w:val="0"/>
                <w:vertAlign w:val="superscript"/>
                <w:lang w:eastAsia="en-US"/>
              </w:rPr>
            </w:pPr>
            <w:r w:rsidRPr="002A2DD3">
              <w:rPr>
                <w:rFonts w:ascii="Times New Roman" w:eastAsia="Calibri" w:hAnsi="Times New Roman" w:cs="Times New Roman"/>
                <w:kern w:val="0"/>
                <w:lang w:eastAsia="en-US"/>
              </w:rPr>
              <w:t>1</w:t>
            </w:r>
          </w:p>
        </w:tc>
        <w:tc>
          <w:tcPr>
            <w:tcW w:w="4566" w:type="dxa"/>
            <w:shd w:val="clear" w:color="auto" w:fill="auto"/>
            <w:vAlign w:val="center"/>
          </w:tcPr>
          <w:p w:rsidR="002A2DD3" w:rsidRPr="002A2DD3" w:rsidRDefault="002A2DD3" w:rsidP="002A2DD3">
            <w:pPr>
              <w:keepNext/>
              <w:keepLines/>
              <w:spacing w:after="0" w:line="240" w:lineRule="auto"/>
              <w:rPr>
                <w:rFonts w:ascii="Times New Roman" w:eastAsia="Calibri" w:hAnsi="Times New Roman" w:cs="Times New Roman"/>
                <w:kern w:val="0"/>
                <w:lang w:eastAsia="en-US"/>
              </w:rPr>
            </w:pPr>
            <w:r w:rsidRPr="002A2DD3">
              <w:rPr>
                <w:rFonts w:ascii="Times New Roman" w:eastAsia="Calibri" w:hAnsi="Times New Roman" w:cs="Times New Roman"/>
                <w:kern w:val="0"/>
                <w:lang w:eastAsia="en-US"/>
              </w:rPr>
              <w:t xml:space="preserve">Уведомление службы информационной безопасности АО «Томскэнергосбыт» (далее - Заказчик), ______________ (далее – Исполнитель) </w:t>
            </w:r>
          </w:p>
        </w:tc>
        <w:tc>
          <w:tcPr>
            <w:tcW w:w="1176" w:type="dxa"/>
            <w:shd w:val="clear" w:color="auto" w:fill="auto"/>
            <w:vAlign w:val="center"/>
          </w:tcPr>
          <w:p w:rsidR="002A2DD3" w:rsidRPr="002A2DD3" w:rsidRDefault="002A2DD3" w:rsidP="002A2DD3">
            <w:pPr>
              <w:keepNext/>
              <w:keepLines/>
              <w:spacing w:after="0" w:line="240" w:lineRule="auto"/>
              <w:rPr>
                <w:rFonts w:ascii="Times New Roman" w:eastAsia="Calibri" w:hAnsi="Times New Roman" w:cs="Times New Roman"/>
                <w:kern w:val="0"/>
                <w:lang w:eastAsia="en-US"/>
              </w:rPr>
            </w:pPr>
            <w:r w:rsidRPr="002A2DD3">
              <w:rPr>
                <w:rFonts w:ascii="Times New Roman" w:eastAsia="Calibri" w:hAnsi="Times New Roman" w:cs="Times New Roman"/>
                <w:kern w:val="0"/>
                <w:lang w:eastAsia="en-US"/>
              </w:rPr>
              <w:t xml:space="preserve">Заказчик </w:t>
            </w:r>
          </w:p>
        </w:tc>
        <w:tc>
          <w:tcPr>
            <w:tcW w:w="1824" w:type="dxa"/>
            <w:shd w:val="clear" w:color="auto" w:fill="auto"/>
            <w:vAlign w:val="center"/>
          </w:tcPr>
          <w:p w:rsidR="002A2DD3" w:rsidRPr="002A2DD3" w:rsidRDefault="002A2DD3" w:rsidP="002A2DD3">
            <w:pPr>
              <w:keepNext/>
              <w:keepLines/>
              <w:spacing w:after="0" w:line="240" w:lineRule="auto"/>
              <w:jc w:val="center"/>
              <w:rPr>
                <w:rFonts w:ascii="Times New Roman" w:eastAsia="Calibri" w:hAnsi="Times New Roman" w:cs="Times New Roman"/>
                <w:kern w:val="0"/>
                <w:lang w:eastAsia="en-US"/>
              </w:rPr>
            </w:pPr>
            <w:r w:rsidRPr="002A2DD3">
              <w:rPr>
                <w:rFonts w:ascii="Times New Roman" w:eastAsia="Calibri" w:hAnsi="Times New Roman" w:cs="Times New Roman"/>
                <w:kern w:val="0"/>
                <w:lang w:eastAsia="en-US"/>
              </w:rPr>
              <w:t>2 ч.</w:t>
            </w:r>
          </w:p>
        </w:tc>
        <w:tc>
          <w:tcPr>
            <w:tcW w:w="1395" w:type="dxa"/>
            <w:shd w:val="clear" w:color="auto" w:fill="auto"/>
            <w:vAlign w:val="center"/>
          </w:tcPr>
          <w:p w:rsidR="002A2DD3" w:rsidRPr="002A2DD3" w:rsidRDefault="002A2DD3" w:rsidP="002A2DD3">
            <w:pPr>
              <w:keepNext/>
              <w:keepLines/>
              <w:spacing w:after="0" w:line="240" w:lineRule="auto"/>
              <w:rPr>
                <w:rFonts w:ascii="Times New Roman" w:eastAsia="Calibri" w:hAnsi="Times New Roman" w:cs="Times New Roman"/>
                <w:kern w:val="0"/>
                <w:lang w:eastAsia="en-US"/>
              </w:rPr>
            </w:pPr>
          </w:p>
        </w:tc>
      </w:tr>
      <w:tr w:rsidR="000D14AB" w:rsidRPr="002A2DD3" w:rsidTr="000D14AB">
        <w:trPr>
          <w:cantSplit/>
          <w:tblHeader/>
        </w:trPr>
        <w:tc>
          <w:tcPr>
            <w:tcW w:w="532" w:type="dxa"/>
            <w:shd w:val="clear" w:color="auto" w:fill="auto"/>
            <w:vAlign w:val="center"/>
          </w:tcPr>
          <w:p w:rsidR="002A2DD3" w:rsidRPr="002A2DD3" w:rsidRDefault="002A2DD3" w:rsidP="002A2DD3">
            <w:pPr>
              <w:keepNext/>
              <w:keepLines/>
              <w:spacing w:after="0" w:line="240" w:lineRule="auto"/>
              <w:jc w:val="center"/>
              <w:rPr>
                <w:rFonts w:ascii="Times New Roman" w:eastAsia="Calibri" w:hAnsi="Times New Roman" w:cs="Times New Roman"/>
                <w:kern w:val="0"/>
                <w:lang w:eastAsia="en-US"/>
              </w:rPr>
            </w:pPr>
            <w:r w:rsidRPr="002A2DD3">
              <w:rPr>
                <w:rFonts w:ascii="Times New Roman" w:eastAsia="Calibri" w:hAnsi="Times New Roman" w:cs="Times New Roman"/>
                <w:kern w:val="0"/>
                <w:lang w:eastAsia="en-US"/>
              </w:rPr>
              <w:t>2</w:t>
            </w:r>
          </w:p>
        </w:tc>
        <w:tc>
          <w:tcPr>
            <w:tcW w:w="4566" w:type="dxa"/>
            <w:shd w:val="clear" w:color="auto" w:fill="auto"/>
            <w:vAlign w:val="center"/>
          </w:tcPr>
          <w:p w:rsidR="002A2DD3" w:rsidRPr="002A2DD3" w:rsidRDefault="002A2DD3" w:rsidP="002A2DD3">
            <w:pPr>
              <w:keepNext/>
              <w:keepLines/>
              <w:spacing w:after="0" w:line="240" w:lineRule="auto"/>
              <w:rPr>
                <w:rFonts w:ascii="Times New Roman" w:eastAsia="Calibri" w:hAnsi="Times New Roman" w:cs="Times New Roman"/>
                <w:kern w:val="0"/>
                <w:lang w:eastAsia="en-US"/>
              </w:rPr>
            </w:pPr>
            <w:r w:rsidRPr="002A2DD3">
              <w:rPr>
                <w:rFonts w:ascii="Times New Roman" w:eastAsia="Calibri" w:hAnsi="Times New Roman" w:cs="Times New Roman"/>
                <w:kern w:val="0"/>
                <w:lang w:eastAsia="en-US"/>
              </w:rPr>
              <w:t xml:space="preserve">Выявление узлов, с которых производится атака </w:t>
            </w:r>
          </w:p>
        </w:tc>
        <w:tc>
          <w:tcPr>
            <w:tcW w:w="1176" w:type="dxa"/>
            <w:shd w:val="clear" w:color="auto" w:fill="auto"/>
            <w:vAlign w:val="center"/>
          </w:tcPr>
          <w:p w:rsidR="002A2DD3" w:rsidRPr="002A2DD3" w:rsidRDefault="002A2DD3" w:rsidP="002A2DD3">
            <w:pPr>
              <w:keepNext/>
              <w:keepLines/>
              <w:spacing w:after="0" w:line="240" w:lineRule="auto"/>
              <w:rPr>
                <w:rFonts w:ascii="Times New Roman" w:eastAsia="Calibri" w:hAnsi="Times New Roman" w:cs="Times New Roman"/>
                <w:kern w:val="0"/>
                <w:lang w:eastAsia="en-US"/>
              </w:rPr>
            </w:pPr>
            <w:r w:rsidRPr="002A2DD3">
              <w:rPr>
                <w:rFonts w:ascii="Times New Roman" w:eastAsia="Calibri" w:hAnsi="Times New Roman" w:cs="Times New Roman"/>
                <w:kern w:val="0"/>
                <w:lang w:eastAsia="en-US"/>
              </w:rPr>
              <w:t>Исполнитель</w:t>
            </w:r>
          </w:p>
        </w:tc>
        <w:tc>
          <w:tcPr>
            <w:tcW w:w="1824" w:type="dxa"/>
            <w:shd w:val="clear" w:color="auto" w:fill="auto"/>
            <w:vAlign w:val="center"/>
          </w:tcPr>
          <w:p w:rsidR="002A2DD3" w:rsidRPr="002A2DD3" w:rsidRDefault="002A2DD3" w:rsidP="002A2DD3">
            <w:pPr>
              <w:keepNext/>
              <w:keepLines/>
              <w:spacing w:after="0" w:line="240" w:lineRule="auto"/>
              <w:jc w:val="center"/>
              <w:rPr>
                <w:rFonts w:ascii="Times New Roman" w:eastAsia="Calibri" w:hAnsi="Times New Roman" w:cs="Times New Roman"/>
                <w:kern w:val="0"/>
                <w:lang w:eastAsia="en-US"/>
              </w:rPr>
            </w:pPr>
            <w:r w:rsidRPr="002A2DD3">
              <w:rPr>
                <w:rFonts w:ascii="Times New Roman" w:eastAsia="Calibri" w:hAnsi="Times New Roman" w:cs="Times New Roman"/>
                <w:kern w:val="0"/>
                <w:lang w:eastAsia="en-US"/>
              </w:rPr>
              <w:t>2 ч.</w:t>
            </w:r>
          </w:p>
        </w:tc>
        <w:tc>
          <w:tcPr>
            <w:tcW w:w="1395" w:type="dxa"/>
            <w:shd w:val="clear" w:color="auto" w:fill="auto"/>
            <w:vAlign w:val="center"/>
          </w:tcPr>
          <w:p w:rsidR="002A2DD3" w:rsidRPr="002A2DD3" w:rsidRDefault="002A2DD3" w:rsidP="002A2DD3">
            <w:pPr>
              <w:keepNext/>
              <w:keepLines/>
              <w:spacing w:after="0" w:line="240" w:lineRule="auto"/>
              <w:rPr>
                <w:rFonts w:ascii="Times New Roman" w:eastAsia="Calibri" w:hAnsi="Times New Roman" w:cs="Times New Roman"/>
                <w:kern w:val="0"/>
                <w:lang w:eastAsia="en-US"/>
              </w:rPr>
            </w:pPr>
          </w:p>
        </w:tc>
      </w:tr>
      <w:tr w:rsidR="000D14AB" w:rsidRPr="002A2DD3" w:rsidTr="000D14AB">
        <w:trPr>
          <w:cantSplit/>
          <w:tblHeader/>
        </w:trPr>
        <w:tc>
          <w:tcPr>
            <w:tcW w:w="532" w:type="dxa"/>
            <w:shd w:val="clear" w:color="auto" w:fill="auto"/>
            <w:vAlign w:val="center"/>
          </w:tcPr>
          <w:p w:rsidR="002A2DD3" w:rsidRPr="002A2DD3" w:rsidRDefault="002A2DD3" w:rsidP="002A2DD3">
            <w:pPr>
              <w:keepNext/>
              <w:keepLines/>
              <w:spacing w:after="0" w:line="240" w:lineRule="auto"/>
              <w:jc w:val="center"/>
              <w:rPr>
                <w:rFonts w:ascii="Times New Roman" w:eastAsia="Calibri" w:hAnsi="Times New Roman" w:cs="Times New Roman"/>
                <w:kern w:val="0"/>
                <w:lang w:eastAsia="en-US"/>
              </w:rPr>
            </w:pPr>
            <w:r w:rsidRPr="002A2DD3">
              <w:rPr>
                <w:rFonts w:ascii="Times New Roman" w:eastAsia="Calibri" w:hAnsi="Times New Roman" w:cs="Times New Roman"/>
                <w:kern w:val="0"/>
                <w:lang w:eastAsia="en-US"/>
              </w:rPr>
              <w:t>3</w:t>
            </w:r>
          </w:p>
        </w:tc>
        <w:tc>
          <w:tcPr>
            <w:tcW w:w="4566" w:type="dxa"/>
            <w:shd w:val="clear" w:color="auto" w:fill="auto"/>
            <w:vAlign w:val="center"/>
          </w:tcPr>
          <w:p w:rsidR="002A2DD3" w:rsidRPr="002A2DD3" w:rsidRDefault="002A2DD3" w:rsidP="002A2DD3">
            <w:pPr>
              <w:keepNext/>
              <w:keepLines/>
              <w:spacing w:after="0" w:line="240" w:lineRule="auto"/>
              <w:rPr>
                <w:rFonts w:ascii="Times New Roman" w:eastAsia="Calibri" w:hAnsi="Times New Roman" w:cs="Times New Roman"/>
                <w:kern w:val="0"/>
                <w:lang w:eastAsia="en-US"/>
              </w:rPr>
            </w:pPr>
            <w:r w:rsidRPr="002A2DD3">
              <w:rPr>
                <w:rFonts w:ascii="Times New Roman" w:eastAsia="Calibri" w:hAnsi="Times New Roman" w:cs="Times New Roman"/>
                <w:kern w:val="0"/>
                <w:lang w:eastAsia="en-US"/>
              </w:rPr>
              <w:t>Блокировка узлов, с которых производится атака</w:t>
            </w:r>
          </w:p>
        </w:tc>
        <w:tc>
          <w:tcPr>
            <w:tcW w:w="1176" w:type="dxa"/>
            <w:shd w:val="clear" w:color="auto" w:fill="auto"/>
          </w:tcPr>
          <w:p w:rsidR="002A2DD3" w:rsidRPr="002A2DD3" w:rsidRDefault="002A2DD3" w:rsidP="002A2DD3">
            <w:pPr>
              <w:keepNext/>
              <w:keepLines/>
              <w:spacing w:after="0" w:line="240" w:lineRule="auto"/>
              <w:rPr>
                <w:rFonts w:ascii="Times New Roman" w:eastAsia="Calibri" w:hAnsi="Times New Roman" w:cs="Times New Roman"/>
                <w:kern w:val="0"/>
                <w:lang w:eastAsia="en-US"/>
              </w:rPr>
            </w:pPr>
            <w:r w:rsidRPr="002A2DD3">
              <w:rPr>
                <w:rFonts w:ascii="Times New Roman" w:eastAsia="Times New Roman" w:hAnsi="Times New Roman" w:cs="Times New Roman"/>
                <w:kern w:val="0"/>
                <w:sz w:val="24"/>
                <w:szCs w:val="24"/>
                <w:lang w:eastAsia="ru-RU"/>
              </w:rPr>
              <w:t>Исполнитель</w:t>
            </w:r>
          </w:p>
        </w:tc>
        <w:tc>
          <w:tcPr>
            <w:tcW w:w="1824" w:type="dxa"/>
            <w:shd w:val="clear" w:color="auto" w:fill="auto"/>
            <w:vAlign w:val="center"/>
          </w:tcPr>
          <w:p w:rsidR="002A2DD3" w:rsidRPr="002A2DD3" w:rsidRDefault="002A2DD3" w:rsidP="002A2DD3">
            <w:pPr>
              <w:keepNext/>
              <w:keepLines/>
              <w:spacing w:after="0" w:line="240" w:lineRule="auto"/>
              <w:jc w:val="center"/>
              <w:rPr>
                <w:rFonts w:ascii="Times New Roman" w:eastAsia="Calibri" w:hAnsi="Times New Roman" w:cs="Times New Roman"/>
                <w:kern w:val="0"/>
                <w:lang w:eastAsia="en-US"/>
              </w:rPr>
            </w:pPr>
            <w:r w:rsidRPr="002A2DD3">
              <w:rPr>
                <w:rFonts w:ascii="Times New Roman" w:eastAsia="Calibri" w:hAnsi="Times New Roman" w:cs="Times New Roman"/>
                <w:kern w:val="0"/>
                <w:lang w:eastAsia="en-US"/>
              </w:rPr>
              <w:t>2 ч.</w:t>
            </w:r>
          </w:p>
        </w:tc>
        <w:tc>
          <w:tcPr>
            <w:tcW w:w="1395" w:type="dxa"/>
            <w:shd w:val="clear" w:color="auto" w:fill="auto"/>
            <w:vAlign w:val="center"/>
          </w:tcPr>
          <w:p w:rsidR="002A2DD3" w:rsidRPr="002A2DD3" w:rsidRDefault="002A2DD3" w:rsidP="002A2DD3">
            <w:pPr>
              <w:keepNext/>
              <w:keepLines/>
              <w:spacing w:after="0" w:line="240" w:lineRule="auto"/>
              <w:rPr>
                <w:rFonts w:ascii="Times New Roman" w:eastAsia="Calibri" w:hAnsi="Times New Roman" w:cs="Times New Roman"/>
                <w:kern w:val="0"/>
                <w:lang w:eastAsia="en-US"/>
              </w:rPr>
            </w:pPr>
          </w:p>
        </w:tc>
      </w:tr>
      <w:tr w:rsidR="000D14AB" w:rsidRPr="002A2DD3" w:rsidTr="000D14AB">
        <w:trPr>
          <w:cantSplit/>
          <w:tblHeader/>
        </w:trPr>
        <w:tc>
          <w:tcPr>
            <w:tcW w:w="532" w:type="dxa"/>
            <w:shd w:val="clear" w:color="auto" w:fill="auto"/>
            <w:vAlign w:val="center"/>
          </w:tcPr>
          <w:p w:rsidR="002A2DD3" w:rsidRPr="002A2DD3" w:rsidRDefault="002A2DD3" w:rsidP="002A2DD3">
            <w:pPr>
              <w:keepNext/>
              <w:keepLines/>
              <w:spacing w:after="0" w:line="240" w:lineRule="auto"/>
              <w:jc w:val="center"/>
              <w:rPr>
                <w:rFonts w:ascii="Times New Roman" w:eastAsia="Calibri" w:hAnsi="Times New Roman" w:cs="Times New Roman"/>
                <w:kern w:val="0"/>
                <w:lang w:eastAsia="en-US"/>
              </w:rPr>
            </w:pPr>
            <w:r w:rsidRPr="002A2DD3">
              <w:rPr>
                <w:rFonts w:ascii="Times New Roman" w:eastAsia="Calibri" w:hAnsi="Times New Roman" w:cs="Times New Roman"/>
                <w:kern w:val="0"/>
                <w:lang w:eastAsia="en-US"/>
              </w:rPr>
              <w:t>4</w:t>
            </w:r>
          </w:p>
        </w:tc>
        <w:tc>
          <w:tcPr>
            <w:tcW w:w="4566" w:type="dxa"/>
            <w:shd w:val="clear" w:color="auto" w:fill="auto"/>
            <w:vAlign w:val="center"/>
          </w:tcPr>
          <w:p w:rsidR="002A2DD3" w:rsidRPr="002A2DD3" w:rsidRDefault="002A2DD3" w:rsidP="002A2DD3">
            <w:pPr>
              <w:keepNext/>
              <w:keepLines/>
              <w:spacing w:after="0" w:line="240" w:lineRule="auto"/>
              <w:rPr>
                <w:rFonts w:ascii="Times New Roman" w:eastAsia="Calibri" w:hAnsi="Times New Roman" w:cs="Times New Roman"/>
                <w:kern w:val="0"/>
                <w:lang w:eastAsia="en-US"/>
              </w:rPr>
            </w:pPr>
            <w:r w:rsidRPr="002A2DD3">
              <w:rPr>
                <w:rFonts w:ascii="Times New Roman" w:eastAsia="Calibri" w:hAnsi="Times New Roman" w:cs="Times New Roman"/>
                <w:kern w:val="0"/>
                <w:lang w:eastAsia="en-US"/>
              </w:rPr>
              <w:t>Принятие дополнительных мер по противодействию атаки</w:t>
            </w:r>
          </w:p>
        </w:tc>
        <w:tc>
          <w:tcPr>
            <w:tcW w:w="1176" w:type="dxa"/>
            <w:shd w:val="clear" w:color="auto" w:fill="auto"/>
          </w:tcPr>
          <w:p w:rsidR="002A2DD3" w:rsidRPr="002A2DD3" w:rsidRDefault="002A2DD3" w:rsidP="002A2DD3">
            <w:pPr>
              <w:keepNext/>
              <w:keepLines/>
              <w:spacing w:after="0" w:line="240" w:lineRule="auto"/>
              <w:rPr>
                <w:rFonts w:ascii="Times New Roman" w:eastAsia="Calibri" w:hAnsi="Times New Roman" w:cs="Times New Roman"/>
                <w:kern w:val="0"/>
                <w:lang w:eastAsia="en-US"/>
              </w:rPr>
            </w:pPr>
            <w:r w:rsidRPr="002A2DD3">
              <w:rPr>
                <w:rFonts w:ascii="Times New Roman" w:eastAsia="Times New Roman" w:hAnsi="Times New Roman" w:cs="Times New Roman"/>
                <w:kern w:val="0"/>
                <w:sz w:val="24"/>
                <w:szCs w:val="24"/>
                <w:lang w:eastAsia="ru-RU"/>
              </w:rPr>
              <w:t>Исполнитель</w:t>
            </w:r>
          </w:p>
        </w:tc>
        <w:tc>
          <w:tcPr>
            <w:tcW w:w="1824" w:type="dxa"/>
            <w:shd w:val="clear" w:color="auto" w:fill="auto"/>
            <w:vAlign w:val="center"/>
          </w:tcPr>
          <w:p w:rsidR="002A2DD3" w:rsidRPr="002A2DD3" w:rsidRDefault="002A2DD3" w:rsidP="002A2DD3">
            <w:pPr>
              <w:keepNext/>
              <w:keepLines/>
              <w:spacing w:after="0" w:line="240" w:lineRule="auto"/>
              <w:jc w:val="center"/>
              <w:rPr>
                <w:rFonts w:ascii="Times New Roman" w:eastAsia="Calibri" w:hAnsi="Times New Roman" w:cs="Times New Roman"/>
                <w:kern w:val="0"/>
                <w:lang w:eastAsia="en-US"/>
              </w:rPr>
            </w:pPr>
            <w:r w:rsidRPr="002A2DD3">
              <w:rPr>
                <w:rFonts w:ascii="Times New Roman" w:eastAsia="Calibri" w:hAnsi="Times New Roman" w:cs="Times New Roman"/>
                <w:kern w:val="0"/>
                <w:lang w:val="en-US" w:eastAsia="en-US"/>
              </w:rPr>
              <w:t xml:space="preserve">4 </w:t>
            </w:r>
            <w:r w:rsidRPr="002A2DD3">
              <w:rPr>
                <w:rFonts w:ascii="Times New Roman" w:eastAsia="Calibri" w:hAnsi="Times New Roman" w:cs="Times New Roman"/>
                <w:kern w:val="0"/>
                <w:lang w:eastAsia="en-US"/>
              </w:rPr>
              <w:t>ч.</w:t>
            </w:r>
          </w:p>
        </w:tc>
        <w:tc>
          <w:tcPr>
            <w:tcW w:w="1395" w:type="dxa"/>
            <w:shd w:val="clear" w:color="auto" w:fill="auto"/>
            <w:vAlign w:val="center"/>
          </w:tcPr>
          <w:p w:rsidR="002A2DD3" w:rsidRPr="002A2DD3" w:rsidRDefault="002A2DD3" w:rsidP="002A2DD3">
            <w:pPr>
              <w:keepNext/>
              <w:keepLines/>
              <w:spacing w:after="0" w:line="240" w:lineRule="auto"/>
              <w:rPr>
                <w:rFonts w:ascii="Times New Roman" w:eastAsia="Calibri" w:hAnsi="Times New Roman" w:cs="Times New Roman"/>
                <w:kern w:val="0"/>
                <w:lang w:eastAsia="en-US"/>
              </w:rPr>
            </w:pPr>
          </w:p>
        </w:tc>
      </w:tr>
      <w:tr w:rsidR="000D14AB" w:rsidRPr="002A2DD3" w:rsidTr="000D14AB">
        <w:trPr>
          <w:cantSplit/>
          <w:tblHeader/>
        </w:trPr>
        <w:tc>
          <w:tcPr>
            <w:tcW w:w="532" w:type="dxa"/>
            <w:shd w:val="clear" w:color="auto" w:fill="auto"/>
            <w:vAlign w:val="center"/>
          </w:tcPr>
          <w:p w:rsidR="002A2DD3" w:rsidRPr="002A2DD3" w:rsidRDefault="002A2DD3" w:rsidP="002A2DD3">
            <w:pPr>
              <w:keepNext/>
              <w:keepLines/>
              <w:spacing w:after="0" w:line="240" w:lineRule="auto"/>
              <w:jc w:val="center"/>
              <w:rPr>
                <w:rFonts w:ascii="Times New Roman" w:eastAsia="Calibri" w:hAnsi="Times New Roman" w:cs="Times New Roman"/>
                <w:kern w:val="0"/>
                <w:lang w:eastAsia="en-US"/>
              </w:rPr>
            </w:pPr>
            <w:r w:rsidRPr="002A2DD3">
              <w:rPr>
                <w:rFonts w:ascii="Times New Roman" w:eastAsia="Calibri" w:hAnsi="Times New Roman" w:cs="Times New Roman"/>
                <w:kern w:val="0"/>
                <w:lang w:eastAsia="en-US"/>
              </w:rPr>
              <w:t>5</w:t>
            </w:r>
          </w:p>
        </w:tc>
        <w:tc>
          <w:tcPr>
            <w:tcW w:w="4566" w:type="dxa"/>
            <w:shd w:val="clear" w:color="auto" w:fill="auto"/>
            <w:vAlign w:val="center"/>
          </w:tcPr>
          <w:p w:rsidR="002A2DD3" w:rsidRPr="002A2DD3" w:rsidRDefault="002A2DD3" w:rsidP="002A2DD3">
            <w:pPr>
              <w:keepNext/>
              <w:keepLines/>
              <w:spacing w:after="0" w:line="240" w:lineRule="auto"/>
              <w:rPr>
                <w:rFonts w:ascii="Times New Roman" w:eastAsia="Calibri" w:hAnsi="Times New Roman" w:cs="Times New Roman"/>
                <w:kern w:val="0"/>
                <w:lang w:eastAsia="en-US"/>
              </w:rPr>
            </w:pPr>
            <w:r w:rsidRPr="002A2DD3">
              <w:rPr>
                <w:rFonts w:ascii="Times New Roman" w:eastAsia="Calibri" w:hAnsi="Times New Roman" w:cs="Times New Roman"/>
                <w:kern w:val="0"/>
                <w:lang w:eastAsia="en-US"/>
              </w:rPr>
              <w:t>Восстановление работы сайта</w:t>
            </w:r>
          </w:p>
        </w:tc>
        <w:tc>
          <w:tcPr>
            <w:tcW w:w="1176" w:type="dxa"/>
            <w:shd w:val="clear" w:color="auto" w:fill="auto"/>
          </w:tcPr>
          <w:p w:rsidR="002A2DD3" w:rsidRPr="002A2DD3" w:rsidRDefault="002A2DD3" w:rsidP="002A2DD3">
            <w:pPr>
              <w:keepNext/>
              <w:keepLines/>
              <w:spacing w:after="0" w:line="240" w:lineRule="auto"/>
              <w:rPr>
                <w:rFonts w:ascii="Times New Roman" w:eastAsia="Calibri" w:hAnsi="Times New Roman" w:cs="Times New Roman"/>
                <w:kern w:val="0"/>
                <w:lang w:val="en-US" w:eastAsia="en-US"/>
              </w:rPr>
            </w:pPr>
            <w:r w:rsidRPr="002A2DD3">
              <w:rPr>
                <w:rFonts w:ascii="Times New Roman" w:eastAsia="Times New Roman" w:hAnsi="Times New Roman" w:cs="Times New Roman"/>
                <w:kern w:val="0"/>
                <w:sz w:val="24"/>
                <w:szCs w:val="24"/>
                <w:lang w:eastAsia="ru-RU"/>
              </w:rPr>
              <w:t>Исполнитель</w:t>
            </w:r>
          </w:p>
        </w:tc>
        <w:tc>
          <w:tcPr>
            <w:tcW w:w="1824" w:type="dxa"/>
            <w:shd w:val="clear" w:color="auto" w:fill="auto"/>
            <w:vAlign w:val="center"/>
          </w:tcPr>
          <w:p w:rsidR="002A2DD3" w:rsidRPr="002A2DD3" w:rsidRDefault="002A2DD3" w:rsidP="002A2DD3">
            <w:pPr>
              <w:keepNext/>
              <w:keepLines/>
              <w:spacing w:after="0" w:line="240" w:lineRule="auto"/>
              <w:jc w:val="center"/>
              <w:rPr>
                <w:rFonts w:ascii="Times New Roman" w:eastAsia="Calibri" w:hAnsi="Times New Roman" w:cs="Times New Roman"/>
                <w:kern w:val="0"/>
                <w:lang w:eastAsia="en-US"/>
              </w:rPr>
            </w:pPr>
            <w:r w:rsidRPr="002A2DD3">
              <w:rPr>
                <w:rFonts w:ascii="Times New Roman" w:eastAsia="Calibri" w:hAnsi="Times New Roman" w:cs="Times New Roman"/>
                <w:kern w:val="0"/>
                <w:lang w:eastAsia="en-US"/>
              </w:rPr>
              <w:t>1 ч.</w:t>
            </w:r>
          </w:p>
        </w:tc>
        <w:tc>
          <w:tcPr>
            <w:tcW w:w="1395" w:type="dxa"/>
            <w:shd w:val="clear" w:color="auto" w:fill="auto"/>
            <w:vAlign w:val="center"/>
          </w:tcPr>
          <w:p w:rsidR="002A2DD3" w:rsidRPr="002A2DD3" w:rsidRDefault="002A2DD3" w:rsidP="002A2DD3">
            <w:pPr>
              <w:keepNext/>
              <w:keepLines/>
              <w:spacing w:after="0" w:line="240" w:lineRule="auto"/>
              <w:rPr>
                <w:rFonts w:ascii="Times New Roman" w:eastAsia="Calibri" w:hAnsi="Times New Roman" w:cs="Times New Roman"/>
                <w:kern w:val="0"/>
                <w:lang w:eastAsia="en-US"/>
              </w:rPr>
            </w:pPr>
          </w:p>
        </w:tc>
      </w:tr>
      <w:tr w:rsidR="000D14AB" w:rsidRPr="002A2DD3" w:rsidTr="000D14AB">
        <w:trPr>
          <w:cantSplit/>
          <w:tblHeader/>
        </w:trPr>
        <w:tc>
          <w:tcPr>
            <w:tcW w:w="532" w:type="dxa"/>
            <w:shd w:val="clear" w:color="auto" w:fill="auto"/>
            <w:vAlign w:val="center"/>
          </w:tcPr>
          <w:p w:rsidR="002A2DD3" w:rsidRPr="002A2DD3" w:rsidRDefault="002A2DD3" w:rsidP="002A2DD3">
            <w:pPr>
              <w:keepNext/>
              <w:keepLines/>
              <w:spacing w:after="0" w:line="240" w:lineRule="auto"/>
              <w:jc w:val="center"/>
              <w:rPr>
                <w:rFonts w:ascii="Times New Roman" w:eastAsia="Calibri" w:hAnsi="Times New Roman" w:cs="Times New Roman"/>
                <w:kern w:val="0"/>
                <w:lang w:eastAsia="en-US"/>
              </w:rPr>
            </w:pPr>
            <w:r w:rsidRPr="002A2DD3">
              <w:rPr>
                <w:rFonts w:ascii="Times New Roman" w:eastAsia="Calibri" w:hAnsi="Times New Roman" w:cs="Times New Roman"/>
                <w:kern w:val="0"/>
                <w:lang w:eastAsia="en-US"/>
              </w:rPr>
              <w:t>6</w:t>
            </w:r>
          </w:p>
        </w:tc>
        <w:tc>
          <w:tcPr>
            <w:tcW w:w="4566" w:type="dxa"/>
            <w:shd w:val="clear" w:color="auto" w:fill="auto"/>
            <w:vAlign w:val="center"/>
          </w:tcPr>
          <w:p w:rsidR="002A2DD3" w:rsidRPr="002A2DD3" w:rsidRDefault="002A2DD3" w:rsidP="002A2DD3">
            <w:pPr>
              <w:keepNext/>
              <w:keepLines/>
              <w:spacing w:after="0" w:line="240" w:lineRule="auto"/>
              <w:rPr>
                <w:rFonts w:ascii="Times New Roman" w:eastAsia="Calibri" w:hAnsi="Times New Roman" w:cs="Times New Roman"/>
                <w:kern w:val="0"/>
                <w:lang w:eastAsia="en-US"/>
              </w:rPr>
            </w:pPr>
            <w:r w:rsidRPr="002A2DD3">
              <w:rPr>
                <w:rFonts w:ascii="Times New Roman" w:eastAsia="Calibri" w:hAnsi="Times New Roman" w:cs="Times New Roman"/>
                <w:kern w:val="0"/>
                <w:lang w:eastAsia="en-US"/>
              </w:rPr>
              <w:t>Предоставление в службу информационной безопасности Заказчика информации об атаке и принятых мерах</w:t>
            </w:r>
          </w:p>
        </w:tc>
        <w:tc>
          <w:tcPr>
            <w:tcW w:w="1176" w:type="dxa"/>
            <w:shd w:val="clear" w:color="auto" w:fill="auto"/>
          </w:tcPr>
          <w:p w:rsidR="002A2DD3" w:rsidRPr="002A2DD3" w:rsidRDefault="002A2DD3" w:rsidP="002A2DD3">
            <w:pPr>
              <w:keepNext/>
              <w:keepLines/>
              <w:spacing w:after="0" w:line="240" w:lineRule="auto"/>
              <w:rPr>
                <w:rFonts w:ascii="Times New Roman" w:eastAsia="Calibri" w:hAnsi="Times New Roman" w:cs="Times New Roman"/>
                <w:kern w:val="0"/>
                <w:lang w:eastAsia="en-US"/>
              </w:rPr>
            </w:pPr>
            <w:r w:rsidRPr="002A2DD3">
              <w:rPr>
                <w:rFonts w:ascii="Times New Roman" w:eastAsia="Times New Roman" w:hAnsi="Times New Roman" w:cs="Times New Roman"/>
                <w:kern w:val="0"/>
                <w:sz w:val="24"/>
                <w:szCs w:val="24"/>
                <w:lang w:eastAsia="ru-RU"/>
              </w:rPr>
              <w:t>Исполнитель</w:t>
            </w:r>
          </w:p>
        </w:tc>
        <w:tc>
          <w:tcPr>
            <w:tcW w:w="1824" w:type="dxa"/>
            <w:shd w:val="clear" w:color="auto" w:fill="auto"/>
            <w:vAlign w:val="center"/>
          </w:tcPr>
          <w:p w:rsidR="002A2DD3" w:rsidRPr="002A2DD3" w:rsidRDefault="002A2DD3" w:rsidP="002A2DD3">
            <w:pPr>
              <w:keepNext/>
              <w:keepLines/>
              <w:spacing w:after="0" w:line="240" w:lineRule="auto"/>
              <w:jc w:val="center"/>
              <w:rPr>
                <w:rFonts w:ascii="Times New Roman" w:eastAsia="Calibri" w:hAnsi="Times New Roman" w:cs="Times New Roman"/>
                <w:kern w:val="0"/>
                <w:lang w:eastAsia="en-US"/>
              </w:rPr>
            </w:pPr>
            <w:r w:rsidRPr="002A2DD3">
              <w:rPr>
                <w:rFonts w:ascii="Times New Roman" w:eastAsia="Calibri" w:hAnsi="Times New Roman" w:cs="Times New Roman"/>
                <w:kern w:val="0"/>
                <w:lang w:eastAsia="en-US"/>
              </w:rPr>
              <w:t>2 ч.</w:t>
            </w:r>
          </w:p>
        </w:tc>
        <w:tc>
          <w:tcPr>
            <w:tcW w:w="1395" w:type="dxa"/>
            <w:shd w:val="clear" w:color="auto" w:fill="auto"/>
            <w:vAlign w:val="center"/>
          </w:tcPr>
          <w:p w:rsidR="002A2DD3" w:rsidRPr="002A2DD3" w:rsidRDefault="002A2DD3" w:rsidP="002A2DD3">
            <w:pPr>
              <w:keepNext/>
              <w:keepLines/>
              <w:spacing w:after="0" w:line="240" w:lineRule="auto"/>
              <w:rPr>
                <w:rFonts w:ascii="Times New Roman" w:eastAsia="Calibri" w:hAnsi="Times New Roman" w:cs="Times New Roman"/>
                <w:kern w:val="0"/>
                <w:lang w:eastAsia="en-US"/>
              </w:rPr>
            </w:pPr>
          </w:p>
        </w:tc>
      </w:tr>
      <w:tr w:rsidR="000D14AB" w:rsidRPr="002A2DD3" w:rsidTr="000D14AB">
        <w:trPr>
          <w:cantSplit/>
          <w:trHeight w:val="70"/>
          <w:tblHeader/>
        </w:trPr>
        <w:tc>
          <w:tcPr>
            <w:tcW w:w="532" w:type="dxa"/>
            <w:shd w:val="clear" w:color="auto" w:fill="auto"/>
            <w:vAlign w:val="center"/>
          </w:tcPr>
          <w:p w:rsidR="002A2DD3" w:rsidRPr="002A2DD3" w:rsidRDefault="002A2DD3" w:rsidP="002A2DD3">
            <w:pPr>
              <w:keepNext/>
              <w:keepLines/>
              <w:spacing w:after="0" w:line="240" w:lineRule="auto"/>
              <w:jc w:val="center"/>
              <w:rPr>
                <w:rFonts w:ascii="Times New Roman" w:eastAsia="Calibri" w:hAnsi="Times New Roman" w:cs="Times New Roman"/>
                <w:kern w:val="0"/>
                <w:lang w:eastAsia="en-US"/>
              </w:rPr>
            </w:pPr>
            <w:r w:rsidRPr="002A2DD3">
              <w:rPr>
                <w:rFonts w:ascii="Times New Roman" w:eastAsia="Calibri" w:hAnsi="Times New Roman" w:cs="Times New Roman"/>
                <w:kern w:val="0"/>
                <w:lang w:eastAsia="en-US"/>
              </w:rPr>
              <w:t>7</w:t>
            </w:r>
          </w:p>
        </w:tc>
        <w:tc>
          <w:tcPr>
            <w:tcW w:w="4566" w:type="dxa"/>
            <w:shd w:val="clear" w:color="auto" w:fill="auto"/>
            <w:vAlign w:val="center"/>
          </w:tcPr>
          <w:p w:rsidR="002A2DD3" w:rsidRPr="002A2DD3" w:rsidRDefault="002A2DD3" w:rsidP="002A2DD3">
            <w:pPr>
              <w:keepNext/>
              <w:keepLines/>
              <w:spacing w:after="0" w:line="240" w:lineRule="auto"/>
              <w:rPr>
                <w:rFonts w:ascii="Times New Roman" w:eastAsia="Calibri" w:hAnsi="Times New Roman" w:cs="Times New Roman"/>
                <w:kern w:val="0"/>
                <w:lang w:eastAsia="en-US"/>
              </w:rPr>
            </w:pPr>
            <w:r w:rsidRPr="002A2DD3">
              <w:rPr>
                <w:rFonts w:ascii="Times New Roman" w:eastAsia="Calibri" w:hAnsi="Times New Roman" w:cs="Times New Roman"/>
                <w:kern w:val="0"/>
                <w:lang w:eastAsia="en-US"/>
              </w:rPr>
              <w:t>Выявление уязвимостей, повлекших проведения атаки</w:t>
            </w:r>
          </w:p>
        </w:tc>
        <w:tc>
          <w:tcPr>
            <w:tcW w:w="1176" w:type="dxa"/>
            <w:shd w:val="clear" w:color="auto" w:fill="auto"/>
          </w:tcPr>
          <w:p w:rsidR="002A2DD3" w:rsidRPr="002A2DD3" w:rsidRDefault="002A2DD3" w:rsidP="002A2DD3">
            <w:pPr>
              <w:keepNext/>
              <w:keepLines/>
              <w:spacing w:after="0" w:line="240" w:lineRule="auto"/>
              <w:rPr>
                <w:rFonts w:ascii="Times New Roman" w:eastAsia="Calibri" w:hAnsi="Times New Roman" w:cs="Times New Roman"/>
                <w:kern w:val="0"/>
                <w:lang w:eastAsia="en-US"/>
              </w:rPr>
            </w:pPr>
            <w:r w:rsidRPr="002A2DD3">
              <w:rPr>
                <w:rFonts w:ascii="Times New Roman" w:eastAsia="Times New Roman" w:hAnsi="Times New Roman" w:cs="Times New Roman"/>
                <w:kern w:val="0"/>
                <w:sz w:val="24"/>
                <w:szCs w:val="24"/>
                <w:lang w:eastAsia="ru-RU"/>
              </w:rPr>
              <w:t>Исполнитель</w:t>
            </w:r>
          </w:p>
        </w:tc>
        <w:tc>
          <w:tcPr>
            <w:tcW w:w="1824" w:type="dxa"/>
            <w:shd w:val="clear" w:color="auto" w:fill="auto"/>
            <w:vAlign w:val="center"/>
          </w:tcPr>
          <w:p w:rsidR="002A2DD3" w:rsidRPr="002A2DD3" w:rsidRDefault="002A2DD3" w:rsidP="002A2DD3">
            <w:pPr>
              <w:keepNext/>
              <w:keepLines/>
              <w:spacing w:after="0" w:line="240" w:lineRule="auto"/>
              <w:jc w:val="center"/>
              <w:rPr>
                <w:rFonts w:ascii="Times New Roman" w:eastAsia="Calibri" w:hAnsi="Times New Roman" w:cs="Times New Roman"/>
                <w:kern w:val="0"/>
                <w:lang w:eastAsia="en-US"/>
              </w:rPr>
            </w:pPr>
            <w:r w:rsidRPr="002A2DD3">
              <w:rPr>
                <w:rFonts w:ascii="Times New Roman" w:eastAsia="Calibri" w:hAnsi="Times New Roman" w:cs="Times New Roman"/>
                <w:kern w:val="0"/>
                <w:lang w:eastAsia="en-US"/>
              </w:rPr>
              <w:t>6 ч.</w:t>
            </w:r>
          </w:p>
        </w:tc>
        <w:tc>
          <w:tcPr>
            <w:tcW w:w="1395" w:type="dxa"/>
            <w:shd w:val="clear" w:color="auto" w:fill="auto"/>
            <w:vAlign w:val="center"/>
          </w:tcPr>
          <w:p w:rsidR="002A2DD3" w:rsidRPr="002A2DD3" w:rsidRDefault="002A2DD3" w:rsidP="002A2DD3">
            <w:pPr>
              <w:keepNext/>
              <w:keepLines/>
              <w:spacing w:after="0" w:line="240" w:lineRule="auto"/>
              <w:rPr>
                <w:rFonts w:ascii="Times New Roman" w:eastAsia="Calibri" w:hAnsi="Times New Roman" w:cs="Times New Roman"/>
                <w:kern w:val="0"/>
                <w:lang w:eastAsia="en-US"/>
              </w:rPr>
            </w:pPr>
          </w:p>
        </w:tc>
      </w:tr>
      <w:tr w:rsidR="000D14AB" w:rsidRPr="002A2DD3" w:rsidTr="000D14AB">
        <w:trPr>
          <w:cantSplit/>
          <w:tblHeader/>
        </w:trPr>
        <w:tc>
          <w:tcPr>
            <w:tcW w:w="532" w:type="dxa"/>
            <w:shd w:val="clear" w:color="auto" w:fill="auto"/>
            <w:vAlign w:val="center"/>
          </w:tcPr>
          <w:p w:rsidR="002A2DD3" w:rsidRPr="002A2DD3" w:rsidRDefault="002A2DD3" w:rsidP="002A2DD3">
            <w:pPr>
              <w:keepNext/>
              <w:keepLines/>
              <w:spacing w:after="0" w:line="240" w:lineRule="auto"/>
              <w:jc w:val="center"/>
              <w:rPr>
                <w:rFonts w:ascii="Times New Roman" w:eastAsia="Calibri" w:hAnsi="Times New Roman" w:cs="Times New Roman"/>
                <w:kern w:val="0"/>
                <w:lang w:eastAsia="en-US"/>
              </w:rPr>
            </w:pPr>
            <w:r w:rsidRPr="002A2DD3">
              <w:rPr>
                <w:rFonts w:ascii="Times New Roman" w:eastAsia="Calibri" w:hAnsi="Times New Roman" w:cs="Times New Roman"/>
                <w:kern w:val="0"/>
                <w:lang w:eastAsia="en-US"/>
              </w:rPr>
              <w:t>8</w:t>
            </w:r>
          </w:p>
        </w:tc>
        <w:tc>
          <w:tcPr>
            <w:tcW w:w="4566" w:type="dxa"/>
            <w:shd w:val="clear" w:color="auto" w:fill="auto"/>
            <w:vAlign w:val="center"/>
          </w:tcPr>
          <w:p w:rsidR="002A2DD3" w:rsidRPr="002A2DD3" w:rsidRDefault="002A2DD3" w:rsidP="002A2DD3">
            <w:pPr>
              <w:keepNext/>
              <w:keepLines/>
              <w:spacing w:after="0" w:line="240" w:lineRule="auto"/>
              <w:rPr>
                <w:rFonts w:ascii="Times New Roman" w:eastAsia="Calibri" w:hAnsi="Times New Roman" w:cs="Times New Roman"/>
                <w:kern w:val="0"/>
                <w:lang w:eastAsia="en-US"/>
              </w:rPr>
            </w:pPr>
            <w:r w:rsidRPr="002A2DD3">
              <w:rPr>
                <w:rFonts w:ascii="Times New Roman" w:eastAsia="Calibri" w:hAnsi="Times New Roman" w:cs="Times New Roman"/>
                <w:kern w:val="0"/>
                <w:lang w:eastAsia="en-US"/>
              </w:rPr>
              <w:t>Устранение уязвимостей, повлекших проведения атаки</w:t>
            </w:r>
          </w:p>
        </w:tc>
        <w:tc>
          <w:tcPr>
            <w:tcW w:w="1176" w:type="dxa"/>
            <w:shd w:val="clear" w:color="auto" w:fill="auto"/>
          </w:tcPr>
          <w:p w:rsidR="002A2DD3" w:rsidRPr="002A2DD3" w:rsidRDefault="002A2DD3" w:rsidP="002A2DD3">
            <w:pPr>
              <w:keepNext/>
              <w:keepLines/>
              <w:spacing w:after="0" w:line="240" w:lineRule="auto"/>
              <w:rPr>
                <w:rFonts w:ascii="Times New Roman" w:eastAsia="Calibri" w:hAnsi="Times New Roman" w:cs="Times New Roman"/>
                <w:kern w:val="0"/>
                <w:lang w:eastAsia="en-US"/>
              </w:rPr>
            </w:pPr>
            <w:r w:rsidRPr="002A2DD3">
              <w:rPr>
                <w:rFonts w:ascii="Times New Roman" w:eastAsia="Times New Roman" w:hAnsi="Times New Roman" w:cs="Times New Roman"/>
                <w:kern w:val="0"/>
                <w:sz w:val="24"/>
                <w:szCs w:val="24"/>
                <w:lang w:eastAsia="ru-RU"/>
              </w:rPr>
              <w:t>Исполнитель</w:t>
            </w:r>
          </w:p>
        </w:tc>
        <w:tc>
          <w:tcPr>
            <w:tcW w:w="1824" w:type="dxa"/>
            <w:shd w:val="clear" w:color="auto" w:fill="auto"/>
            <w:vAlign w:val="center"/>
          </w:tcPr>
          <w:p w:rsidR="002A2DD3" w:rsidRPr="002A2DD3" w:rsidRDefault="002A2DD3" w:rsidP="002A2DD3">
            <w:pPr>
              <w:keepNext/>
              <w:keepLines/>
              <w:spacing w:after="0" w:line="240" w:lineRule="auto"/>
              <w:jc w:val="center"/>
              <w:rPr>
                <w:rFonts w:ascii="Times New Roman" w:eastAsia="Calibri" w:hAnsi="Times New Roman" w:cs="Times New Roman"/>
                <w:kern w:val="0"/>
                <w:lang w:eastAsia="en-US"/>
              </w:rPr>
            </w:pPr>
            <w:r w:rsidRPr="002A2DD3">
              <w:rPr>
                <w:rFonts w:ascii="Times New Roman" w:eastAsia="Calibri" w:hAnsi="Times New Roman" w:cs="Times New Roman"/>
                <w:kern w:val="0"/>
                <w:lang w:eastAsia="en-US"/>
              </w:rPr>
              <w:t>24 ч.</w:t>
            </w:r>
          </w:p>
        </w:tc>
        <w:tc>
          <w:tcPr>
            <w:tcW w:w="1395" w:type="dxa"/>
            <w:shd w:val="clear" w:color="auto" w:fill="auto"/>
            <w:vAlign w:val="center"/>
          </w:tcPr>
          <w:p w:rsidR="002A2DD3" w:rsidRPr="002A2DD3" w:rsidRDefault="002A2DD3" w:rsidP="002A2DD3">
            <w:pPr>
              <w:keepNext/>
              <w:keepLines/>
              <w:spacing w:after="0" w:line="240" w:lineRule="auto"/>
              <w:rPr>
                <w:rFonts w:ascii="Times New Roman" w:eastAsia="Calibri" w:hAnsi="Times New Roman" w:cs="Times New Roman"/>
                <w:kern w:val="0"/>
                <w:lang w:eastAsia="en-US"/>
              </w:rPr>
            </w:pPr>
          </w:p>
        </w:tc>
      </w:tr>
      <w:tr w:rsidR="002A2DD3" w:rsidRPr="002A2DD3" w:rsidTr="002006E6">
        <w:trPr>
          <w:cantSplit/>
          <w:tblHeader/>
        </w:trPr>
        <w:tc>
          <w:tcPr>
            <w:tcW w:w="9493" w:type="dxa"/>
            <w:gridSpan w:val="5"/>
            <w:shd w:val="clear" w:color="auto" w:fill="auto"/>
            <w:vAlign w:val="center"/>
          </w:tcPr>
          <w:p w:rsidR="002A2DD3" w:rsidRPr="002A2DD3" w:rsidRDefault="002A2DD3" w:rsidP="002A2DD3">
            <w:pPr>
              <w:keepNext/>
              <w:keepLines/>
              <w:spacing w:after="0" w:line="240" w:lineRule="auto"/>
              <w:jc w:val="center"/>
              <w:rPr>
                <w:rFonts w:ascii="Times New Roman" w:eastAsia="Calibri" w:hAnsi="Times New Roman" w:cs="Times New Roman"/>
                <w:kern w:val="0"/>
                <w:lang w:eastAsia="en-US"/>
              </w:rPr>
            </w:pPr>
            <w:proofErr w:type="spellStart"/>
            <w:r w:rsidRPr="002A2DD3">
              <w:rPr>
                <w:rFonts w:ascii="Times New Roman" w:eastAsia="Calibri" w:hAnsi="Times New Roman" w:cs="Times New Roman"/>
                <w:b/>
                <w:kern w:val="0"/>
                <w:lang w:eastAsia="en-US"/>
              </w:rPr>
              <w:t>DDoS</w:t>
            </w:r>
            <w:proofErr w:type="spellEnd"/>
            <w:r w:rsidRPr="002A2DD3">
              <w:rPr>
                <w:rFonts w:ascii="Times New Roman" w:eastAsia="Calibri" w:hAnsi="Times New Roman" w:cs="Times New Roman"/>
                <w:b/>
                <w:kern w:val="0"/>
                <w:lang w:eastAsia="en-US"/>
              </w:rPr>
              <w:t xml:space="preserve"> атака (прикладного уровня)</w:t>
            </w:r>
          </w:p>
        </w:tc>
      </w:tr>
      <w:tr w:rsidR="000D14AB" w:rsidRPr="002A2DD3" w:rsidTr="000D14AB">
        <w:trPr>
          <w:cantSplit/>
          <w:tblHeader/>
        </w:trPr>
        <w:tc>
          <w:tcPr>
            <w:tcW w:w="532" w:type="dxa"/>
            <w:shd w:val="clear" w:color="auto" w:fill="auto"/>
            <w:vAlign w:val="center"/>
          </w:tcPr>
          <w:p w:rsidR="002A2DD3" w:rsidRPr="002A2DD3" w:rsidRDefault="002A2DD3" w:rsidP="002A2DD3">
            <w:pPr>
              <w:keepNext/>
              <w:keepLines/>
              <w:spacing w:after="0" w:line="240" w:lineRule="auto"/>
              <w:jc w:val="center"/>
              <w:rPr>
                <w:rFonts w:ascii="Times New Roman" w:eastAsia="Calibri" w:hAnsi="Times New Roman" w:cs="Times New Roman"/>
                <w:kern w:val="0"/>
                <w:lang w:eastAsia="en-US"/>
              </w:rPr>
            </w:pPr>
            <w:r w:rsidRPr="002A2DD3">
              <w:rPr>
                <w:rFonts w:ascii="Times New Roman" w:eastAsia="Calibri" w:hAnsi="Times New Roman" w:cs="Times New Roman"/>
                <w:kern w:val="0"/>
                <w:lang w:eastAsia="en-US"/>
              </w:rPr>
              <w:t>1</w:t>
            </w:r>
          </w:p>
        </w:tc>
        <w:tc>
          <w:tcPr>
            <w:tcW w:w="4566" w:type="dxa"/>
            <w:shd w:val="clear" w:color="auto" w:fill="auto"/>
            <w:vAlign w:val="center"/>
          </w:tcPr>
          <w:p w:rsidR="002A2DD3" w:rsidRPr="002A2DD3" w:rsidRDefault="002A2DD3" w:rsidP="002A2DD3">
            <w:pPr>
              <w:keepNext/>
              <w:keepLines/>
              <w:spacing w:after="0" w:line="240" w:lineRule="auto"/>
              <w:rPr>
                <w:rFonts w:ascii="Times New Roman" w:eastAsia="Calibri" w:hAnsi="Times New Roman" w:cs="Times New Roman"/>
                <w:kern w:val="0"/>
                <w:lang w:eastAsia="en-US"/>
              </w:rPr>
            </w:pPr>
            <w:r w:rsidRPr="002A2DD3">
              <w:rPr>
                <w:rFonts w:ascii="Times New Roman" w:eastAsia="Calibri" w:hAnsi="Times New Roman" w:cs="Times New Roman"/>
                <w:kern w:val="0"/>
                <w:lang w:eastAsia="en-US"/>
              </w:rPr>
              <w:t xml:space="preserve">Уведомление службы информационной безопасности Заказчика, Исполнителя </w:t>
            </w:r>
          </w:p>
        </w:tc>
        <w:tc>
          <w:tcPr>
            <w:tcW w:w="1176" w:type="dxa"/>
            <w:shd w:val="clear" w:color="auto" w:fill="auto"/>
            <w:vAlign w:val="center"/>
          </w:tcPr>
          <w:p w:rsidR="002A2DD3" w:rsidRPr="002A2DD3" w:rsidRDefault="002A2DD3" w:rsidP="002A2DD3">
            <w:pPr>
              <w:keepNext/>
              <w:keepLines/>
              <w:spacing w:after="0" w:line="240" w:lineRule="auto"/>
              <w:rPr>
                <w:rFonts w:ascii="Times New Roman" w:eastAsia="Calibri" w:hAnsi="Times New Roman" w:cs="Times New Roman"/>
                <w:kern w:val="0"/>
                <w:lang w:eastAsia="en-US"/>
              </w:rPr>
            </w:pPr>
            <w:r w:rsidRPr="002A2DD3">
              <w:rPr>
                <w:rFonts w:ascii="Times New Roman" w:eastAsia="Calibri" w:hAnsi="Times New Roman" w:cs="Times New Roman"/>
                <w:kern w:val="0"/>
                <w:lang w:eastAsia="en-US"/>
              </w:rPr>
              <w:t>Заказчик</w:t>
            </w:r>
          </w:p>
        </w:tc>
        <w:tc>
          <w:tcPr>
            <w:tcW w:w="1824" w:type="dxa"/>
            <w:shd w:val="clear" w:color="auto" w:fill="auto"/>
            <w:vAlign w:val="center"/>
          </w:tcPr>
          <w:p w:rsidR="002A2DD3" w:rsidRPr="002A2DD3" w:rsidRDefault="002A2DD3" w:rsidP="002A2DD3">
            <w:pPr>
              <w:keepNext/>
              <w:keepLines/>
              <w:spacing w:after="0" w:line="240" w:lineRule="auto"/>
              <w:jc w:val="center"/>
              <w:rPr>
                <w:rFonts w:ascii="Times New Roman" w:eastAsia="Calibri" w:hAnsi="Times New Roman" w:cs="Times New Roman"/>
                <w:kern w:val="0"/>
                <w:lang w:eastAsia="en-US"/>
              </w:rPr>
            </w:pPr>
            <w:r w:rsidRPr="002A2DD3">
              <w:rPr>
                <w:rFonts w:ascii="Times New Roman" w:eastAsia="Calibri" w:hAnsi="Times New Roman" w:cs="Times New Roman"/>
                <w:kern w:val="0"/>
                <w:lang w:eastAsia="en-US"/>
              </w:rPr>
              <w:t>2 ч.</w:t>
            </w:r>
          </w:p>
        </w:tc>
        <w:tc>
          <w:tcPr>
            <w:tcW w:w="1395" w:type="dxa"/>
            <w:shd w:val="clear" w:color="auto" w:fill="auto"/>
            <w:vAlign w:val="center"/>
          </w:tcPr>
          <w:p w:rsidR="002A2DD3" w:rsidRPr="002A2DD3" w:rsidRDefault="002A2DD3" w:rsidP="002A2DD3">
            <w:pPr>
              <w:keepNext/>
              <w:keepLines/>
              <w:spacing w:after="0" w:line="240" w:lineRule="auto"/>
              <w:rPr>
                <w:rFonts w:ascii="Times New Roman" w:eastAsia="Calibri" w:hAnsi="Times New Roman" w:cs="Times New Roman"/>
                <w:kern w:val="0"/>
                <w:lang w:eastAsia="en-US"/>
              </w:rPr>
            </w:pPr>
          </w:p>
        </w:tc>
      </w:tr>
      <w:tr w:rsidR="000D14AB" w:rsidRPr="002A2DD3" w:rsidTr="000D14AB">
        <w:trPr>
          <w:cantSplit/>
          <w:tblHeader/>
        </w:trPr>
        <w:tc>
          <w:tcPr>
            <w:tcW w:w="532" w:type="dxa"/>
            <w:shd w:val="clear" w:color="auto" w:fill="auto"/>
            <w:vAlign w:val="center"/>
          </w:tcPr>
          <w:p w:rsidR="002A2DD3" w:rsidRPr="002A2DD3" w:rsidRDefault="002A2DD3" w:rsidP="002A2DD3">
            <w:pPr>
              <w:keepNext/>
              <w:keepLines/>
              <w:spacing w:after="0" w:line="240" w:lineRule="auto"/>
              <w:jc w:val="center"/>
              <w:rPr>
                <w:rFonts w:ascii="Times New Roman" w:eastAsia="Calibri" w:hAnsi="Times New Roman" w:cs="Times New Roman"/>
                <w:kern w:val="0"/>
                <w:lang w:eastAsia="en-US"/>
              </w:rPr>
            </w:pPr>
            <w:r w:rsidRPr="002A2DD3">
              <w:rPr>
                <w:rFonts w:ascii="Times New Roman" w:eastAsia="Calibri" w:hAnsi="Times New Roman" w:cs="Times New Roman"/>
                <w:kern w:val="0"/>
                <w:lang w:eastAsia="en-US"/>
              </w:rPr>
              <w:t>2</w:t>
            </w:r>
          </w:p>
        </w:tc>
        <w:tc>
          <w:tcPr>
            <w:tcW w:w="4566" w:type="dxa"/>
            <w:shd w:val="clear" w:color="auto" w:fill="auto"/>
            <w:vAlign w:val="center"/>
          </w:tcPr>
          <w:p w:rsidR="002A2DD3" w:rsidRPr="002A2DD3" w:rsidRDefault="002A2DD3" w:rsidP="002A2DD3">
            <w:pPr>
              <w:keepNext/>
              <w:keepLines/>
              <w:spacing w:after="0" w:line="240" w:lineRule="auto"/>
              <w:rPr>
                <w:rFonts w:ascii="Times New Roman" w:eastAsia="Calibri" w:hAnsi="Times New Roman" w:cs="Times New Roman"/>
                <w:kern w:val="0"/>
                <w:lang w:eastAsia="en-US"/>
              </w:rPr>
            </w:pPr>
            <w:r w:rsidRPr="002A2DD3">
              <w:rPr>
                <w:rFonts w:ascii="Times New Roman" w:eastAsia="Calibri" w:hAnsi="Times New Roman" w:cs="Times New Roman"/>
                <w:kern w:val="0"/>
                <w:lang w:eastAsia="en-US"/>
              </w:rPr>
              <w:t xml:space="preserve">Выявление узлов, с которых производится атака </w:t>
            </w:r>
          </w:p>
        </w:tc>
        <w:tc>
          <w:tcPr>
            <w:tcW w:w="1176" w:type="dxa"/>
            <w:shd w:val="clear" w:color="auto" w:fill="auto"/>
          </w:tcPr>
          <w:p w:rsidR="002A2DD3" w:rsidRPr="002A2DD3" w:rsidRDefault="002A2DD3" w:rsidP="002A2DD3">
            <w:pPr>
              <w:keepNext/>
              <w:keepLines/>
              <w:spacing w:after="0" w:line="240" w:lineRule="auto"/>
              <w:rPr>
                <w:rFonts w:ascii="Times New Roman" w:eastAsia="Calibri" w:hAnsi="Times New Roman" w:cs="Times New Roman"/>
                <w:kern w:val="0"/>
                <w:lang w:eastAsia="en-US"/>
              </w:rPr>
            </w:pPr>
            <w:r w:rsidRPr="002A2DD3">
              <w:rPr>
                <w:rFonts w:ascii="Times New Roman" w:eastAsia="Times New Roman" w:hAnsi="Times New Roman" w:cs="Times New Roman"/>
                <w:kern w:val="0"/>
                <w:sz w:val="24"/>
                <w:szCs w:val="24"/>
                <w:lang w:eastAsia="ru-RU"/>
              </w:rPr>
              <w:t>Исполнитель</w:t>
            </w:r>
          </w:p>
        </w:tc>
        <w:tc>
          <w:tcPr>
            <w:tcW w:w="1824" w:type="dxa"/>
            <w:shd w:val="clear" w:color="auto" w:fill="auto"/>
            <w:vAlign w:val="center"/>
          </w:tcPr>
          <w:p w:rsidR="002A2DD3" w:rsidRPr="002A2DD3" w:rsidRDefault="002A2DD3" w:rsidP="002A2DD3">
            <w:pPr>
              <w:keepNext/>
              <w:keepLines/>
              <w:spacing w:after="0" w:line="240" w:lineRule="auto"/>
              <w:jc w:val="center"/>
              <w:rPr>
                <w:rFonts w:ascii="Times New Roman" w:eastAsia="Calibri" w:hAnsi="Times New Roman" w:cs="Times New Roman"/>
                <w:kern w:val="0"/>
                <w:lang w:eastAsia="en-US"/>
              </w:rPr>
            </w:pPr>
            <w:r w:rsidRPr="002A2DD3">
              <w:rPr>
                <w:rFonts w:ascii="Times New Roman" w:eastAsia="Calibri" w:hAnsi="Times New Roman" w:cs="Times New Roman"/>
                <w:kern w:val="0"/>
                <w:lang w:eastAsia="en-US"/>
              </w:rPr>
              <w:t>2 ч.</w:t>
            </w:r>
          </w:p>
        </w:tc>
        <w:tc>
          <w:tcPr>
            <w:tcW w:w="1395" w:type="dxa"/>
            <w:shd w:val="clear" w:color="auto" w:fill="auto"/>
            <w:vAlign w:val="center"/>
          </w:tcPr>
          <w:p w:rsidR="002A2DD3" w:rsidRPr="002A2DD3" w:rsidRDefault="002A2DD3" w:rsidP="002A2DD3">
            <w:pPr>
              <w:keepNext/>
              <w:keepLines/>
              <w:spacing w:after="0" w:line="240" w:lineRule="auto"/>
              <w:rPr>
                <w:rFonts w:ascii="Times New Roman" w:eastAsia="Calibri" w:hAnsi="Times New Roman" w:cs="Times New Roman"/>
                <w:kern w:val="0"/>
                <w:lang w:eastAsia="en-US"/>
              </w:rPr>
            </w:pPr>
          </w:p>
        </w:tc>
      </w:tr>
      <w:tr w:rsidR="000D14AB" w:rsidRPr="002A2DD3" w:rsidTr="000D14AB">
        <w:trPr>
          <w:cantSplit/>
          <w:tblHeader/>
        </w:trPr>
        <w:tc>
          <w:tcPr>
            <w:tcW w:w="532" w:type="dxa"/>
            <w:shd w:val="clear" w:color="auto" w:fill="auto"/>
            <w:vAlign w:val="center"/>
          </w:tcPr>
          <w:p w:rsidR="002A2DD3" w:rsidRPr="002A2DD3" w:rsidRDefault="002A2DD3" w:rsidP="002A2DD3">
            <w:pPr>
              <w:keepNext/>
              <w:keepLines/>
              <w:spacing w:after="0" w:line="240" w:lineRule="auto"/>
              <w:jc w:val="center"/>
              <w:rPr>
                <w:rFonts w:ascii="Times New Roman" w:eastAsia="Calibri" w:hAnsi="Times New Roman" w:cs="Times New Roman"/>
                <w:kern w:val="0"/>
                <w:lang w:eastAsia="en-US"/>
              </w:rPr>
            </w:pPr>
            <w:r w:rsidRPr="002A2DD3">
              <w:rPr>
                <w:rFonts w:ascii="Times New Roman" w:eastAsia="Calibri" w:hAnsi="Times New Roman" w:cs="Times New Roman"/>
                <w:kern w:val="0"/>
                <w:lang w:eastAsia="en-US"/>
              </w:rPr>
              <w:t>3</w:t>
            </w:r>
          </w:p>
        </w:tc>
        <w:tc>
          <w:tcPr>
            <w:tcW w:w="4566" w:type="dxa"/>
            <w:shd w:val="clear" w:color="auto" w:fill="auto"/>
            <w:vAlign w:val="center"/>
          </w:tcPr>
          <w:p w:rsidR="002A2DD3" w:rsidRPr="002A2DD3" w:rsidRDefault="002A2DD3" w:rsidP="002A2DD3">
            <w:pPr>
              <w:keepNext/>
              <w:keepLines/>
              <w:spacing w:after="0" w:line="240" w:lineRule="auto"/>
              <w:rPr>
                <w:rFonts w:ascii="Times New Roman" w:eastAsia="Calibri" w:hAnsi="Times New Roman" w:cs="Times New Roman"/>
                <w:kern w:val="0"/>
                <w:lang w:eastAsia="en-US"/>
              </w:rPr>
            </w:pPr>
            <w:r w:rsidRPr="002A2DD3">
              <w:rPr>
                <w:rFonts w:ascii="Times New Roman" w:eastAsia="Calibri" w:hAnsi="Times New Roman" w:cs="Times New Roman"/>
                <w:kern w:val="0"/>
                <w:lang w:eastAsia="en-US"/>
              </w:rPr>
              <w:t>Блокировка узлов, с которых производится атака</w:t>
            </w:r>
          </w:p>
        </w:tc>
        <w:tc>
          <w:tcPr>
            <w:tcW w:w="1176" w:type="dxa"/>
            <w:shd w:val="clear" w:color="auto" w:fill="auto"/>
          </w:tcPr>
          <w:p w:rsidR="002A2DD3" w:rsidRPr="002A2DD3" w:rsidRDefault="002A2DD3" w:rsidP="002A2DD3">
            <w:pPr>
              <w:keepNext/>
              <w:keepLines/>
              <w:spacing w:after="0" w:line="240" w:lineRule="auto"/>
              <w:rPr>
                <w:rFonts w:ascii="Times New Roman" w:eastAsia="Calibri" w:hAnsi="Times New Roman" w:cs="Times New Roman"/>
                <w:kern w:val="0"/>
                <w:lang w:eastAsia="en-US"/>
              </w:rPr>
            </w:pPr>
            <w:r w:rsidRPr="002A2DD3">
              <w:rPr>
                <w:rFonts w:ascii="Times New Roman" w:eastAsia="Times New Roman" w:hAnsi="Times New Roman" w:cs="Times New Roman"/>
                <w:kern w:val="0"/>
                <w:sz w:val="24"/>
                <w:szCs w:val="24"/>
                <w:lang w:eastAsia="ru-RU"/>
              </w:rPr>
              <w:t>Исполнитель</w:t>
            </w:r>
          </w:p>
        </w:tc>
        <w:tc>
          <w:tcPr>
            <w:tcW w:w="1824" w:type="dxa"/>
            <w:shd w:val="clear" w:color="auto" w:fill="auto"/>
            <w:vAlign w:val="center"/>
          </w:tcPr>
          <w:p w:rsidR="002A2DD3" w:rsidRPr="002A2DD3" w:rsidRDefault="002A2DD3" w:rsidP="002A2DD3">
            <w:pPr>
              <w:keepNext/>
              <w:keepLines/>
              <w:spacing w:after="0" w:line="240" w:lineRule="auto"/>
              <w:jc w:val="center"/>
              <w:rPr>
                <w:rFonts w:ascii="Times New Roman" w:eastAsia="Calibri" w:hAnsi="Times New Roman" w:cs="Times New Roman"/>
                <w:kern w:val="0"/>
                <w:lang w:eastAsia="en-US"/>
              </w:rPr>
            </w:pPr>
            <w:r w:rsidRPr="002A2DD3">
              <w:rPr>
                <w:rFonts w:ascii="Times New Roman" w:eastAsia="Calibri" w:hAnsi="Times New Roman" w:cs="Times New Roman"/>
                <w:kern w:val="0"/>
                <w:lang w:eastAsia="en-US"/>
              </w:rPr>
              <w:t>2 ч.</w:t>
            </w:r>
          </w:p>
        </w:tc>
        <w:tc>
          <w:tcPr>
            <w:tcW w:w="1395" w:type="dxa"/>
            <w:shd w:val="clear" w:color="auto" w:fill="auto"/>
            <w:vAlign w:val="center"/>
          </w:tcPr>
          <w:p w:rsidR="002A2DD3" w:rsidRPr="002A2DD3" w:rsidRDefault="002A2DD3" w:rsidP="002A2DD3">
            <w:pPr>
              <w:keepNext/>
              <w:keepLines/>
              <w:spacing w:after="0" w:line="240" w:lineRule="auto"/>
              <w:rPr>
                <w:rFonts w:ascii="Times New Roman" w:eastAsia="Calibri" w:hAnsi="Times New Roman" w:cs="Times New Roman"/>
                <w:kern w:val="0"/>
                <w:lang w:eastAsia="en-US"/>
              </w:rPr>
            </w:pPr>
          </w:p>
        </w:tc>
      </w:tr>
      <w:tr w:rsidR="000D14AB" w:rsidRPr="002A2DD3" w:rsidTr="000D14AB">
        <w:trPr>
          <w:cantSplit/>
          <w:tblHeader/>
        </w:trPr>
        <w:tc>
          <w:tcPr>
            <w:tcW w:w="532" w:type="dxa"/>
            <w:shd w:val="clear" w:color="auto" w:fill="auto"/>
            <w:vAlign w:val="center"/>
          </w:tcPr>
          <w:p w:rsidR="002A2DD3" w:rsidRPr="002A2DD3" w:rsidRDefault="002A2DD3" w:rsidP="002A2DD3">
            <w:pPr>
              <w:keepNext/>
              <w:keepLines/>
              <w:spacing w:after="0" w:line="240" w:lineRule="auto"/>
              <w:jc w:val="center"/>
              <w:rPr>
                <w:rFonts w:ascii="Times New Roman" w:eastAsia="Calibri" w:hAnsi="Times New Roman" w:cs="Times New Roman"/>
                <w:kern w:val="0"/>
                <w:lang w:eastAsia="en-US"/>
              </w:rPr>
            </w:pPr>
            <w:r w:rsidRPr="002A2DD3">
              <w:rPr>
                <w:rFonts w:ascii="Times New Roman" w:eastAsia="Calibri" w:hAnsi="Times New Roman" w:cs="Times New Roman"/>
                <w:kern w:val="0"/>
                <w:lang w:eastAsia="en-US"/>
              </w:rPr>
              <w:t>4</w:t>
            </w:r>
          </w:p>
        </w:tc>
        <w:tc>
          <w:tcPr>
            <w:tcW w:w="4566" w:type="dxa"/>
            <w:shd w:val="clear" w:color="auto" w:fill="auto"/>
            <w:vAlign w:val="center"/>
          </w:tcPr>
          <w:p w:rsidR="002A2DD3" w:rsidRPr="002A2DD3" w:rsidRDefault="002A2DD3" w:rsidP="002A2DD3">
            <w:pPr>
              <w:keepNext/>
              <w:keepLines/>
              <w:spacing w:after="0" w:line="240" w:lineRule="auto"/>
              <w:rPr>
                <w:rFonts w:ascii="Times New Roman" w:eastAsia="Calibri" w:hAnsi="Times New Roman" w:cs="Times New Roman"/>
                <w:kern w:val="0"/>
                <w:lang w:eastAsia="en-US"/>
              </w:rPr>
            </w:pPr>
            <w:r w:rsidRPr="002A2DD3">
              <w:rPr>
                <w:rFonts w:ascii="Times New Roman" w:eastAsia="Calibri" w:hAnsi="Times New Roman" w:cs="Times New Roman"/>
                <w:kern w:val="0"/>
                <w:lang w:eastAsia="en-US"/>
              </w:rPr>
              <w:t>Принятие дополнительных мер по противодействию атаки</w:t>
            </w:r>
          </w:p>
        </w:tc>
        <w:tc>
          <w:tcPr>
            <w:tcW w:w="1176" w:type="dxa"/>
            <w:shd w:val="clear" w:color="auto" w:fill="auto"/>
          </w:tcPr>
          <w:p w:rsidR="002A2DD3" w:rsidRPr="002A2DD3" w:rsidRDefault="002A2DD3" w:rsidP="002A2DD3">
            <w:pPr>
              <w:keepNext/>
              <w:keepLines/>
              <w:spacing w:after="0" w:line="240" w:lineRule="auto"/>
              <w:rPr>
                <w:rFonts w:ascii="Times New Roman" w:eastAsia="Calibri" w:hAnsi="Times New Roman" w:cs="Times New Roman"/>
                <w:kern w:val="0"/>
                <w:lang w:eastAsia="en-US"/>
              </w:rPr>
            </w:pPr>
            <w:r w:rsidRPr="002A2DD3">
              <w:rPr>
                <w:rFonts w:ascii="Times New Roman" w:eastAsia="Times New Roman" w:hAnsi="Times New Roman" w:cs="Times New Roman"/>
                <w:kern w:val="0"/>
                <w:sz w:val="24"/>
                <w:szCs w:val="24"/>
                <w:lang w:eastAsia="ru-RU"/>
              </w:rPr>
              <w:t>Исполнитель</w:t>
            </w:r>
          </w:p>
        </w:tc>
        <w:tc>
          <w:tcPr>
            <w:tcW w:w="1824" w:type="dxa"/>
            <w:shd w:val="clear" w:color="auto" w:fill="auto"/>
            <w:vAlign w:val="center"/>
          </w:tcPr>
          <w:p w:rsidR="002A2DD3" w:rsidRPr="002A2DD3" w:rsidRDefault="002A2DD3" w:rsidP="002A2DD3">
            <w:pPr>
              <w:keepNext/>
              <w:keepLines/>
              <w:spacing w:after="0" w:line="240" w:lineRule="auto"/>
              <w:jc w:val="center"/>
              <w:rPr>
                <w:rFonts w:ascii="Times New Roman" w:eastAsia="Calibri" w:hAnsi="Times New Roman" w:cs="Times New Roman"/>
                <w:kern w:val="0"/>
                <w:lang w:eastAsia="en-US"/>
              </w:rPr>
            </w:pPr>
            <w:r w:rsidRPr="002A2DD3">
              <w:rPr>
                <w:rFonts w:ascii="Times New Roman" w:eastAsia="Calibri" w:hAnsi="Times New Roman" w:cs="Times New Roman"/>
                <w:kern w:val="0"/>
                <w:lang w:val="en-US" w:eastAsia="en-US"/>
              </w:rPr>
              <w:t xml:space="preserve">4 </w:t>
            </w:r>
            <w:r w:rsidRPr="002A2DD3">
              <w:rPr>
                <w:rFonts w:ascii="Times New Roman" w:eastAsia="Calibri" w:hAnsi="Times New Roman" w:cs="Times New Roman"/>
                <w:kern w:val="0"/>
                <w:lang w:eastAsia="en-US"/>
              </w:rPr>
              <w:t>ч.</w:t>
            </w:r>
          </w:p>
        </w:tc>
        <w:tc>
          <w:tcPr>
            <w:tcW w:w="1395" w:type="dxa"/>
            <w:shd w:val="clear" w:color="auto" w:fill="auto"/>
            <w:vAlign w:val="center"/>
          </w:tcPr>
          <w:p w:rsidR="002A2DD3" w:rsidRPr="002A2DD3" w:rsidRDefault="002A2DD3" w:rsidP="002A2DD3">
            <w:pPr>
              <w:keepNext/>
              <w:keepLines/>
              <w:spacing w:after="0" w:line="240" w:lineRule="auto"/>
              <w:rPr>
                <w:rFonts w:ascii="Times New Roman" w:eastAsia="Calibri" w:hAnsi="Times New Roman" w:cs="Times New Roman"/>
                <w:kern w:val="0"/>
                <w:lang w:eastAsia="en-US"/>
              </w:rPr>
            </w:pPr>
          </w:p>
        </w:tc>
      </w:tr>
      <w:tr w:rsidR="000D14AB" w:rsidRPr="002A2DD3" w:rsidTr="000D14AB">
        <w:trPr>
          <w:cantSplit/>
          <w:tblHeader/>
        </w:trPr>
        <w:tc>
          <w:tcPr>
            <w:tcW w:w="532" w:type="dxa"/>
            <w:shd w:val="clear" w:color="auto" w:fill="auto"/>
            <w:vAlign w:val="center"/>
          </w:tcPr>
          <w:p w:rsidR="002A2DD3" w:rsidRPr="002A2DD3" w:rsidRDefault="002A2DD3" w:rsidP="002A2DD3">
            <w:pPr>
              <w:keepNext/>
              <w:keepLines/>
              <w:spacing w:after="0" w:line="240" w:lineRule="auto"/>
              <w:jc w:val="center"/>
              <w:rPr>
                <w:rFonts w:ascii="Times New Roman" w:eastAsia="Calibri" w:hAnsi="Times New Roman" w:cs="Times New Roman"/>
                <w:kern w:val="0"/>
                <w:lang w:eastAsia="en-US"/>
              </w:rPr>
            </w:pPr>
            <w:r w:rsidRPr="002A2DD3">
              <w:rPr>
                <w:rFonts w:ascii="Times New Roman" w:eastAsia="Calibri" w:hAnsi="Times New Roman" w:cs="Times New Roman"/>
                <w:kern w:val="0"/>
                <w:lang w:eastAsia="en-US"/>
              </w:rPr>
              <w:t>5</w:t>
            </w:r>
          </w:p>
        </w:tc>
        <w:tc>
          <w:tcPr>
            <w:tcW w:w="4566" w:type="dxa"/>
            <w:shd w:val="clear" w:color="auto" w:fill="auto"/>
            <w:vAlign w:val="center"/>
          </w:tcPr>
          <w:p w:rsidR="002A2DD3" w:rsidRPr="002A2DD3" w:rsidRDefault="002A2DD3" w:rsidP="002A2DD3">
            <w:pPr>
              <w:keepNext/>
              <w:keepLines/>
              <w:spacing w:after="0" w:line="240" w:lineRule="auto"/>
              <w:rPr>
                <w:rFonts w:ascii="Times New Roman" w:eastAsia="Calibri" w:hAnsi="Times New Roman" w:cs="Times New Roman"/>
                <w:kern w:val="0"/>
                <w:lang w:eastAsia="en-US"/>
              </w:rPr>
            </w:pPr>
            <w:r w:rsidRPr="002A2DD3">
              <w:rPr>
                <w:rFonts w:ascii="Times New Roman" w:eastAsia="Calibri" w:hAnsi="Times New Roman" w:cs="Times New Roman"/>
                <w:kern w:val="0"/>
                <w:lang w:eastAsia="en-US"/>
              </w:rPr>
              <w:t>Восстановление работы сайта</w:t>
            </w:r>
          </w:p>
        </w:tc>
        <w:tc>
          <w:tcPr>
            <w:tcW w:w="1176" w:type="dxa"/>
            <w:shd w:val="clear" w:color="auto" w:fill="auto"/>
          </w:tcPr>
          <w:p w:rsidR="002A2DD3" w:rsidRPr="002A2DD3" w:rsidRDefault="002A2DD3" w:rsidP="002A2DD3">
            <w:pPr>
              <w:keepNext/>
              <w:keepLines/>
              <w:spacing w:after="0" w:line="240" w:lineRule="auto"/>
              <w:rPr>
                <w:rFonts w:ascii="Times New Roman" w:eastAsia="Calibri" w:hAnsi="Times New Roman" w:cs="Times New Roman"/>
                <w:kern w:val="0"/>
                <w:lang w:eastAsia="en-US"/>
              </w:rPr>
            </w:pPr>
            <w:r w:rsidRPr="002A2DD3">
              <w:rPr>
                <w:rFonts w:ascii="Times New Roman" w:eastAsia="Times New Roman" w:hAnsi="Times New Roman" w:cs="Times New Roman"/>
                <w:kern w:val="0"/>
                <w:sz w:val="24"/>
                <w:szCs w:val="24"/>
                <w:lang w:eastAsia="ru-RU"/>
              </w:rPr>
              <w:t>Исполнитель</w:t>
            </w:r>
          </w:p>
        </w:tc>
        <w:tc>
          <w:tcPr>
            <w:tcW w:w="1824" w:type="dxa"/>
            <w:shd w:val="clear" w:color="auto" w:fill="auto"/>
            <w:vAlign w:val="center"/>
          </w:tcPr>
          <w:p w:rsidR="002A2DD3" w:rsidRPr="002A2DD3" w:rsidRDefault="002A2DD3" w:rsidP="002A2DD3">
            <w:pPr>
              <w:keepNext/>
              <w:keepLines/>
              <w:spacing w:after="0" w:line="240" w:lineRule="auto"/>
              <w:jc w:val="center"/>
              <w:rPr>
                <w:rFonts w:ascii="Times New Roman" w:eastAsia="Calibri" w:hAnsi="Times New Roman" w:cs="Times New Roman"/>
                <w:kern w:val="0"/>
                <w:lang w:eastAsia="en-US"/>
              </w:rPr>
            </w:pPr>
            <w:r w:rsidRPr="002A2DD3">
              <w:rPr>
                <w:rFonts w:ascii="Times New Roman" w:eastAsia="Calibri" w:hAnsi="Times New Roman" w:cs="Times New Roman"/>
                <w:kern w:val="0"/>
                <w:lang w:eastAsia="en-US"/>
              </w:rPr>
              <w:t>1 ч.</w:t>
            </w:r>
          </w:p>
        </w:tc>
        <w:tc>
          <w:tcPr>
            <w:tcW w:w="1395" w:type="dxa"/>
            <w:shd w:val="clear" w:color="auto" w:fill="auto"/>
            <w:vAlign w:val="center"/>
          </w:tcPr>
          <w:p w:rsidR="002A2DD3" w:rsidRPr="002A2DD3" w:rsidRDefault="002A2DD3" w:rsidP="002A2DD3">
            <w:pPr>
              <w:keepNext/>
              <w:keepLines/>
              <w:spacing w:after="0" w:line="240" w:lineRule="auto"/>
              <w:rPr>
                <w:rFonts w:ascii="Times New Roman" w:eastAsia="Calibri" w:hAnsi="Times New Roman" w:cs="Times New Roman"/>
                <w:kern w:val="0"/>
                <w:lang w:eastAsia="en-US"/>
              </w:rPr>
            </w:pPr>
          </w:p>
        </w:tc>
      </w:tr>
      <w:tr w:rsidR="000D14AB" w:rsidRPr="002A2DD3" w:rsidTr="000D14AB">
        <w:trPr>
          <w:cantSplit/>
          <w:tblHeader/>
        </w:trPr>
        <w:tc>
          <w:tcPr>
            <w:tcW w:w="532" w:type="dxa"/>
            <w:shd w:val="clear" w:color="auto" w:fill="auto"/>
            <w:vAlign w:val="center"/>
          </w:tcPr>
          <w:p w:rsidR="002A2DD3" w:rsidRPr="002A2DD3" w:rsidRDefault="002A2DD3" w:rsidP="002A2DD3">
            <w:pPr>
              <w:keepNext/>
              <w:keepLines/>
              <w:spacing w:after="0" w:line="240" w:lineRule="auto"/>
              <w:jc w:val="center"/>
              <w:rPr>
                <w:rFonts w:ascii="Times New Roman" w:eastAsia="Calibri" w:hAnsi="Times New Roman" w:cs="Times New Roman"/>
                <w:kern w:val="0"/>
                <w:lang w:eastAsia="en-US"/>
              </w:rPr>
            </w:pPr>
            <w:r w:rsidRPr="002A2DD3">
              <w:rPr>
                <w:rFonts w:ascii="Times New Roman" w:eastAsia="Calibri" w:hAnsi="Times New Roman" w:cs="Times New Roman"/>
                <w:kern w:val="0"/>
                <w:lang w:eastAsia="en-US"/>
              </w:rPr>
              <w:t>6</w:t>
            </w:r>
          </w:p>
        </w:tc>
        <w:tc>
          <w:tcPr>
            <w:tcW w:w="4566" w:type="dxa"/>
            <w:shd w:val="clear" w:color="auto" w:fill="auto"/>
            <w:vAlign w:val="center"/>
          </w:tcPr>
          <w:p w:rsidR="002A2DD3" w:rsidRPr="002A2DD3" w:rsidRDefault="002A2DD3" w:rsidP="002A2DD3">
            <w:pPr>
              <w:keepNext/>
              <w:keepLines/>
              <w:spacing w:after="0" w:line="240" w:lineRule="auto"/>
              <w:rPr>
                <w:rFonts w:ascii="Times New Roman" w:eastAsia="Calibri" w:hAnsi="Times New Roman" w:cs="Times New Roman"/>
                <w:kern w:val="0"/>
                <w:lang w:eastAsia="en-US"/>
              </w:rPr>
            </w:pPr>
            <w:r w:rsidRPr="002A2DD3">
              <w:rPr>
                <w:rFonts w:ascii="Times New Roman" w:eastAsia="Calibri" w:hAnsi="Times New Roman" w:cs="Times New Roman"/>
                <w:kern w:val="0"/>
                <w:lang w:eastAsia="en-US"/>
              </w:rPr>
              <w:t>Предоставление в службу информационной безопасности Заказчика информации об атаке и принятых мерах</w:t>
            </w:r>
          </w:p>
        </w:tc>
        <w:tc>
          <w:tcPr>
            <w:tcW w:w="1176" w:type="dxa"/>
            <w:shd w:val="clear" w:color="auto" w:fill="auto"/>
          </w:tcPr>
          <w:p w:rsidR="002A2DD3" w:rsidRPr="002A2DD3" w:rsidRDefault="002A2DD3" w:rsidP="002A2DD3">
            <w:pPr>
              <w:keepNext/>
              <w:keepLines/>
              <w:spacing w:after="0" w:line="240" w:lineRule="auto"/>
              <w:rPr>
                <w:rFonts w:ascii="Times New Roman" w:eastAsia="Calibri" w:hAnsi="Times New Roman" w:cs="Times New Roman"/>
                <w:kern w:val="0"/>
                <w:lang w:eastAsia="en-US"/>
              </w:rPr>
            </w:pPr>
            <w:r w:rsidRPr="002A2DD3">
              <w:rPr>
                <w:rFonts w:ascii="Times New Roman" w:eastAsia="Times New Roman" w:hAnsi="Times New Roman" w:cs="Times New Roman"/>
                <w:kern w:val="0"/>
                <w:sz w:val="24"/>
                <w:szCs w:val="24"/>
                <w:lang w:eastAsia="ru-RU"/>
              </w:rPr>
              <w:t>Исполнитель</w:t>
            </w:r>
          </w:p>
        </w:tc>
        <w:tc>
          <w:tcPr>
            <w:tcW w:w="1824" w:type="dxa"/>
            <w:shd w:val="clear" w:color="auto" w:fill="auto"/>
            <w:vAlign w:val="center"/>
          </w:tcPr>
          <w:p w:rsidR="002A2DD3" w:rsidRPr="002A2DD3" w:rsidRDefault="002A2DD3" w:rsidP="002A2DD3">
            <w:pPr>
              <w:keepNext/>
              <w:keepLines/>
              <w:spacing w:after="0" w:line="240" w:lineRule="auto"/>
              <w:jc w:val="center"/>
              <w:rPr>
                <w:rFonts w:ascii="Times New Roman" w:eastAsia="Calibri" w:hAnsi="Times New Roman" w:cs="Times New Roman"/>
                <w:kern w:val="0"/>
                <w:lang w:eastAsia="en-US"/>
              </w:rPr>
            </w:pPr>
            <w:r w:rsidRPr="002A2DD3">
              <w:rPr>
                <w:rFonts w:ascii="Times New Roman" w:eastAsia="Calibri" w:hAnsi="Times New Roman" w:cs="Times New Roman"/>
                <w:kern w:val="0"/>
                <w:lang w:eastAsia="en-US"/>
              </w:rPr>
              <w:t>2 ч.</w:t>
            </w:r>
          </w:p>
        </w:tc>
        <w:tc>
          <w:tcPr>
            <w:tcW w:w="1395" w:type="dxa"/>
            <w:shd w:val="clear" w:color="auto" w:fill="auto"/>
            <w:vAlign w:val="center"/>
          </w:tcPr>
          <w:p w:rsidR="002A2DD3" w:rsidRPr="002A2DD3" w:rsidRDefault="002A2DD3" w:rsidP="002A2DD3">
            <w:pPr>
              <w:keepNext/>
              <w:keepLines/>
              <w:spacing w:after="0" w:line="240" w:lineRule="auto"/>
              <w:rPr>
                <w:rFonts w:ascii="Times New Roman" w:eastAsia="Calibri" w:hAnsi="Times New Roman" w:cs="Times New Roman"/>
                <w:kern w:val="0"/>
                <w:lang w:eastAsia="en-US"/>
              </w:rPr>
            </w:pPr>
          </w:p>
        </w:tc>
      </w:tr>
      <w:tr w:rsidR="000D14AB" w:rsidRPr="002A2DD3" w:rsidTr="000D14AB">
        <w:trPr>
          <w:cantSplit/>
          <w:tblHeader/>
        </w:trPr>
        <w:tc>
          <w:tcPr>
            <w:tcW w:w="532" w:type="dxa"/>
            <w:shd w:val="clear" w:color="auto" w:fill="auto"/>
            <w:vAlign w:val="center"/>
          </w:tcPr>
          <w:p w:rsidR="002A2DD3" w:rsidRPr="002A2DD3" w:rsidRDefault="002A2DD3" w:rsidP="002A2DD3">
            <w:pPr>
              <w:keepNext/>
              <w:keepLines/>
              <w:spacing w:after="0" w:line="240" w:lineRule="auto"/>
              <w:jc w:val="center"/>
              <w:rPr>
                <w:rFonts w:ascii="Times New Roman" w:eastAsia="Calibri" w:hAnsi="Times New Roman" w:cs="Times New Roman"/>
                <w:kern w:val="0"/>
                <w:lang w:eastAsia="en-US"/>
              </w:rPr>
            </w:pPr>
            <w:r w:rsidRPr="002A2DD3">
              <w:rPr>
                <w:rFonts w:ascii="Times New Roman" w:eastAsia="Calibri" w:hAnsi="Times New Roman" w:cs="Times New Roman"/>
                <w:kern w:val="0"/>
                <w:lang w:eastAsia="en-US"/>
              </w:rPr>
              <w:t>7</w:t>
            </w:r>
          </w:p>
        </w:tc>
        <w:tc>
          <w:tcPr>
            <w:tcW w:w="4566" w:type="dxa"/>
            <w:shd w:val="clear" w:color="auto" w:fill="auto"/>
            <w:vAlign w:val="center"/>
          </w:tcPr>
          <w:p w:rsidR="002A2DD3" w:rsidRPr="002A2DD3" w:rsidRDefault="002A2DD3" w:rsidP="002A2DD3">
            <w:pPr>
              <w:keepNext/>
              <w:keepLines/>
              <w:spacing w:after="0" w:line="240" w:lineRule="auto"/>
              <w:rPr>
                <w:rFonts w:ascii="Times New Roman" w:eastAsia="Calibri" w:hAnsi="Times New Roman" w:cs="Times New Roman"/>
                <w:kern w:val="0"/>
                <w:lang w:eastAsia="en-US"/>
              </w:rPr>
            </w:pPr>
            <w:r w:rsidRPr="002A2DD3">
              <w:rPr>
                <w:rFonts w:ascii="Times New Roman" w:eastAsia="Calibri" w:hAnsi="Times New Roman" w:cs="Times New Roman"/>
                <w:kern w:val="0"/>
                <w:lang w:eastAsia="en-US"/>
              </w:rPr>
              <w:t>Выявление уязвимостей, повлекших проведения атаки</w:t>
            </w:r>
          </w:p>
        </w:tc>
        <w:tc>
          <w:tcPr>
            <w:tcW w:w="1176" w:type="dxa"/>
            <w:shd w:val="clear" w:color="auto" w:fill="auto"/>
          </w:tcPr>
          <w:p w:rsidR="002A2DD3" w:rsidRPr="002A2DD3" w:rsidRDefault="002A2DD3" w:rsidP="002A2DD3">
            <w:pPr>
              <w:keepNext/>
              <w:keepLines/>
              <w:spacing w:after="0" w:line="240" w:lineRule="auto"/>
              <w:rPr>
                <w:rFonts w:ascii="Times New Roman" w:eastAsia="Calibri" w:hAnsi="Times New Roman" w:cs="Times New Roman"/>
                <w:kern w:val="0"/>
                <w:lang w:eastAsia="en-US"/>
              </w:rPr>
            </w:pPr>
            <w:r w:rsidRPr="002A2DD3">
              <w:rPr>
                <w:rFonts w:ascii="Times New Roman" w:eastAsia="Times New Roman" w:hAnsi="Times New Roman" w:cs="Times New Roman"/>
                <w:kern w:val="0"/>
                <w:sz w:val="24"/>
                <w:szCs w:val="24"/>
                <w:lang w:eastAsia="ru-RU"/>
              </w:rPr>
              <w:t>Исполнитель</w:t>
            </w:r>
          </w:p>
        </w:tc>
        <w:tc>
          <w:tcPr>
            <w:tcW w:w="1824" w:type="dxa"/>
            <w:shd w:val="clear" w:color="auto" w:fill="auto"/>
            <w:vAlign w:val="center"/>
          </w:tcPr>
          <w:p w:rsidR="002A2DD3" w:rsidRPr="002A2DD3" w:rsidRDefault="002A2DD3" w:rsidP="002A2DD3">
            <w:pPr>
              <w:keepNext/>
              <w:keepLines/>
              <w:spacing w:after="0" w:line="240" w:lineRule="auto"/>
              <w:jc w:val="center"/>
              <w:rPr>
                <w:rFonts w:ascii="Times New Roman" w:eastAsia="Calibri" w:hAnsi="Times New Roman" w:cs="Times New Roman"/>
                <w:kern w:val="0"/>
                <w:lang w:eastAsia="en-US"/>
              </w:rPr>
            </w:pPr>
            <w:r w:rsidRPr="002A2DD3">
              <w:rPr>
                <w:rFonts w:ascii="Times New Roman" w:eastAsia="Calibri" w:hAnsi="Times New Roman" w:cs="Times New Roman"/>
                <w:kern w:val="0"/>
                <w:lang w:eastAsia="en-US"/>
              </w:rPr>
              <w:t>6 ч.</w:t>
            </w:r>
          </w:p>
        </w:tc>
        <w:tc>
          <w:tcPr>
            <w:tcW w:w="1395" w:type="dxa"/>
            <w:shd w:val="clear" w:color="auto" w:fill="auto"/>
            <w:vAlign w:val="center"/>
          </w:tcPr>
          <w:p w:rsidR="002A2DD3" w:rsidRPr="002A2DD3" w:rsidRDefault="002A2DD3" w:rsidP="002A2DD3">
            <w:pPr>
              <w:keepNext/>
              <w:keepLines/>
              <w:spacing w:after="0" w:line="240" w:lineRule="auto"/>
              <w:rPr>
                <w:rFonts w:ascii="Times New Roman" w:eastAsia="Calibri" w:hAnsi="Times New Roman" w:cs="Times New Roman"/>
                <w:kern w:val="0"/>
                <w:lang w:eastAsia="en-US"/>
              </w:rPr>
            </w:pPr>
          </w:p>
        </w:tc>
      </w:tr>
      <w:tr w:rsidR="000D14AB" w:rsidRPr="002A2DD3" w:rsidTr="000D14AB">
        <w:trPr>
          <w:cantSplit/>
          <w:tblHeader/>
        </w:trPr>
        <w:tc>
          <w:tcPr>
            <w:tcW w:w="532" w:type="dxa"/>
            <w:shd w:val="clear" w:color="auto" w:fill="auto"/>
            <w:vAlign w:val="center"/>
          </w:tcPr>
          <w:p w:rsidR="002A2DD3" w:rsidRPr="002A2DD3" w:rsidRDefault="002A2DD3" w:rsidP="002A2DD3">
            <w:pPr>
              <w:keepNext/>
              <w:keepLines/>
              <w:spacing w:after="0" w:line="240" w:lineRule="auto"/>
              <w:jc w:val="center"/>
              <w:rPr>
                <w:rFonts w:ascii="Times New Roman" w:eastAsia="Calibri" w:hAnsi="Times New Roman" w:cs="Times New Roman"/>
                <w:kern w:val="0"/>
                <w:lang w:val="en-US" w:eastAsia="en-US"/>
              </w:rPr>
            </w:pPr>
            <w:r w:rsidRPr="002A2DD3">
              <w:rPr>
                <w:rFonts w:ascii="Times New Roman" w:eastAsia="Calibri" w:hAnsi="Times New Roman" w:cs="Times New Roman"/>
                <w:kern w:val="0"/>
                <w:lang w:eastAsia="en-US"/>
              </w:rPr>
              <w:t>8</w:t>
            </w:r>
          </w:p>
        </w:tc>
        <w:tc>
          <w:tcPr>
            <w:tcW w:w="4566" w:type="dxa"/>
            <w:shd w:val="clear" w:color="auto" w:fill="auto"/>
            <w:vAlign w:val="center"/>
          </w:tcPr>
          <w:p w:rsidR="002A2DD3" w:rsidRPr="002A2DD3" w:rsidRDefault="002A2DD3" w:rsidP="002A2DD3">
            <w:pPr>
              <w:keepNext/>
              <w:keepLines/>
              <w:spacing w:after="0" w:line="240" w:lineRule="auto"/>
              <w:rPr>
                <w:rFonts w:ascii="Times New Roman" w:eastAsia="Calibri" w:hAnsi="Times New Roman" w:cs="Times New Roman"/>
                <w:kern w:val="0"/>
                <w:lang w:eastAsia="en-US"/>
              </w:rPr>
            </w:pPr>
            <w:r w:rsidRPr="002A2DD3">
              <w:rPr>
                <w:rFonts w:ascii="Times New Roman" w:eastAsia="Calibri" w:hAnsi="Times New Roman" w:cs="Times New Roman"/>
                <w:kern w:val="0"/>
                <w:lang w:eastAsia="en-US"/>
              </w:rPr>
              <w:t>Устранение уязвимостей, повлекших проведения атаки</w:t>
            </w:r>
          </w:p>
        </w:tc>
        <w:tc>
          <w:tcPr>
            <w:tcW w:w="1176" w:type="dxa"/>
            <w:shd w:val="clear" w:color="auto" w:fill="auto"/>
          </w:tcPr>
          <w:p w:rsidR="002A2DD3" w:rsidRPr="002A2DD3" w:rsidRDefault="002A2DD3" w:rsidP="002A2DD3">
            <w:pPr>
              <w:keepNext/>
              <w:keepLines/>
              <w:spacing w:after="0" w:line="240" w:lineRule="auto"/>
              <w:rPr>
                <w:rFonts w:ascii="Times New Roman" w:eastAsia="Calibri" w:hAnsi="Times New Roman" w:cs="Times New Roman"/>
                <w:kern w:val="0"/>
                <w:lang w:eastAsia="en-US"/>
              </w:rPr>
            </w:pPr>
            <w:r w:rsidRPr="002A2DD3">
              <w:rPr>
                <w:rFonts w:ascii="Times New Roman" w:eastAsia="Times New Roman" w:hAnsi="Times New Roman" w:cs="Times New Roman"/>
                <w:kern w:val="0"/>
                <w:sz w:val="24"/>
                <w:szCs w:val="24"/>
                <w:lang w:eastAsia="ru-RU"/>
              </w:rPr>
              <w:t>Исполнитель</w:t>
            </w:r>
          </w:p>
        </w:tc>
        <w:tc>
          <w:tcPr>
            <w:tcW w:w="1824" w:type="dxa"/>
            <w:shd w:val="clear" w:color="auto" w:fill="auto"/>
            <w:vAlign w:val="center"/>
          </w:tcPr>
          <w:p w:rsidR="002A2DD3" w:rsidRPr="002A2DD3" w:rsidRDefault="002A2DD3" w:rsidP="002A2DD3">
            <w:pPr>
              <w:keepNext/>
              <w:keepLines/>
              <w:spacing w:after="0" w:line="240" w:lineRule="auto"/>
              <w:jc w:val="center"/>
              <w:rPr>
                <w:rFonts w:ascii="Times New Roman" w:eastAsia="Calibri" w:hAnsi="Times New Roman" w:cs="Times New Roman"/>
                <w:kern w:val="0"/>
                <w:lang w:eastAsia="en-US"/>
              </w:rPr>
            </w:pPr>
            <w:r w:rsidRPr="002A2DD3">
              <w:rPr>
                <w:rFonts w:ascii="Times New Roman" w:eastAsia="Calibri" w:hAnsi="Times New Roman" w:cs="Times New Roman"/>
                <w:kern w:val="0"/>
                <w:lang w:eastAsia="en-US"/>
              </w:rPr>
              <w:t>24 ч.</w:t>
            </w:r>
          </w:p>
        </w:tc>
        <w:tc>
          <w:tcPr>
            <w:tcW w:w="1395" w:type="dxa"/>
            <w:shd w:val="clear" w:color="auto" w:fill="auto"/>
            <w:vAlign w:val="center"/>
          </w:tcPr>
          <w:p w:rsidR="002A2DD3" w:rsidRPr="002A2DD3" w:rsidRDefault="002A2DD3" w:rsidP="002A2DD3">
            <w:pPr>
              <w:keepNext/>
              <w:keepLines/>
              <w:spacing w:after="0" w:line="240" w:lineRule="auto"/>
              <w:rPr>
                <w:rFonts w:ascii="Times New Roman" w:eastAsia="Calibri" w:hAnsi="Times New Roman" w:cs="Times New Roman"/>
                <w:kern w:val="0"/>
                <w:lang w:eastAsia="en-US"/>
              </w:rPr>
            </w:pPr>
          </w:p>
        </w:tc>
      </w:tr>
      <w:tr w:rsidR="002A2DD3" w:rsidRPr="002A2DD3" w:rsidTr="002006E6">
        <w:trPr>
          <w:cantSplit/>
          <w:trHeight w:val="308"/>
          <w:tblHeader/>
        </w:trPr>
        <w:tc>
          <w:tcPr>
            <w:tcW w:w="9493" w:type="dxa"/>
            <w:gridSpan w:val="5"/>
            <w:tcBorders>
              <w:bottom w:val="single" w:sz="4" w:space="0" w:color="auto"/>
            </w:tcBorders>
            <w:shd w:val="clear" w:color="auto" w:fill="auto"/>
            <w:vAlign w:val="center"/>
          </w:tcPr>
          <w:p w:rsidR="002A2DD3" w:rsidRPr="002A2DD3" w:rsidRDefault="002A2DD3" w:rsidP="002A2DD3">
            <w:pPr>
              <w:keepNext/>
              <w:keepLines/>
              <w:spacing w:after="0" w:line="240" w:lineRule="auto"/>
              <w:jc w:val="center"/>
              <w:rPr>
                <w:rFonts w:ascii="Times New Roman" w:eastAsia="Calibri" w:hAnsi="Times New Roman" w:cs="Times New Roman"/>
                <w:kern w:val="0"/>
                <w:lang w:eastAsia="en-US"/>
              </w:rPr>
            </w:pPr>
            <w:proofErr w:type="spellStart"/>
            <w:r w:rsidRPr="002A2DD3">
              <w:rPr>
                <w:rFonts w:ascii="Times New Roman" w:eastAsia="Calibri" w:hAnsi="Times New Roman" w:cs="Times New Roman"/>
                <w:b/>
                <w:kern w:val="0"/>
                <w:lang w:eastAsia="en-US"/>
              </w:rPr>
              <w:t>Дефейс</w:t>
            </w:r>
            <w:proofErr w:type="spellEnd"/>
            <w:r w:rsidRPr="002A2DD3">
              <w:rPr>
                <w:rFonts w:ascii="Times New Roman" w:eastAsia="Calibri" w:hAnsi="Times New Roman" w:cs="Times New Roman"/>
                <w:b/>
                <w:kern w:val="0"/>
                <w:lang w:eastAsia="en-US"/>
              </w:rPr>
              <w:t xml:space="preserve"> сайта</w:t>
            </w:r>
          </w:p>
        </w:tc>
      </w:tr>
      <w:tr w:rsidR="000D14AB" w:rsidRPr="002A2DD3" w:rsidTr="000D14AB">
        <w:trPr>
          <w:cantSplit/>
          <w:tblHeader/>
        </w:trPr>
        <w:tc>
          <w:tcPr>
            <w:tcW w:w="532" w:type="dxa"/>
            <w:shd w:val="clear" w:color="auto" w:fill="auto"/>
            <w:vAlign w:val="center"/>
          </w:tcPr>
          <w:p w:rsidR="002A2DD3" w:rsidRPr="002A2DD3" w:rsidRDefault="002A2DD3" w:rsidP="002A2DD3">
            <w:pPr>
              <w:keepNext/>
              <w:keepLines/>
              <w:spacing w:after="0" w:line="240" w:lineRule="auto"/>
              <w:jc w:val="center"/>
              <w:rPr>
                <w:rFonts w:ascii="Times New Roman" w:eastAsia="Calibri" w:hAnsi="Times New Roman" w:cs="Times New Roman"/>
                <w:kern w:val="0"/>
                <w:vertAlign w:val="superscript"/>
                <w:lang w:eastAsia="en-US"/>
              </w:rPr>
            </w:pPr>
            <w:r w:rsidRPr="002A2DD3">
              <w:rPr>
                <w:rFonts w:ascii="Times New Roman" w:eastAsia="Calibri" w:hAnsi="Times New Roman" w:cs="Times New Roman"/>
                <w:kern w:val="0"/>
                <w:lang w:eastAsia="en-US"/>
              </w:rPr>
              <w:t>1</w:t>
            </w:r>
          </w:p>
        </w:tc>
        <w:tc>
          <w:tcPr>
            <w:tcW w:w="4566" w:type="dxa"/>
            <w:shd w:val="clear" w:color="auto" w:fill="auto"/>
            <w:vAlign w:val="center"/>
          </w:tcPr>
          <w:p w:rsidR="002A2DD3" w:rsidRPr="002A2DD3" w:rsidRDefault="002A2DD3" w:rsidP="002A2DD3">
            <w:pPr>
              <w:keepNext/>
              <w:keepLines/>
              <w:spacing w:after="0" w:line="240" w:lineRule="auto"/>
              <w:rPr>
                <w:rFonts w:ascii="Times New Roman" w:eastAsia="Calibri" w:hAnsi="Times New Roman" w:cs="Times New Roman"/>
                <w:kern w:val="0"/>
                <w:lang w:eastAsia="en-US"/>
              </w:rPr>
            </w:pPr>
            <w:r w:rsidRPr="002A2DD3">
              <w:rPr>
                <w:rFonts w:ascii="Times New Roman" w:eastAsia="Calibri" w:hAnsi="Times New Roman" w:cs="Times New Roman"/>
                <w:kern w:val="0"/>
                <w:lang w:eastAsia="en-US"/>
              </w:rPr>
              <w:t xml:space="preserve">Уведомление службы информационной безопасности Заказчика, Исполнителя  </w:t>
            </w:r>
          </w:p>
        </w:tc>
        <w:tc>
          <w:tcPr>
            <w:tcW w:w="1176" w:type="dxa"/>
            <w:shd w:val="clear" w:color="auto" w:fill="auto"/>
            <w:vAlign w:val="center"/>
          </w:tcPr>
          <w:p w:rsidR="002A2DD3" w:rsidRPr="002A2DD3" w:rsidRDefault="002A2DD3" w:rsidP="002A2DD3">
            <w:pPr>
              <w:keepNext/>
              <w:keepLines/>
              <w:spacing w:after="0" w:line="240" w:lineRule="auto"/>
              <w:rPr>
                <w:rFonts w:ascii="Times New Roman" w:eastAsia="Calibri" w:hAnsi="Times New Roman" w:cs="Times New Roman"/>
                <w:kern w:val="0"/>
                <w:lang w:eastAsia="en-US"/>
              </w:rPr>
            </w:pPr>
            <w:r w:rsidRPr="002A2DD3">
              <w:rPr>
                <w:rFonts w:ascii="Times New Roman" w:eastAsia="Calibri" w:hAnsi="Times New Roman" w:cs="Times New Roman"/>
                <w:kern w:val="0"/>
                <w:lang w:eastAsia="en-US"/>
              </w:rPr>
              <w:t>Заказчик</w:t>
            </w:r>
          </w:p>
        </w:tc>
        <w:tc>
          <w:tcPr>
            <w:tcW w:w="1824" w:type="dxa"/>
            <w:shd w:val="clear" w:color="auto" w:fill="auto"/>
            <w:vAlign w:val="center"/>
          </w:tcPr>
          <w:p w:rsidR="002A2DD3" w:rsidRPr="002A2DD3" w:rsidRDefault="002A2DD3" w:rsidP="002A2DD3">
            <w:pPr>
              <w:keepNext/>
              <w:keepLines/>
              <w:spacing w:after="0" w:line="240" w:lineRule="auto"/>
              <w:jc w:val="center"/>
              <w:rPr>
                <w:rFonts w:ascii="Times New Roman" w:eastAsia="Calibri" w:hAnsi="Times New Roman" w:cs="Times New Roman"/>
                <w:kern w:val="0"/>
                <w:lang w:eastAsia="en-US"/>
              </w:rPr>
            </w:pPr>
            <w:r w:rsidRPr="002A2DD3">
              <w:rPr>
                <w:rFonts w:ascii="Times New Roman" w:eastAsia="Calibri" w:hAnsi="Times New Roman" w:cs="Times New Roman"/>
                <w:kern w:val="0"/>
                <w:lang w:eastAsia="en-US"/>
              </w:rPr>
              <w:t>2 ч.</w:t>
            </w:r>
          </w:p>
        </w:tc>
        <w:tc>
          <w:tcPr>
            <w:tcW w:w="1395" w:type="dxa"/>
            <w:shd w:val="clear" w:color="auto" w:fill="auto"/>
            <w:vAlign w:val="center"/>
          </w:tcPr>
          <w:p w:rsidR="002A2DD3" w:rsidRPr="002A2DD3" w:rsidRDefault="002A2DD3" w:rsidP="002A2DD3">
            <w:pPr>
              <w:keepNext/>
              <w:keepLines/>
              <w:spacing w:after="0" w:line="240" w:lineRule="auto"/>
              <w:rPr>
                <w:rFonts w:ascii="Times New Roman" w:eastAsia="Calibri" w:hAnsi="Times New Roman" w:cs="Times New Roman"/>
                <w:kern w:val="0"/>
                <w:lang w:eastAsia="en-US"/>
              </w:rPr>
            </w:pPr>
          </w:p>
        </w:tc>
      </w:tr>
      <w:tr w:rsidR="000D14AB" w:rsidRPr="002A2DD3" w:rsidTr="000D14AB">
        <w:trPr>
          <w:cantSplit/>
          <w:trHeight w:val="538"/>
          <w:tblHeader/>
        </w:trPr>
        <w:tc>
          <w:tcPr>
            <w:tcW w:w="532" w:type="dxa"/>
            <w:shd w:val="clear" w:color="auto" w:fill="auto"/>
            <w:vAlign w:val="center"/>
          </w:tcPr>
          <w:p w:rsidR="002A2DD3" w:rsidRPr="002A2DD3" w:rsidRDefault="002A2DD3" w:rsidP="002A2DD3">
            <w:pPr>
              <w:keepNext/>
              <w:keepLines/>
              <w:spacing w:after="0" w:line="240" w:lineRule="auto"/>
              <w:jc w:val="center"/>
              <w:rPr>
                <w:rFonts w:ascii="Times New Roman" w:eastAsia="Calibri" w:hAnsi="Times New Roman" w:cs="Times New Roman"/>
                <w:kern w:val="0"/>
                <w:lang w:eastAsia="en-US"/>
              </w:rPr>
            </w:pPr>
            <w:r w:rsidRPr="002A2DD3">
              <w:rPr>
                <w:rFonts w:ascii="Times New Roman" w:eastAsia="Calibri" w:hAnsi="Times New Roman" w:cs="Times New Roman"/>
                <w:kern w:val="0"/>
                <w:lang w:eastAsia="en-US"/>
              </w:rPr>
              <w:t>2</w:t>
            </w:r>
          </w:p>
        </w:tc>
        <w:tc>
          <w:tcPr>
            <w:tcW w:w="4566" w:type="dxa"/>
            <w:shd w:val="clear" w:color="auto" w:fill="auto"/>
            <w:vAlign w:val="center"/>
          </w:tcPr>
          <w:p w:rsidR="002A2DD3" w:rsidRPr="002A2DD3" w:rsidRDefault="002A2DD3" w:rsidP="002A2DD3">
            <w:pPr>
              <w:keepNext/>
              <w:keepLines/>
              <w:spacing w:after="0" w:line="240" w:lineRule="auto"/>
              <w:rPr>
                <w:rFonts w:ascii="Times New Roman" w:eastAsia="Calibri" w:hAnsi="Times New Roman" w:cs="Times New Roman"/>
                <w:iCs/>
                <w:kern w:val="0"/>
                <w:lang w:eastAsia="en-US"/>
              </w:rPr>
            </w:pPr>
            <w:r w:rsidRPr="002A2DD3">
              <w:rPr>
                <w:rFonts w:ascii="Times New Roman" w:eastAsia="Calibri" w:hAnsi="Times New Roman" w:cs="Times New Roman"/>
                <w:iCs/>
                <w:kern w:val="0"/>
                <w:lang w:eastAsia="en-US"/>
              </w:rPr>
              <w:t xml:space="preserve">Выявление страниц сайта, пострадавших от </w:t>
            </w:r>
            <w:proofErr w:type="spellStart"/>
            <w:r w:rsidRPr="002A2DD3">
              <w:rPr>
                <w:rFonts w:ascii="Times New Roman" w:eastAsia="Calibri" w:hAnsi="Times New Roman" w:cs="Times New Roman"/>
                <w:iCs/>
                <w:kern w:val="0"/>
                <w:lang w:eastAsia="en-US"/>
              </w:rPr>
              <w:t>дефейса</w:t>
            </w:r>
            <w:proofErr w:type="spellEnd"/>
          </w:p>
        </w:tc>
        <w:tc>
          <w:tcPr>
            <w:tcW w:w="1176" w:type="dxa"/>
            <w:shd w:val="clear" w:color="auto" w:fill="auto"/>
            <w:vAlign w:val="center"/>
          </w:tcPr>
          <w:p w:rsidR="002A2DD3" w:rsidRPr="002A2DD3" w:rsidRDefault="002A2DD3" w:rsidP="002A2DD3">
            <w:pPr>
              <w:keepNext/>
              <w:keepLines/>
              <w:spacing w:after="0" w:line="240" w:lineRule="auto"/>
              <w:rPr>
                <w:rFonts w:ascii="Times New Roman" w:eastAsia="Calibri" w:hAnsi="Times New Roman" w:cs="Times New Roman"/>
                <w:iCs/>
                <w:kern w:val="0"/>
                <w:lang w:eastAsia="en-US"/>
              </w:rPr>
            </w:pPr>
            <w:r w:rsidRPr="002A2DD3">
              <w:rPr>
                <w:rFonts w:ascii="Times New Roman" w:eastAsia="Calibri" w:hAnsi="Times New Roman" w:cs="Times New Roman"/>
                <w:iCs/>
                <w:kern w:val="0"/>
                <w:lang w:eastAsia="en-US"/>
              </w:rPr>
              <w:t>Исполнитель</w:t>
            </w:r>
          </w:p>
        </w:tc>
        <w:tc>
          <w:tcPr>
            <w:tcW w:w="1824" w:type="dxa"/>
            <w:shd w:val="clear" w:color="auto" w:fill="auto"/>
            <w:vAlign w:val="center"/>
          </w:tcPr>
          <w:p w:rsidR="002A2DD3" w:rsidRPr="002A2DD3" w:rsidRDefault="002A2DD3" w:rsidP="002A2DD3">
            <w:pPr>
              <w:keepNext/>
              <w:keepLines/>
              <w:spacing w:after="0" w:line="240" w:lineRule="auto"/>
              <w:jc w:val="center"/>
              <w:rPr>
                <w:rFonts w:ascii="Times New Roman" w:eastAsia="Calibri" w:hAnsi="Times New Roman" w:cs="Times New Roman"/>
                <w:iCs/>
                <w:kern w:val="0"/>
                <w:lang w:eastAsia="en-US"/>
              </w:rPr>
            </w:pPr>
            <w:r w:rsidRPr="002A2DD3">
              <w:rPr>
                <w:rFonts w:ascii="Times New Roman" w:eastAsia="Calibri" w:hAnsi="Times New Roman" w:cs="Times New Roman"/>
                <w:iCs/>
                <w:kern w:val="0"/>
                <w:lang w:eastAsia="en-US"/>
              </w:rPr>
              <w:t>1 ч.</w:t>
            </w:r>
          </w:p>
        </w:tc>
        <w:tc>
          <w:tcPr>
            <w:tcW w:w="1395" w:type="dxa"/>
            <w:shd w:val="clear" w:color="auto" w:fill="auto"/>
            <w:vAlign w:val="center"/>
          </w:tcPr>
          <w:p w:rsidR="002A2DD3" w:rsidRPr="002A2DD3" w:rsidRDefault="002A2DD3" w:rsidP="002A2DD3">
            <w:pPr>
              <w:keepNext/>
              <w:keepLines/>
              <w:spacing w:after="0" w:line="240" w:lineRule="auto"/>
              <w:rPr>
                <w:rFonts w:ascii="Times New Roman" w:eastAsia="Calibri" w:hAnsi="Times New Roman" w:cs="Times New Roman"/>
                <w:iCs/>
                <w:kern w:val="0"/>
                <w:lang w:eastAsia="en-US"/>
              </w:rPr>
            </w:pPr>
          </w:p>
        </w:tc>
      </w:tr>
      <w:tr w:rsidR="000D14AB" w:rsidRPr="002A2DD3" w:rsidTr="000D14AB">
        <w:trPr>
          <w:cantSplit/>
          <w:trHeight w:val="70"/>
          <w:tblHeader/>
        </w:trPr>
        <w:tc>
          <w:tcPr>
            <w:tcW w:w="532" w:type="dxa"/>
            <w:shd w:val="clear" w:color="auto" w:fill="auto"/>
            <w:vAlign w:val="center"/>
          </w:tcPr>
          <w:p w:rsidR="002A2DD3" w:rsidRPr="002A2DD3" w:rsidRDefault="002A2DD3" w:rsidP="002A2DD3">
            <w:pPr>
              <w:keepNext/>
              <w:keepLines/>
              <w:spacing w:after="0" w:line="240" w:lineRule="auto"/>
              <w:jc w:val="center"/>
              <w:rPr>
                <w:rFonts w:ascii="Times New Roman" w:eastAsia="Calibri" w:hAnsi="Times New Roman" w:cs="Times New Roman"/>
                <w:kern w:val="0"/>
                <w:lang w:eastAsia="en-US"/>
              </w:rPr>
            </w:pPr>
            <w:r w:rsidRPr="002A2DD3">
              <w:rPr>
                <w:rFonts w:ascii="Times New Roman" w:eastAsia="Calibri" w:hAnsi="Times New Roman" w:cs="Times New Roman"/>
                <w:kern w:val="0"/>
                <w:lang w:eastAsia="en-US"/>
              </w:rPr>
              <w:t>3</w:t>
            </w:r>
          </w:p>
        </w:tc>
        <w:tc>
          <w:tcPr>
            <w:tcW w:w="4566" w:type="dxa"/>
            <w:shd w:val="clear" w:color="auto" w:fill="auto"/>
            <w:vAlign w:val="center"/>
          </w:tcPr>
          <w:p w:rsidR="002A2DD3" w:rsidRPr="002A2DD3" w:rsidRDefault="002A2DD3" w:rsidP="002A2DD3">
            <w:pPr>
              <w:keepNext/>
              <w:keepLines/>
              <w:spacing w:after="0" w:line="240" w:lineRule="auto"/>
              <w:rPr>
                <w:rFonts w:ascii="Times New Roman" w:eastAsia="Calibri" w:hAnsi="Times New Roman" w:cs="Times New Roman"/>
                <w:iCs/>
                <w:kern w:val="0"/>
                <w:lang w:eastAsia="en-US"/>
              </w:rPr>
            </w:pPr>
            <w:r w:rsidRPr="002A2DD3">
              <w:rPr>
                <w:rFonts w:ascii="Times New Roman" w:eastAsia="Calibri" w:hAnsi="Times New Roman" w:cs="Times New Roman"/>
                <w:iCs/>
                <w:kern w:val="0"/>
                <w:lang w:eastAsia="en-US"/>
              </w:rPr>
              <w:t xml:space="preserve">Принятие мер по устранению </w:t>
            </w:r>
            <w:proofErr w:type="spellStart"/>
            <w:r w:rsidRPr="002A2DD3">
              <w:rPr>
                <w:rFonts w:ascii="Times New Roman" w:eastAsia="Calibri" w:hAnsi="Times New Roman" w:cs="Times New Roman"/>
                <w:iCs/>
                <w:kern w:val="0"/>
                <w:lang w:eastAsia="en-US"/>
              </w:rPr>
              <w:t>дефейса</w:t>
            </w:r>
            <w:proofErr w:type="spellEnd"/>
          </w:p>
        </w:tc>
        <w:tc>
          <w:tcPr>
            <w:tcW w:w="1176" w:type="dxa"/>
            <w:shd w:val="clear" w:color="auto" w:fill="auto"/>
            <w:vAlign w:val="center"/>
          </w:tcPr>
          <w:p w:rsidR="002A2DD3" w:rsidRPr="002A2DD3" w:rsidRDefault="002A2DD3" w:rsidP="002A2DD3">
            <w:pPr>
              <w:keepNext/>
              <w:keepLines/>
              <w:spacing w:after="0" w:line="240" w:lineRule="auto"/>
              <w:rPr>
                <w:rFonts w:ascii="Times New Roman" w:eastAsia="Calibri" w:hAnsi="Times New Roman" w:cs="Times New Roman"/>
                <w:iCs/>
                <w:kern w:val="0"/>
                <w:lang w:eastAsia="en-US"/>
              </w:rPr>
            </w:pPr>
            <w:r w:rsidRPr="002A2DD3">
              <w:rPr>
                <w:rFonts w:ascii="Times New Roman" w:eastAsia="Calibri" w:hAnsi="Times New Roman" w:cs="Times New Roman"/>
                <w:iCs/>
                <w:kern w:val="0"/>
                <w:lang w:eastAsia="en-US"/>
              </w:rPr>
              <w:t>Исполнитель</w:t>
            </w:r>
          </w:p>
        </w:tc>
        <w:tc>
          <w:tcPr>
            <w:tcW w:w="1824" w:type="dxa"/>
            <w:shd w:val="clear" w:color="auto" w:fill="auto"/>
            <w:vAlign w:val="center"/>
          </w:tcPr>
          <w:p w:rsidR="002A2DD3" w:rsidRPr="002A2DD3" w:rsidRDefault="002A2DD3" w:rsidP="002A2DD3">
            <w:pPr>
              <w:keepNext/>
              <w:keepLines/>
              <w:spacing w:after="0" w:line="240" w:lineRule="auto"/>
              <w:jc w:val="center"/>
              <w:rPr>
                <w:rFonts w:ascii="Times New Roman" w:eastAsia="Calibri" w:hAnsi="Times New Roman" w:cs="Times New Roman"/>
                <w:iCs/>
                <w:kern w:val="0"/>
                <w:lang w:eastAsia="en-US"/>
              </w:rPr>
            </w:pPr>
            <w:r w:rsidRPr="002A2DD3">
              <w:rPr>
                <w:rFonts w:ascii="Times New Roman" w:eastAsia="Calibri" w:hAnsi="Times New Roman" w:cs="Times New Roman"/>
                <w:iCs/>
                <w:kern w:val="0"/>
                <w:lang w:eastAsia="en-US"/>
              </w:rPr>
              <w:t>3 ч.</w:t>
            </w:r>
          </w:p>
        </w:tc>
        <w:tc>
          <w:tcPr>
            <w:tcW w:w="1395" w:type="dxa"/>
            <w:shd w:val="clear" w:color="auto" w:fill="auto"/>
            <w:vAlign w:val="center"/>
          </w:tcPr>
          <w:p w:rsidR="002A2DD3" w:rsidRPr="002A2DD3" w:rsidRDefault="002A2DD3" w:rsidP="002A2DD3">
            <w:pPr>
              <w:keepNext/>
              <w:keepLines/>
              <w:spacing w:after="0" w:line="240" w:lineRule="auto"/>
              <w:rPr>
                <w:rFonts w:ascii="Times New Roman" w:eastAsia="Calibri" w:hAnsi="Times New Roman" w:cs="Times New Roman"/>
                <w:iCs/>
                <w:kern w:val="0"/>
                <w:lang w:eastAsia="en-US"/>
              </w:rPr>
            </w:pPr>
          </w:p>
        </w:tc>
      </w:tr>
      <w:tr w:rsidR="000D14AB" w:rsidRPr="002A2DD3" w:rsidTr="000D14AB">
        <w:trPr>
          <w:cantSplit/>
          <w:trHeight w:val="70"/>
          <w:tblHeader/>
        </w:trPr>
        <w:tc>
          <w:tcPr>
            <w:tcW w:w="532" w:type="dxa"/>
            <w:shd w:val="clear" w:color="auto" w:fill="auto"/>
            <w:vAlign w:val="center"/>
          </w:tcPr>
          <w:p w:rsidR="002A2DD3" w:rsidRPr="002A2DD3" w:rsidRDefault="002A2DD3" w:rsidP="002A2DD3">
            <w:pPr>
              <w:keepNext/>
              <w:keepLines/>
              <w:spacing w:after="0" w:line="240" w:lineRule="auto"/>
              <w:jc w:val="center"/>
              <w:rPr>
                <w:rFonts w:ascii="Times New Roman" w:eastAsia="Calibri" w:hAnsi="Times New Roman" w:cs="Times New Roman"/>
                <w:kern w:val="0"/>
                <w:lang w:eastAsia="en-US"/>
              </w:rPr>
            </w:pPr>
            <w:r w:rsidRPr="002A2DD3">
              <w:rPr>
                <w:rFonts w:ascii="Times New Roman" w:eastAsia="Calibri" w:hAnsi="Times New Roman" w:cs="Times New Roman"/>
                <w:kern w:val="0"/>
                <w:lang w:eastAsia="en-US"/>
              </w:rPr>
              <w:t>4</w:t>
            </w:r>
          </w:p>
        </w:tc>
        <w:tc>
          <w:tcPr>
            <w:tcW w:w="4566" w:type="dxa"/>
            <w:shd w:val="clear" w:color="auto" w:fill="auto"/>
            <w:vAlign w:val="center"/>
          </w:tcPr>
          <w:p w:rsidR="002A2DD3" w:rsidRPr="002A2DD3" w:rsidRDefault="002A2DD3" w:rsidP="002A2DD3">
            <w:pPr>
              <w:keepNext/>
              <w:keepLines/>
              <w:spacing w:after="0" w:line="240" w:lineRule="auto"/>
              <w:rPr>
                <w:rFonts w:ascii="Times New Roman" w:eastAsia="Calibri" w:hAnsi="Times New Roman" w:cs="Times New Roman"/>
                <w:iCs/>
                <w:kern w:val="0"/>
                <w:lang w:eastAsia="en-US"/>
              </w:rPr>
            </w:pPr>
            <w:r w:rsidRPr="002A2DD3">
              <w:rPr>
                <w:rFonts w:ascii="Times New Roman" w:eastAsia="Calibri" w:hAnsi="Times New Roman" w:cs="Times New Roman"/>
                <w:iCs/>
                <w:kern w:val="0"/>
                <w:lang w:eastAsia="en-US"/>
              </w:rPr>
              <w:t>Восстановление работы сайта</w:t>
            </w:r>
          </w:p>
        </w:tc>
        <w:tc>
          <w:tcPr>
            <w:tcW w:w="1176" w:type="dxa"/>
            <w:shd w:val="clear" w:color="auto" w:fill="auto"/>
            <w:vAlign w:val="center"/>
          </w:tcPr>
          <w:p w:rsidR="002A2DD3" w:rsidRPr="002A2DD3" w:rsidRDefault="002A2DD3" w:rsidP="002A2DD3">
            <w:pPr>
              <w:keepNext/>
              <w:keepLines/>
              <w:spacing w:after="0" w:line="240" w:lineRule="auto"/>
              <w:rPr>
                <w:rFonts w:ascii="Times New Roman" w:eastAsia="Calibri" w:hAnsi="Times New Roman" w:cs="Times New Roman"/>
                <w:iCs/>
                <w:kern w:val="0"/>
                <w:lang w:eastAsia="en-US"/>
              </w:rPr>
            </w:pPr>
            <w:r w:rsidRPr="002A2DD3">
              <w:rPr>
                <w:rFonts w:ascii="Times New Roman" w:eastAsia="Calibri" w:hAnsi="Times New Roman" w:cs="Times New Roman"/>
                <w:iCs/>
                <w:kern w:val="0"/>
                <w:lang w:eastAsia="en-US"/>
              </w:rPr>
              <w:t>Исполнитель</w:t>
            </w:r>
          </w:p>
        </w:tc>
        <w:tc>
          <w:tcPr>
            <w:tcW w:w="1824" w:type="dxa"/>
            <w:shd w:val="clear" w:color="auto" w:fill="auto"/>
            <w:vAlign w:val="center"/>
          </w:tcPr>
          <w:p w:rsidR="002A2DD3" w:rsidRPr="002A2DD3" w:rsidRDefault="002A2DD3" w:rsidP="002A2DD3">
            <w:pPr>
              <w:keepNext/>
              <w:keepLines/>
              <w:spacing w:after="0" w:line="240" w:lineRule="auto"/>
              <w:jc w:val="center"/>
              <w:rPr>
                <w:rFonts w:ascii="Times New Roman" w:eastAsia="Calibri" w:hAnsi="Times New Roman" w:cs="Times New Roman"/>
                <w:iCs/>
                <w:kern w:val="0"/>
                <w:lang w:eastAsia="en-US"/>
              </w:rPr>
            </w:pPr>
            <w:r w:rsidRPr="002A2DD3">
              <w:rPr>
                <w:rFonts w:ascii="Times New Roman" w:eastAsia="Calibri" w:hAnsi="Times New Roman" w:cs="Times New Roman"/>
                <w:iCs/>
                <w:kern w:val="0"/>
                <w:lang w:eastAsia="en-US"/>
              </w:rPr>
              <w:t>2 ч.</w:t>
            </w:r>
          </w:p>
        </w:tc>
        <w:tc>
          <w:tcPr>
            <w:tcW w:w="1395" w:type="dxa"/>
            <w:shd w:val="clear" w:color="auto" w:fill="auto"/>
            <w:vAlign w:val="center"/>
          </w:tcPr>
          <w:p w:rsidR="002A2DD3" w:rsidRPr="002A2DD3" w:rsidRDefault="002A2DD3" w:rsidP="002A2DD3">
            <w:pPr>
              <w:keepNext/>
              <w:keepLines/>
              <w:spacing w:after="0" w:line="240" w:lineRule="auto"/>
              <w:rPr>
                <w:rFonts w:ascii="Times New Roman" w:eastAsia="Calibri" w:hAnsi="Times New Roman" w:cs="Times New Roman"/>
                <w:iCs/>
                <w:kern w:val="0"/>
                <w:lang w:eastAsia="en-US"/>
              </w:rPr>
            </w:pPr>
          </w:p>
        </w:tc>
      </w:tr>
      <w:tr w:rsidR="000D14AB" w:rsidRPr="002A2DD3" w:rsidTr="000D14AB">
        <w:trPr>
          <w:cantSplit/>
          <w:trHeight w:val="70"/>
          <w:tblHeader/>
        </w:trPr>
        <w:tc>
          <w:tcPr>
            <w:tcW w:w="532" w:type="dxa"/>
            <w:shd w:val="clear" w:color="auto" w:fill="auto"/>
            <w:vAlign w:val="center"/>
          </w:tcPr>
          <w:p w:rsidR="002A2DD3" w:rsidRPr="002A2DD3" w:rsidRDefault="002A2DD3" w:rsidP="002A2DD3">
            <w:pPr>
              <w:keepNext/>
              <w:keepLines/>
              <w:spacing w:after="0" w:line="240" w:lineRule="auto"/>
              <w:jc w:val="center"/>
              <w:rPr>
                <w:rFonts w:ascii="Times New Roman" w:eastAsia="Calibri" w:hAnsi="Times New Roman" w:cs="Times New Roman"/>
                <w:kern w:val="0"/>
                <w:lang w:eastAsia="en-US"/>
              </w:rPr>
            </w:pPr>
            <w:r w:rsidRPr="002A2DD3">
              <w:rPr>
                <w:rFonts w:ascii="Times New Roman" w:eastAsia="Calibri" w:hAnsi="Times New Roman" w:cs="Times New Roman"/>
                <w:kern w:val="0"/>
                <w:lang w:eastAsia="en-US"/>
              </w:rPr>
              <w:t>5</w:t>
            </w:r>
          </w:p>
        </w:tc>
        <w:tc>
          <w:tcPr>
            <w:tcW w:w="4566" w:type="dxa"/>
            <w:shd w:val="clear" w:color="auto" w:fill="auto"/>
            <w:vAlign w:val="center"/>
          </w:tcPr>
          <w:p w:rsidR="002A2DD3" w:rsidRPr="002A2DD3" w:rsidRDefault="002A2DD3" w:rsidP="002A2DD3">
            <w:pPr>
              <w:keepNext/>
              <w:keepLines/>
              <w:spacing w:after="0" w:line="240" w:lineRule="auto"/>
              <w:rPr>
                <w:rFonts w:ascii="Times New Roman" w:eastAsia="Calibri" w:hAnsi="Times New Roman" w:cs="Times New Roman"/>
                <w:iCs/>
                <w:kern w:val="0"/>
                <w:lang w:eastAsia="en-US"/>
              </w:rPr>
            </w:pPr>
            <w:r w:rsidRPr="002A2DD3">
              <w:rPr>
                <w:rFonts w:ascii="Times New Roman" w:eastAsia="Calibri" w:hAnsi="Times New Roman" w:cs="Times New Roman"/>
                <w:kern w:val="0"/>
                <w:lang w:eastAsia="en-US"/>
              </w:rPr>
              <w:t>Предоставление в службу информационной безопасности Заказчика информации об атаке и принятых мерах</w:t>
            </w:r>
          </w:p>
        </w:tc>
        <w:tc>
          <w:tcPr>
            <w:tcW w:w="1176" w:type="dxa"/>
            <w:shd w:val="clear" w:color="auto" w:fill="auto"/>
            <w:vAlign w:val="center"/>
          </w:tcPr>
          <w:p w:rsidR="002A2DD3" w:rsidRPr="002A2DD3" w:rsidRDefault="002A2DD3" w:rsidP="002A2DD3">
            <w:pPr>
              <w:keepNext/>
              <w:keepLines/>
              <w:spacing w:after="0" w:line="240" w:lineRule="auto"/>
              <w:rPr>
                <w:rFonts w:ascii="Times New Roman" w:eastAsia="Calibri" w:hAnsi="Times New Roman" w:cs="Times New Roman"/>
                <w:iCs/>
                <w:kern w:val="0"/>
                <w:lang w:eastAsia="en-US"/>
              </w:rPr>
            </w:pPr>
            <w:r w:rsidRPr="002A2DD3">
              <w:rPr>
                <w:rFonts w:ascii="Times New Roman" w:eastAsia="Calibri" w:hAnsi="Times New Roman" w:cs="Times New Roman"/>
                <w:iCs/>
                <w:kern w:val="0"/>
                <w:lang w:eastAsia="en-US"/>
              </w:rPr>
              <w:t>Исполнитель</w:t>
            </w:r>
          </w:p>
        </w:tc>
        <w:tc>
          <w:tcPr>
            <w:tcW w:w="1824" w:type="dxa"/>
            <w:shd w:val="clear" w:color="auto" w:fill="auto"/>
            <w:vAlign w:val="center"/>
          </w:tcPr>
          <w:p w:rsidR="002A2DD3" w:rsidRPr="002A2DD3" w:rsidRDefault="002A2DD3" w:rsidP="002A2DD3">
            <w:pPr>
              <w:keepNext/>
              <w:keepLines/>
              <w:spacing w:after="0" w:line="240" w:lineRule="auto"/>
              <w:jc w:val="center"/>
              <w:rPr>
                <w:rFonts w:ascii="Times New Roman" w:eastAsia="Calibri" w:hAnsi="Times New Roman" w:cs="Times New Roman"/>
                <w:iCs/>
                <w:kern w:val="0"/>
                <w:lang w:eastAsia="en-US"/>
              </w:rPr>
            </w:pPr>
            <w:r w:rsidRPr="002A2DD3">
              <w:rPr>
                <w:rFonts w:ascii="Times New Roman" w:eastAsia="Calibri" w:hAnsi="Times New Roman" w:cs="Times New Roman"/>
                <w:iCs/>
                <w:kern w:val="0"/>
                <w:lang w:eastAsia="en-US"/>
              </w:rPr>
              <w:t>1 ч.</w:t>
            </w:r>
          </w:p>
        </w:tc>
        <w:tc>
          <w:tcPr>
            <w:tcW w:w="1395" w:type="dxa"/>
            <w:shd w:val="clear" w:color="auto" w:fill="auto"/>
            <w:vAlign w:val="center"/>
          </w:tcPr>
          <w:p w:rsidR="002A2DD3" w:rsidRPr="002A2DD3" w:rsidRDefault="002A2DD3" w:rsidP="002A2DD3">
            <w:pPr>
              <w:keepNext/>
              <w:keepLines/>
              <w:spacing w:after="0" w:line="240" w:lineRule="auto"/>
              <w:rPr>
                <w:rFonts w:ascii="Times New Roman" w:eastAsia="Calibri" w:hAnsi="Times New Roman" w:cs="Times New Roman"/>
                <w:iCs/>
                <w:kern w:val="0"/>
                <w:lang w:eastAsia="en-US"/>
              </w:rPr>
            </w:pPr>
          </w:p>
        </w:tc>
      </w:tr>
      <w:tr w:rsidR="000D14AB" w:rsidRPr="002A2DD3" w:rsidTr="000D14AB">
        <w:trPr>
          <w:cantSplit/>
          <w:tblHeader/>
        </w:trPr>
        <w:tc>
          <w:tcPr>
            <w:tcW w:w="532" w:type="dxa"/>
            <w:shd w:val="clear" w:color="auto" w:fill="auto"/>
            <w:vAlign w:val="center"/>
          </w:tcPr>
          <w:p w:rsidR="002A2DD3" w:rsidRPr="002A2DD3" w:rsidRDefault="002A2DD3" w:rsidP="002A2DD3">
            <w:pPr>
              <w:keepNext/>
              <w:keepLines/>
              <w:spacing w:after="0" w:line="240" w:lineRule="auto"/>
              <w:jc w:val="center"/>
              <w:rPr>
                <w:rFonts w:ascii="Times New Roman" w:eastAsia="Calibri" w:hAnsi="Times New Roman" w:cs="Times New Roman"/>
                <w:kern w:val="0"/>
                <w:lang w:eastAsia="en-US"/>
              </w:rPr>
            </w:pPr>
            <w:r w:rsidRPr="002A2DD3">
              <w:rPr>
                <w:rFonts w:ascii="Times New Roman" w:eastAsia="Calibri" w:hAnsi="Times New Roman" w:cs="Times New Roman"/>
                <w:kern w:val="0"/>
                <w:lang w:eastAsia="en-US"/>
              </w:rPr>
              <w:t>6</w:t>
            </w:r>
          </w:p>
        </w:tc>
        <w:tc>
          <w:tcPr>
            <w:tcW w:w="4566" w:type="dxa"/>
            <w:shd w:val="clear" w:color="auto" w:fill="auto"/>
            <w:vAlign w:val="center"/>
          </w:tcPr>
          <w:p w:rsidR="002A2DD3" w:rsidRPr="002A2DD3" w:rsidRDefault="002A2DD3" w:rsidP="002A2DD3">
            <w:pPr>
              <w:keepNext/>
              <w:keepLines/>
              <w:spacing w:after="0" w:line="240" w:lineRule="auto"/>
              <w:rPr>
                <w:rFonts w:ascii="Times New Roman" w:eastAsia="Calibri" w:hAnsi="Times New Roman" w:cs="Times New Roman"/>
                <w:iCs/>
                <w:kern w:val="0"/>
                <w:lang w:eastAsia="en-US"/>
              </w:rPr>
            </w:pPr>
            <w:r w:rsidRPr="002A2DD3">
              <w:rPr>
                <w:rFonts w:ascii="Times New Roman" w:eastAsia="Calibri" w:hAnsi="Times New Roman" w:cs="Times New Roman"/>
                <w:kern w:val="0"/>
                <w:lang w:eastAsia="en-US"/>
              </w:rPr>
              <w:t xml:space="preserve">Выявление уязвимостей, повлекших проведение </w:t>
            </w:r>
            <w:proofErr w:type="spellStart"/>
            <w:r w:rsidRPr="002A2DD3">
              <w:rPr>
                <w:rFonts w:ascii="Times New Roman" w:eastAsia="Calibri" w:hAnsi="Times New Roman" w:cs="Times New Roman"/>
                <w:kern w:val="0"/>
                <w:lang w:eastAsia="en-US"/>
              </w:rPr>
              <w:t>дефейса</w:t>
            </w:r>
            <w:proofErr w:type="spellEnd"/>
          </w:p>
        </w:tc>
        <w:tc>
          <w:tcPr>
            <w:tcW w:w="1176" w:type="dxa"/>
            <w:shd w:val="clear" w:color="auto" w:fill="auto"/>
            <w:vAlign w:val="center"/>
          </w:tcPr>
          <w:p w:rsidR="002A2DD3" w:rsidRPr="002A2DD3" w:rsidRDefault="002A2DD3" w:rsidP="002A2DD3">
            <w:pPr>
              <w:keepNext/>
              <w:keepLines/>
              <w:spacing w:after="0" w:line="240" w:lineRule="auto"/>
              <w:rPr>
                <w:rFonts w:ascii="Times New Roman" w:eastAsia="Calibri" w:hAnsi="Times New Roman" w:cs="Times New Roman"/>
                <w:iCs/>
                <w:kern w:val="0"/>
                <w:lang w:eastAsia="en-US"/>
              </w:rPr>
            </w:pPr>
            <w:r w:rsidRPr="002A2DD3">
              <w:rPr>
                <w:rFonts w:ascii="Times New Roman" w:eastAsia="Calibri" w:hAnsi="Times New Roman" w:cs="Times New Roman"/>
                <w:iCs/>
                <w:kern w:val="0"/>
                <w:lang w:eastAsia="en-US"/>
              </w:rPr>
              <w:t>Исполнитель</w:t>
            </w:r>
          </w:p>
        </w:tc>
        <w:tc>
          <w:tcPr>
            <w:tcW w:w="1824" w:type="dxa"/>
            <w:shd w:val="clear" w:color="auto" w:fill="auto"/>
            <w:vAlign w:val="center"/>
          </w:tcPr>
          <w:p w:rsidR="002A2DD3" w:rsidRPr="002A2DD3" w:rsidRDefault="002A2DD3" w:rsidP="002A2DD3">
            <w:pPr>
              <w:keepNext/>
              <w:keepLines/>
              <w:spacing w:after="0" w:line="240" w:lineRule="auto"/>
              <w:jc w:val="center"/>
              <w:rPr>
                <w:rFonts w:ascii="Times New Roman" w:eastAsia="Calibri" w:hAnsi="Times New Roman" w:cs="Times New Roman"/>
                <w:iCs/>
                <w:kern w:val="0"/>
                <w:lang w:eastAsia="en-US"/>
              </w:rPr>
            </w:pPr>
            <w:r w:rsidRPr="002A2DD3">
              <w:rPr>
                <w:rFonts w:ascii="Times New Roman" w:eastAsia="Calibri" w:hAnsi="Times New Roman" w:cs="Times New Roman"/>
                <w:kern w:val="0"/>
                <w:lang w:eastAsia="en-US"/>
              </w:rPr>
              <w:t>6 ч.</w:t>
            </w:r>
          </w:p>
        </w:tc>
        <w:tc>
          <w:tcPr>
            <w:tcW w:w="1395" w:type="dxa"/>
            <w:shd w:val="clear" w:color="auto" w:fill="auto"/>
            <w:vAlign w:val="center"/>
          </w:tcPr>
          <w:p w:rsidR="002A2DD3" w:rsidRPr="002A2DD3" w:rsidRDefault="002A2DD3" w:rsidP="002A2DD3">
            <w:pPr>
              <w:keepNext/>
              <w:keepLines/>
              <w:spacing w:after="0" w:line="240" w:lineRule="auto"/>
              <w:rPr>
                <w:rFonts w:ascii="Times New Roman" w:eastAsia="Calibri" w:hAnsi="Times New Roman" w:cs="Times New Roman"/>
                <w:iCs/>
                <w:kern w:val="0"/>
                <w:lang w:eastAsia="en-US"/>
              </w:rPr>
            </w:pPr>
          </w:p>
        </w:tc>
      </w:tr>
      <w:tr w:rsidR="000D14AB" w:rsidRPr="002A2DD3" w:rsidTr="000D14AB">
        <w:trPr>
          <w:cantSplit/>
          <w:tblHeader/>
        </w:trPr>
        <w:tc>
          <w:tcPr>
            <w:tcW w:w="532" w:type="dxa"/>
            <w:shd w:val="clear" w:color="auto" w:fill="auto"/>
            <w:vAlign w:val="center"/>
          </w:tcPr>
          <w:p w:rsidR="002A2DD3" w:rsidRPr="002A2DD3" w:rsidRDefault="002A2DD3" w:rsidP="002A2DD3">
            <w:pPr>
              <w:keepNext/>
              <w:keepLines/>
              <w:spacing w:after="0" w:line="240" w:lineRule="auto"/>
              <w:jc w:val="center"/>
              <w:rPr>
                <w:rFonts w:ascii="Times New Roman" w:eastAsia="Calibri" w:hAnsi="Times New Roman" w:cs="Times New Roman"/>
                <w:kern w:val="0"/>
                <w:lang w:eastAsia="en-US"/>
              </w:rPr>
            </w:pPr>
            <w:r w:rsidRPr="002A2DD3">
              <w:rPr>
                <w:rFonts w:ascii="Times New Roman" w:eastAsia="Calibri" w:hAnsi="Times New Roman" w:cs="Times New Roman"/>
                <w:kern w:val="0"/>
                <w:lang w:eastAsia="en-US"/>
              </w:rPr>
              <w:t>7</w:t>
            </w:r>
          </w:p>
        </w:tc>
        <w:tc>
          <w:tcPr>
            <w:tcW w:w="4566" w:type="dxa"/>
            <w:shd w:val="clear" w:color="auto" w:fill="auto"/>
            <w:vAlign w:val="center"/>
          </w:tcPr>
          <w:p w:rsidR="002A2DD3" w:rsidRPr="002A2DD3" w:rsidRDefault="002A2DD3" w:rsidP="002A2DD3">
            <w:pPr>
              <w:keepNext/>
              <w:keepLines/>
              <w:spacing w:after="0" w:line="240" w:lineRule="auto"/>
              <w:rPr>
                <w:rFonts w:ascii="Times New Roman" w:eastAsia="Calibri" w:hAnsi="Times New Roman" w:cs="Times New Roman"/>
                <w:iCs/>
                <w:kern w:val="0"/>
                <w:lang w:eastAsia="en-US"/>
              </w:rPr>
            </w:pPr>
            <w:r w:rsidRPr="002A2DD3">
              <w:rPr>
                <w:rFonts w:ascii="Times New Roman" w:eastAsia="Calibri" w:hAnsi="Times New Roman" w:cs="Times New Roman"/>
                <w:kern w:val="0"/>
                <w:lang w:eastAsia="en-US"/>
              </w:rPr>
              <w:t xml:space="preserve">Устранение уязвимостей, повлекших проведение </w:t>
            </w:r>
            <w:proofErr w:type="spellStart"/>
            <w:r w:rsidRPr="002A2DD3">
              <w:rPr>
                <w:rFonts w:ascii="Times New Roman" w:eastAsia="Calibri" w:hAnsi="Times New Roman" w:cs="Times New Roman"/>
                <w:kern w:val="0"/>
                <w:lang w:eastAsia="en-US"/>
              </w:rPr>
              <w:t>дефейса</w:t>
            </w:r>
            <w:proofErr w:type="spellEnd"/>
          </w:p>
        </w:tc>
        <w:tc>
          <w:tcPr>
            <w:tcW w:w="1176" w:type="dxa"/>
            <w:shd w:val="clear" w:color="auto" w:fill="auto"/>
            <w:vAlign w:val="center"/>
          </w:tcPr>
          <w:p w:rsidR="002A2DD3" w:rsidRPr="002A2DD3" w:rsidRDefault="002A2DD3" w:rsidP="002A2DD3">
            <w:pPr>
              <w:keepNext/>
              <w:keepLines/>
              <w:spacing w:after="0" w:line="240" w:lineRule="auto"/>
              <w:rPr>
                <w:rFonts w:ascii="Times New Roman" w:eastAsia="Calibri" w:hAnsi="Times New Roman" w:cs="Times New Roman"/>
                <w:iCs/>
                <w:kern w:val="0"/>
                <w:lang w:eastAsia="en-US"/>
              </w:rPr>
            </w:pPr>
            <w:r w:rsidRPr="002A2DD3">
              <w:rPr>
                <w:rFonts w:ascii="Times New Roman" w:eastAsia="Calibri" w:hAnsi="Times New Roman" w:cs="Times New Roman"/>
                <w:iCs/>
                <w:kern w:val="0"/>
                <w:lang w:eastAsia="en-US"/>
              </w:rPr>
              <w:t>Исполнитель</w:t>
            </w:r>
          </w:p>
        </w:tc>
        <w:tc>
          <w:tcPr>
            <w:tcW w:w="1824" w:type="dxa"/>
            <w:shd w:val="clear" w:color="auto" w:fill="auto"/>
            <w:vAlign w:val="center"/>
          </w:tcPr>
          <w:p w:rsidR="002A2DD3" w:rsidRPr="002A2DD3" w:rsidRDefault="002A2DD3" w:rsidP="002A2DD3">
            <w:pPr>
              <w:keepNext/>
              <w:keepLines/>
              <w:spacing w:after="0" w:line="240" w:lineRule="auto"/>
              <w:jc w:val="center"/>
              <w:rPr>
                <w:rFonts w:ascii="Times New Roman" w:eastAsia="Calibri" w:hAnsi="Times New Roman" w:cs="Times New Roman"/>
                <w:iCs/>
                <w:kern w:val="0"/>
                <w:lang w:eastAsia="en-US"/>
              </w:rPr>
            </w:pPr>
            <w:r w:rsidRPr="002A2DD3">
              <w:rPr>
                <w:rFonts w:ascii="Times New Roman" w:eastAsia="Calibri" w:hAnsi="Times New Roman" w:cs="Times New Roman"/>
                <w:kern w:val="0"/>
                <w:lang w:eastAsia="en-US"/>
              </w:rPr>
              <w:t>24 ч.</w:t>
            </w:r>
          </w:p>
        </w:tc>
        <w:tc>
          <w:tcPr>
            <w:tcW w:w="1395" w:type="dxa"/>
            <w:shd w:val="clear" w:color="auto" w:fill="auto"/>
            <w:vAlign w:val="center"/>
          </w:tcPr>
          <w:p w:rsidR="002A2DD3" w:rsidRPr="002A2DD3" w:rsidRDefault="002A2DD3" w:rsidP="002A2DD3">
            <w:pPr>
              <w:keepNext/>
              <w:keepLines/>
              <w:spacing w:after="0" w:line="240" w:lineRule="auto"/>
              <w:rPr>
                <w:rFonts w:ascii="Times New Roman" w:eastAsia="Calibri" w:hAnsi="Times New Roman" w:cs="Times New Roman"/>
                <w:iCs/>
                <w:kern w:val="0"/>
                <w:lang w:eastAsia="en-US"/>
              </w:rPr>
            </w:pPr>
          </w:p>
        </w:tc>
      </w:tr>
      <w:tr w:rsidR="002A2DD3" w:rsidRPr="002A2DD3" w:rsidTr="002006E6">
        <w:trPr>
          <w:cantSplit/>
          <w:trHeight w:val="321"/>
          <w:tblHeader/>
        </w:trPr>
        <w:tc>
          <w:tcPr>
            <w:tcW w:w="9493" w:type="dxa"/>
            <w:gridSpan w:val="5"/>
            <w:shd w:val="clear" w:color="auto" w:fill="auto"/>
            <w:vAlign w:val="center"/>
          </w:tcPr>
          <w:p w:rsidR="002A2DD3" w:rsidRPr="002A2DD3" w:rsidRDefault="002A2DD3" w:rsidP="002A2DD3">
            <w:pPr>
              <w:keepNext/>
              <w:keepLines/>
              <w:spacing w:after="0" w:line="240" w:lineRule="auto"/>
              <w:jc w:val="center"/>
              <w:rPr>
                <w:rFonts w:ascii="Times New Roman" w:eastAsia="Calibri" w:hAnsi="Times New Roman" w:cs="Times New Roman"/>
                <w:kern w:val="0"/>
                <w:lang w:eastAsia="en-US"/>
              </w:rPr>
            </w:pPr>
            <w:r w:rsidRPr="002A2DD3">
              <w:rPr>
                <w:rFonts w:ascii="Times New Roman" w:eastAsia="Calibri" w:hAnsi="Times New Roman" w:cs="Times New Roman"/>
                <w:b/>
                <w:kern w:val="0"/>
                <w:lang w:eastAsia="en-US"/>
              </w:rPr>
              <w:t>Обнаружение утечки административных учетных данных, ключа или секрета</w:t>
            </w:r>
          </w:p>
        </w:tc>
      </w:tr>
      <w:tr w:rsidR="000D14AB" w:rsidRPr="002A2DD3" w:rsidTr="000D14AB">
        <w:trPr>
          <w:cantSplit/>
          <w:tblHeader/>
        </w:trPr>
        <w:tc>
          <w:tcPr>
            <w:tcW w:w="532" w:type="dxa"/>
            <w:shd w:val="clear" w:color="auto" w:fill="auto"/>
            <w:vAlign w:val="center"/>
          </w:tcPr>
          <w:p w:rsidR="002A2DD3" w:rsidRPr="002A2DD3" w:rsidRDefault="002A2DD3" w:rsidP="002A2DD3">
            <w:pPr>
              <w:keepNext/>
              <w:keepLines/>
              <w:spacing w:after="0" w:line="240" w:lineRule="auto"/>
              <w:jc w:val="center"/>
              <w:rPr>
                <w:rFonts w:ascii="Times New Roman" w:eastAsia="Calibri" w:hAnsi="Times New Roman" w:cs="Times New Roman"/>
                <w:kern w:val="0"/>
                <w:lang w:eastAsia="en-US"/>
              </w:rPr>
            </w:pPr>
            <w:r w:rsidRPr="002A2DD3">
              <w:rPr>
                <w:rFonts w:ascii="Times New Roman" w:eastAsia="Calibri" w:hAnsi="Times New Roman" w:cs="Times New Roman"/>
                <w:kern w:val="0"/>
                <w:lang w:eastAsia="en-US"/>
              </w:rPr>
              <w:t>1</w:t>
            </w:r>
          </w:p>
        </w:tc>
        <w:tc>
          <w:tcPr>
            <w:tcW w:w="4566" w:type="dxa"/>
            <w:shd w:val="clear" w:color="auto" w:fill="auto"/>
            <w:vAlign w:val="center"/>
          </w:tcPr>
          <w:p w:rsidR="002A2DD3" w:rsidRPr="002A2DD3" w:rsidRDefault="002A2DD3" w:rsidP="002A2DD3">
            <w:pPr>
              <w:keepNext/>
              <w:keepLines/>
              <w:spacing w:after="0" w:line="240" w:lineRule="auto"/>
              <w:rPr>
                <w:rFonts w:ascii="Times New Roman" w:eastAsia="Calibri" w:hAnsi="Times New Roman" w:cs="Times New Roman"/>
                <w:kern w:val="0"/>
                <w:lang w:eastAsia="en-US"/>
              </w:rPr>
            </w:pPr>
            <w:r w:rsidRPr="002A2DD3">
              <w:rPr>
                <w:rFonts w:ascii="Times New Roman" w:eastAsia="Calibri" w:hAnsi="Times New Roman" w:cs="Times New Roman"/>
                <w:kern w:val="0"/>
                <w:lang w:eastAsia="en-US"/>
              </w:rPr>
              <w:t>Уведомление службы информационной безопасности Заказчика, Исполнителя</w:t>
            </w:r>
          </w:p>
        </w:tc>
        <w:tc>
          <w:tcPr>
            <w:tcW w:w="1176" w:type="dxa"/>
            <w:shd w:val="clear" w:color="auto" w:fill="auto"/>
            <w:vAlign w:val="center"/>
          </w:tcPr>
          <w:p w:rsidR="002A2DD3" w:rsidRPr="002A2DD3" w:rsidRDefault="002A2DD3" w:rsidP="002A2DD3">
            <w:pPr>
              <w:keepNext/>
              <w:keepLines/>
              <w:spacing w:after="0" w:line="240" w:lineRule="auto"/>
              <w:rPr>
                <w:rFonts w:ascii="Times New Roman" w:eastAsia="Calibri" w:hAnsi="Times New Roman" w:cs="Times New Roman"/>
                <w:kern w:val="0"/>
                <w:lang w:eastAsia="en-US"/>
              </w:rPr>
            </w:pPr>
            <w:r w:rsidRPr="002A2DD3">
              <w:rPr>
                <w:rFonts w:ascii="Times New Roman" w:eastAsia="Calibri" w:hAnsi="Times New Roman" w:cs="Times New Roman"/>
                <w:kern w:val="0"/>
                <w:lang w:eastAsia="en-US"/>
              </w:rPr>
              <w:t>Заказчик</w:t>
            </w:r>
          </w:p>
        </w:tc>
        <w:tc>
          <w:tcPr>
            <w:tcW w:w="1824" w:type="dxa"/>
            <w:shd w:val="clear" w:color="auto" w:fill="auto"/>
            <w:vAlign w:val="center"/>
          </w:tcPr>
          <w:p w:rsidR="002A2DD3" w:rsidRPr="002A2DD3" w:rsidRDefault="002A2DD3" w:rsidP="002A2DD3">
            <w:pPr>
              <w:keepNext/>
              <w:keepLines/>
              <w:spacing w:after="0" w:line="240" w:lineRule="auto"/>
              <w:jc w:val="center"/>
              <w:rPr>
                <w:rFonts w:ascii="Times New Roman" w:eastAsia="Calibri" w:hAnsi="Times New Roman" w:cs="Times New Roman"/>
                <w:kern w:val="0"/>
                <w:lang w:eastAsia="en-US"/>
              </w:rPr>
            </w:pPr>
            <w:r w:rsidRPr="002A2DD3">
              <w:rPr>
                <w:rFonts w:ascii="Times New Roman" w:eastAsia="Calibri" w:hAnsi="Times New Roman" w:cs="Times New Roman"/>
                <w:kern w:val="0"/>
                <w:lang w:eastAsia="en-US"/>
              </w:rPr>
              <w:t>1 ч.</w:t>
            </w:r>
          </w:p>
        </w:tc>
        <w:tc>
          <w:tcPr>
            <w:tcW w:w="1395" w:type="dxa"/>
            <w:shd w:val="clear" w:color="auto" w:fill="auto"/>
            <w:vAlign w:val="center"/>
          </w:tcPr>
          <w:p w:rsidR="002A2DD3" w:rsidRPr="002A2DD3" w:rsidRDefault="002A2DD3" w:rsidP="002A2DD3">
            <w:pPr>
              <w:keepNext/>
              <w:keepLines/>
              <w:spacing w:after="0" w:line="240" w:lineRule="auto"/>
              <w:rPr>
                <w:rFonts w:ascii="Times New Roman" w:eastAsia="Calibri" w:hAnsi="Times New Roman" w:cs="Times New Roman"/>
                <w:kern w:val="0"/>
                <w:lang w:eastAsia="en-US"/>
              </w:rPr>
            </w:pPr>
          </w:p>
        </w:tc>
      </w:tr>
      <w:tr w:rsidR="000D14AB" w:rsidRPr="002A2DD3" w:rsidTr="000D14AB">
        <w:trPr>
          <w:cantSplit/>
          <w:tblHeader/>
        </w:trPr>
        <w:tc>
          <w:tcPr>
            <w:tcW w:w="532" w:type="dxa"/>
            <w:shd w:val="clear" w:color="auto" w:fill="auto"/>
            <w:vAlign w:val="center"/>
          </w:tcPr>
          <w:p w:rsidR="002A2DD3" w:rsidRPr="002A2DD3" w:rsidRDefault="002A2DD3" w:rsidP="002A2DD3">
            <w:pPr>
              <w:keepNext/>
              <w:keepLines/>
              <w:spacing w:after="0" w:line="240" w:lineRule="auto"/>
              <w:jc w:val="center"/>
              <w:rPr>
                <w:rFonts w:ascii="Times New Roman" w:eastAsia="Calibri" w:hAnsi="Times New Roman" w:cs="Times New Roman"/>
                <w:kern w:val="0"/>
                <w:lang w:eastAsia="en-US"/>
              </w:rPr>
            </w:pPr>
            <w:r w:rsidRPr="002A2DD3">
              <w:rPr>
                <w:rFonts w:ascii="Times New Roman" w:eastAsia="Calibri" w:hAnsi="Times New Roman" w:cs="Times New Roman"/>
                <w:kern w:val="0"/>
                <w:lang w:eastAsia="en-US"/>
              </w:rPr>
              <w:t>2</w:t>
            </w:r>
          </w:p>
        </w:tc>
        <w:tc>
          <w:tcPr>
            <w:tcW w:w="4566" w:type="dxa"/>
            <w:shd w:val="clear" w:color="auto" w:fill="auto"/>
            <w:vAlign w:val="center"/>
          </w:tcPr>
          <w:p w:rsidR="002A2DD3" w:rsidRPr="002A2DD3" w:rsidRDefault="002A2DD3" w:rsidP="002A2DD3">
            <w:pPr>
              <w:keepNext/>
              <w:keepLines/>
              <w:spacing w:after="0" w:line="240" w:lineRule="auto"/>
              <w:rPr>
                <w:rFonts w:ascii="Times New Roman" w:eastAsia="Calibri" w:hAnsi="Times New Roman" w:cs="Times New Roman"/>
                <w:kern w:val="0"/>
                <w:lang w:eastAsia="en-US"/>
              </w:rPr>
            </w:pPr>
            <w:r w:rsidRPr="002A2DD3">
              <w:rPr>
                <w:rFonts w:ascii="Times New Roman" w:eastAsia="Calibri" w:hAnsi="Times New Roman" w:cs="Times New Roman"/>
                <w:kern w:val="0"/>
                <w:lang w:eastAsia="en-US"/>
              </w:rPr>
              <w:t>Блокировка скомпрометированной учетной записи</w:t>
            </w:r>
          </w:p>
        </w:tc>
        <w:tc>
          <w:tcPr>
            <w:tcW w:w="1176" w:type="dxa"/>
            <w:shd w:val="clear" w:color="auto" w:fill="auto"/>
            <w:vAlign w:val="center"/>
          </w:tcPr>
          <w:p w:rsidR="002A2DD3" w:rsidRPr="002A2DD3" w:rsidRDefault="002A2DD3" w:rsidP="00414DB4">
            <w:pPr>
              <w:keepNext/>
              <w:keepLines/>
              <w:spacing w:after="0" w:line="240" w:lineRule="auto"/>
              <w:rPr>
                <w:rFonts w:ascii="Times New Roman" w:eastAsia="Calibri" w:hAnsi="Times New Roman" w:cs="Times New Roman"/>
                <w:iCs/>
                <w:kern w:val="0"/>
                <w:lang w:eastAsia="en-US"/>
              </w:rPr>
            </w:pPr>
            <w:r w:rsidRPr="002A2DD3">
              <w:rPr>
                <w:rFonts w:ascii="Times New Roman" w:eastAsia="Calibri" w:hAnsi="Times New Roman" w:cs="Times New Roman"/>
                <w:iCs/>
                <w:kern w:val="0"/>
                <w:lang w:eastAsia="en-US"/>
              </w:rPr>
              <w:t>Исполнитель</w:t>
            </w:r>
          </w:p>
        </w:tc>
        <w:tc>
          <w:tcPr>
            <w:tcW w:w="1824" w:type="dxa"/>
            <w:shd w:val="clear" w:color="auto" w:fill="auto"/>
            <w:vAlign w:val="center"/>
          </w:tcPr>
          <w:p w:rsidR="002A2DD3" w:rsidRPr="002A2DD3" w:rsidRDefault="002A2DD3" w:rsidP="002A2DD3">
            <w:pPr>
              <w:keepNext/>
              <w:keepLines/>
              <w:spacing w:after="0" w:line="240" w:lineRule="auto"/>
              <w:jc w:val="center"/>
              <w:rPr>
                <w:rFonts w:ascii="Times New Roman" w:eastAsia="Calibri" w:hAnsi="Times New Roman" w:cs="Times New Roman"/>
                <w:kern w:val="0"/>
                <w:lang w:eastAsia="en-US"/>
              </w:rPr>
            </w:pPr>
            <w:r w:rsidRPr="002A2DD3">
              <w:rPr>
                <w:rFonts w:ascii="Times New Roman" w:eastAsia="Calibri" w:hAnsi="Times New Roman" w:cs="Times New Roman"/>
                <w:kern w:val="0"/>
                <w:lang w:eastAsia="en-US"/>
              </w:rPr>
              <w:t>незамедлительно</w:t>
            </w:r>
          </w:p>
        </w:tc>
        <w:tc>
          <w:tcPr>
            <w:tcW w:w="1395" w:type="dxa"/>
            <w:shd w:val="clear" w:color="auto" w:fill="auto"/>
            <w:vAlign w:val="center"/>
          </w:tcPr>
          <w:p w:rsidR="002A2DD3" w:rsidRPr="002A2DD3" w:rsidRDefault="002A2DD3" w:rsidP="002A2DD3">
            <w:pPr>
              <w:keepNext/>
              <w:keepLines/>
              <w:spacing w:after="0" w:line="240" w:lineRule="auto"/>
              <w:rPr>
                <w:rFonts w:ascii="Times New Roman" w:eastAsia="Calibri" w:hAnsi="Times New Roman" w:cs="Times New Roman"/>
                <w:kern w:val="0"/>
                <w:lang w:eastAsia="en-US"/>
              </w:rPr>
            </w:pPr>
          </w:p>
        </w:tc>
      </w:tr>
      <w:tr w:rsidR="000D14AB" w:rsidRPr="002A2DD3" w:rsidTr="000D14AB">
        <w:trPr>
          <w:cantSplit/>
          <w:trHeight w:val="241"/>
          <w:tblHeader/>
        </w:trPr>
        <w:tc>
          <w:tcPr>
            <w:tcW w:w="532" w:type="dxa"/>
            <w:shd w:val="clear" w:color="auto" w:fill="auto"/>
            <w:vAlign w:val="center"/>
          </w:tcPr>
          <w:p w:rsidR="002A2DD3" w:rsidRPr="002A2DD3" w:rsidRDefault="002A2DD3" w:rsidP="002A2DD3">
            <w:pPr>
              <w:keepNext/>
              <w:keepLines/>
              <w:spacing w:after="0" w:line="240" w:lineRule="auto"/>
              <w:jc w:val="center"/>
              <w:rPr>
                <w:rFonts w:ascii="Times New Roman" w:eastAsia="Calibri" w:hAnsi="Times New Roman" w:cs="Times New Roman"/>
                <w:kern w:val="0"/>
                <w:lang w:eastAsia="en-US"/>
              </w:rPr>
            </w:pPr>
            <w:r w:rsidRPr="002A2DD3">
              <w:rPr>
                <w:rFonts w:ascii="Times New Roman" w:eastAsia="Calibri" w:hAnsi="Times New Roman" w:cs="Times New Roman"/>
                <w:kern w:val="0"/>
                <w:lang w:eastAsia="en-US"/>
              </w:rPr>
              <w:t>3</w:t>
            </w:r>
          </w:p>
        </w:tc>
        <w:tc>
          <w:tcPr>
            <w:tcW w:w="4566" w:type="dxa"/>
            <w:shd w:val="clear" w:color="auto" w:fill="auto"/>
            <w:vAlign w:val="center"/>
          </w:tcPr>
          <w:p w:rsidR="002A2DD3" w:rsidRPr="002A2DD3" w:rsidRDefault="002A2DD3" w:rsidP="002A2DD3">
            <w:pPr>
              <w:keepNext/>
              <w:keepLines/>
              <w:spacing w:after="0" w:line="240" w:lineRule="auto"/>
              <w:rPr>
                <w:rFonts w:ascii="Times New Roman" w:eastAsia="Calibri" w:hAnsi="Times New Roman" w:cs="Times New Roman"/>
                <w:kern w:val="0"/>
                <w:lang w:eastAsia="en-US"/>
              </w:rPr>
            </w:pPr>
            <w:r w:rsidRPr="002A2DD3">
              <w:rPr>
                <w:rFonts w:ascii="Times New Roman" w:eastAsia="Calibri" w:hAnsi="Times New Roman" w:cs="Times New Roman"/>
                <w:kern w:val="0"/>
                <w:lang w:eastAsia="en-US"/>
              </w:rPr>
              <w:t>Уведомление владельца учетной записи о компрометации</w:t>
            </w:r>
          </w:p>
        </w:tc>
        <w:tc>
          <w:tcPr>
            <w:tcW w:w="1176" w:type="dxa"/>
            <w:shd w:val="clear" w:color="auto" w:fill="auto"/>
            <w:vAlign w:val="center"/>
          </w:tcPr>
          <w:p w:rsidR="002A2DD3" w:rsidRPr="002A2DD3" w:rsidRDefault="002A2DD3" w:rsidP="00414DB4">
            <w:pPr>
              <w:keepNext/>
              <w:keepLines/>
              <w:spacing w:after="0" w:line="240" w:lineRule="auto"/>
              <w:rPr>
                <w:rFonts w:ascii="Times New Roman" w:eastAsia="Calibri" w:hAnsi="Times New Roman" w:cs="Times New Roman"/>
                <w:iCs/>
                <w:kern w:val="0"/>
                <w:lang w:eastAsia="en-US"/>
              </w:rPr>
            </w:pPr>
            <w:r w:rsidRPr="002A2DD3">
              <w:rPr>
                <w:rFonts w:ascii="Times New Roman" w:eastAsia="Calibri" w:hAnsi="Times New Roman" w:cs="Times New Roman"/>
                <w:iCs/>
                <w:kern w:val="0"/>
                <w:lang w:eastAsia="en-US"/>
              </w:rPr>
              <w:t>Исполнитель</w:t>
            </w:r>
          </w:p>
        </w:tc>
        <w:tc>
          <w:tcPr>
            <w:tcW w:w="1824" w:type="dxa"/>
            <w:shd w:val="clear" w:color="auto" w:fill="auto"/>
            <w:vAlign w:val="center"/>
          </w:tcPr>
          <w:p w:rsidR="002A2DD3" w:rsidRPr="002A2DD3" w:rsidRDefault="002A2DD3" w:rsidP="002A2DD3">
            <w:pPr>
              <w:keepNext/>
              <w:keepLines/>
              <w:spacing w:after="0" w:line="240" w:lineRule="auto"/>
              <w:jc w:val="center"/>
              <w:rPr>
                <w:rFonts w:ascii="Times New Roman" w:eastAsia="Calibri" w:hAnsi="Times New Roman" w:cs="Times New Roman"/>
                <w:kern w:val="0"/>
                <w:lang w:eastAsia="en-US"/>
              </w:rPr>
            </w:pPr>
            <w:r w:rsidRPr="002A2DD3">
              <w:rPr>
                <w:rFonts w:ascii="Times New Roman" w:eastAsia="Calibri" w:hAnsi="Times New Roman" w:cs="Times New Roman"/>
                <w:iCs/>
                <w:kern w:val="0"/>
                <w:lang w:eastAsia="en-US"/>
              </w:rPr>
              <w:t>2 ч.</w:t>
            </w:r>
          </w:p>
        </w:tc>
        <w:tc>
          <w:tcPr>
            <w:tcW w:w="1395" w:type="dxa"/>
            <w:shd w:val="clear" w:color="auto" w:fill="auto"/>
            <w:vAlign w:val="center"/>
          </w:tcPr>
          <w:p w:rsidR="002A2DD3" w:rsidRPr="002A2DD3" w:rsidRDefault="002A2DD3" w:rsidP="002A2DD3">
            <w:pPr>
              <w:keepNext/>
              <w:keepLines/>
              <w:spacing w:after="0" w:line="240" w:lineRule="auto"/>
              <w:rPr>
                <w:rFonts w:ascii="Times New Roman" w:eastAsia="Calibri" w:hAnsi="Times New Roman" w:cs="Times New Roman"/>
                <w:kern w:val="0"/>
                <w:lang w:eastAsia="en-US"/>
              </w:rPr>
            </w:pPr>
          </w:p>
        </w:tc>
      </w:tr>
      <w:tr w:rsidR="000D14AB" w:rsidRPr="002A2DD3" w:rsidTr="000D14AB">
        <w:trPr>
          <w:cantSplit/>
          <w:tblHeader/>
        </w:trPr>
        <w:tc>
          <w:tcPr>
            <w:tcW w:w="532" w:type="dxa"/>
            <w:shd w:val="clear" w:color="auto" w:fill="auto"/>
            <w:vAlign w:val="center"/>
          </w:tcPr>
          <w:p w:rsidR="002A2DD3" w:rsidRPr="002A2DD3" w:rsidRDefault="002A2DD3" w:rsidP="002A2DD3">
            <w:pPr>
              <w:keepNext/>
              <w:keepLines/>
              <w:spacing w:after="0" w:line="240" w:lineRule="auto"/>
              <w:jc w:val="center"/>
              <w:rPr>
                <w:rFonts w:ascii="Times New Roman" w:eastAsia="Calibri" w:hAnsi="Times New Roman" w:cs="Times New Roman"/>
                <w:kern w:val="0"/>
                <w:lang w:eastAsia="en-US"/>
              </w:rPr>
            </w:pPr>
            <w:r w:rsidRPr="002A2DD3">
              <w:rPr>
                <w:rFonts w:ascii="Times New Roman" w:eastAsia="Calibri" w:hAnsi="Times New Roman" w:cs="Times New Roman"/>
                <w:kern w:val="0"/>
                <w:lang w:eastAsia="en-US"/>
              </w:rPr>
              <w:t>4</w:t>
            </w:r>
          </w:p>
        </w:tc>
        <w:tc>
          <w:tcPr>
            <w:tcW w:w="4566" w:type="dxa"/>
            <w:shd w:val="clear" w:color="auto" w:fill="auto"/>
            <w:vAlign w:val="center"/>
          </w:tcPr>
          <w:p w:rsidR="002A2DD3" w:rsidRPr="002A2DD3" w:rsidRDefault="002A2DD3" w:rsidP="002A2DD3">
            <w:pPr>
              <w:keepNext/>
              <w:keepLines/>
              <w:spacing w:after="0" w:line="240" w:lineRule="auto"/>
              <w:rPr>
                <w:rFonts w:ascii="Times New Roman" w:eastAsia="Calibri" w:hAnsi="Times New Roman" w:cs="Times New Roman"/>
                <w:kern w:val="0"/>
                <w:lang w:eastAsia="en-US"/>
              </w:rPr>
            </w:pPr>
            <w:r w:rsidRPr="002A2DD3">
              <w:rPr>
                <w:rFonts w:ascii="Times New Roman" w:eastAsia="Calibri" w:hAnsi="Times New Roman" w:cs="Times New Roman"/>
                <w:kern w:val="0"/>
                <w:lang w:eastAsia="en-US"/>
              </w:rPr>
              <w:t>Установление причин утечки административных учетных данных, ключа или секрета</w:t>
            </w:r>
          </w:p>
        </w:tc>
        <w:tc>
          <w:tcPr>
            <w:tcW w:w="1176" w:type="dxa"/>
            <w:shd w:val="clear" w:color="auto" w:fill="auto"/>
            <w:vAlign w:val="center"/>
          </w:tcPr>
          <w:p w:rsidR="002A2DD3" w:rsidRPr="002A2DD3" w:rsidRDefault="002A2DD3" w:rsidP="00414DB4">
            <w:pPr>
              <w:keepNext/>
              <w:keepLines/>
              <w:spacing w:after="0" w:line="240" w:lineRule="auto"/>
              <w:rPr>
                <w:rFonts w:ascii="Times New Roman" w:eastAsia="Calibri" w:hAnsi="Times New Roman" w:cs="Times New Roman"/>
                <w:iCs/>
                <w:kern w:val="0"/>
                <w:lang w:eastAsia="en-US"/>
              </w:rPr>
            </w:pPr>
            <w:r w:rsidRPr="002A2DD3">
              <w:rPr>
                <w:rFonts w:ascii="Times New Roman" w:eastAsia="Calibri" w:hAnsi="Times New Roman" w:cs="Times New Roman"/>
                <w:iCs/>
                <w:kern w:val="0"/>
                <w:lang w:eastAsia="en-US"/>
              </w:rPr>
              <w:t>Исполнитель</w:t>
            </w:r>
          </w:p>
        </w:tc>
        <w:tc>
          <w:tcPr>
            <w:tcW w:w="1824" w:type="dxa"/>
            <w:shd w:val="clear" w:color="auto" w:fill="auto"/>
            <w:vAlign w:val="center"/>
          </w:tcPr>
          <w:p w:rsidR="002A2DD3" w:rsidRPr="002A2DD3" w:rsidRDefault="002A2DD3" w:rsidP="002A2DD3">
            <w:pPr>
              <w:keepNext/>
              <w:keepLines/>
              <w:spacing w:after="0" w:line="240" w:lineRule="auto"/>
              <w:jc w:val="center"/>
              <w:rPr>
                <w:rFonts w:ascii="Times New Roman" w:eastAsia="Calibri" w:hAnsi="Times New Roman" w:cs="Times New Roman"/>
                <w:iCs/>
                <w:kern w:val="0"/>
                <w:lang w:eastAsia="en-US"/>
              </w:rPr>
            </w:pPr>
            <w:r w:rsidRPr="002A2DD3">
              <w:rPr>
                <w:rFonts w:ascii="Times New Roman" w:eastAsia="Calibri" w:hAnsi="Times New Roman" w:cs="Times New Roman"/>
                <w:iCs/>
                <w:kern w:val="0"/>
                <w:lang w:eastAsia="en-US"/>
              </w:rPr>
              <w:t>4 ч.</w:t>
            </w:r>
          </w:p>
        </w:tc>
        <w:tc>
          <w:tcPr>
            <w:tcW w:w="1395" w:type="dxa"/>
            <w:shd w:val="clear" w:color="auto" w:fill="auto"/>
            <w:vAlign w:val="center"/>
          </w:tcPr>
          <w:p w:rsidR="002A2DD3" w:rsidRPr="002A2DD3" w:rsidRDefault="002A2DD3" w:rsidP="002A2DD3">
            <w:pPr>
              <w:keepNext/>
              <w:keepLines/>
              <w:spacing w:after="0" w:line="240" w:lineRule="auto"/>
              <w:rPr>
                <w:rFonts w:ascii="Times New Roman" w:eastAsia="Calibri" w:hAnsi="Times New Roman" w:cs="Times New Roman"/>
                <w:kern w:val="0"/>
                <w:lang w:eastAsia="en-US"/>
              </w:rPr>
            </w:pPr>
          </w:p>
        </w:tc>
      </w:tr>
      <w:tr w:rsidR="000D14AB" w:rsidRPr="002A2DD3" w:rsidTr="000D14AB">
        <w:trPr>
          <w:cantSplit/>
          <w:tblHeader/>
        </w:trPr>
        <w:tc>
          <w:tcPr>
            <w:tcW w:w="532" w:type="dxa"/>
            <w:shd w:val="clear" w:color="auto" w:fill="auto"/>
            <w:vAlign w:val="center"/>
          </w:tcPr>
          <w:p w:rsidR="002A2DD3" w:rsidRPr="002A2DD3" w:rsidRDefault="002A2DD3" w:rsidP="002A2DD3">
            <w:pPr>
              <w:keepNext/>
              <w:keepLines/>
              <w:spacing w:after="0" w:line="240" w:lineRule="auto"/>
              <w:jc w:val="center"/>
              <w:rPr>
                <w:rFonts w:ascii="Times New Roman" w:eastAsia="Calibri" w:hAnsi="Times New Roman" w:cs="Times New Roman"/>
                <w:kern w:val="0"/>
                <w:lang w:eastAsia="en-US"/>
              </w:rPr>
            </w:pPr>
            <w:r w:rsidRPr="002A2DD3">
              <w:rPr>
                <w:rFonts w:ascii="Times New Roman" w:eastAsia="Calibri" w:hAnsi="Times New Roman" w:cs="Times New Roman"/>
                <w:kern w:val="0"/>
                <w:lang w:eastAsia="en-US"/>
              </w:rPr>
              <w:t>5</w:t>
            </w:r>
          </w:p>
        </w:tc>
        <w:tc>
          <w:tcPr>
            <w:tcW w:w="4566" w:type="dxa"/>
            <w:shd w:val="clear" w:color="auto" w:fill="auto"/>
            <w:vAlign w:val="center"/>
          </w:tcPr>
          <w:p w:rsidR="002A2DD3" w:rsidRPr="002A2DD3" w:rsidRDefault="002A2DD3" w:rsidP="002A2DD3">
            <w:pPr>
              <w:keepNext/>
              <w:keepLines/>
              <w:spacing w:after="0" w:line="240" w:lineRule="auto"/>
              <w:rPr>
                <w:rFonts w:ascii="Times New Roman" w:eastAsia="Calibri" w:hAnsi="Times New Roman" w:cs="Times New Roman"/>
                <w:kern w:val="0"/>
                <w:lang w:eastAsia="en-US"/>
              </w:rPr>
            </w:pPr>
            <w:r w:rsidRPr="002A2DD3">
              <w:rPr>
                <w:rFonts w:ascii="Times New Roman" w:eastAsia="Calibri" w:hAnsi="Times New Roman" w:cs="Times New Roman"/>
                <w:kern w:val="0"/>
                <w:lang w:eastAsia="en-US"/>
              </w:rPr>
              <w:t xml:space="preserve">Изменение пароля, ключа или секрета и разблокировка ученной записи </w:t>
            </w:r>
          </w:p>
        </w:tc>
        <w:tc>
          <w:tcPr>
            <w:tcW w:w="1176" w:type="dxa"/>
            <w:shd w:val="clear" w:color="auto" w:fill="auto"/>
            <w:vAlign w:val="center"/>
          </w:tcPr>
          <w:p w:rsidR="002A2DD3" w:rsidRPr="002A2DD3" w:rsidRDefault="002A2DD3" w:rsidP="00414DB4">
            <w:pPr>
              <w:keepNext/>
              <w:keepLines/>
              <w:spacing w:after="0" w:line="240" w:lineRule="auto"/>
              <w:rPr>
                <w:rFonts w:ascii="Times New Roman" w:eastAsia="Calibri" w:hAnsi="Times New Roman" w:cs="Times New Roman"/>
                <w:iCs/>
                <w:kern w:val="0"/>
                <w:lang w:eastAsia="en-US"/>
              </w:rPr>
            </w:pPr>
            <w:r w:rsidRPr="002A2DD3">
              <w:rPr>
                <w:rFonts w:ascii="Times New Roman" w:eastAsia="Calibri" w:hAnsi="Times New Roman" w:cs="Times New Roman"/>
                <w:iCs/>
                <w:kern w:val="0"/>
                <w:lang w:eastAsia="en-US"/>
              </w:rPr>
              <w:t>Исполнитель</w:t>
            </w:r>
          </w:p>
        </w:tc>
        <w:tc>
          <w:tcPr>
            <w:tcW w:w="1824" w:type="dxa"/>
            <w:shd w:val="clear" w:color="auto" w:fill="auto"/>
            <w:vAlign w:val="center"/>
          </w:tcPr>
          <w:p w:rsidR="002A2DD3" w:rsidRPr="002A2DD3" w:rsidRDefault="002A2DD3" w:rsidP="002A2DD3">
            <w:pPr>
              <w:keepNext/>
              <w:keepLines/>
              <w:spacing w:after="0" w:line="240" w:lineRule="auto"/>
              <w:jc w:val="center"/>
              <w:rPr>
                <w:rFonts w:ascii="Times New Roman" w:eastAsia="Calibri" w:hAnsi="Times New Roman" w:cs="Times New Roman"/>
                <w:iCs/>
                <w:kern w:val="0"/>
                <w:lang w:eastAsia="en-US"/>
              </w:rPr>
            </w:pPr>
            <w:r w:rsidRPr="002A2DD3">
              <w:rPr>
                <w:rFonts w:ascii="Times New Roman" w:eastAsia="Calibri" w:hAnsi="Times New Roman" w:cs="Times New Roman"/>
                <w:iCs/>
                <w:kern w:val="0"/>
                <w:lang w:eastAsia="en-US"/>
              </w:rPr>
              <w:t>2 ч.</w:t>
            </w:r>
          </w:p>
        </w:tc>
        <w:tc>
          <w:tcPr>
            <w:tcW w:w="1395" w:type="dxa"/>
            <w:shd w:val="clear" w:color="auto" w:fill="auto"/>
            <w:vAlign w:val="center"/>
          </w:tcPr>
          <w:p w:rsidR="002A2DD3" w:rsidRPr="002A2DD3" w:rsidRDefault="002A2DD3" w:rsidP="002A2DD3">
            <w:pPr>
              <w:keepNext/>
              <w:keepLines/>
              <w:spacing w:after="0" w:line="240" w:lineRule="auto"/>
              <w:rPr>
                <w:rFonts w:ascii="Times New Roman" w:eastAsia="Calibri" w:hAnsi="Times New Roman" w:cs="Times New Roman"/>
                <w:kern w:val="0"/>
                <w:lang w:eastAsia="en-US"/>
              </w:rPr>
            </w:pPr>
          </w:p>
        </w:tc>
      </w:tr>
      <w:tr w:rsidR="000D14AB" w:rsidRPr="002A2DD3" w:rsidTr="000D14AB">
        <w:trPr>
          <w:cantSplit/>
          <w:tblHeader/>
        </w:trPr>
        <w:tc>
          <w:tcPr>
            <w:tcW w:w="532" w:type="dxa"/>
            <w:shd w:val="clear" w:color="auto" w:fill="auto"/>
            <w:vAlign w:val="center"/>
          </w:tcPr>
          <w:p w:rsidR="002A2DD3" w:rsidRPr="002A2DD3" w:rsidRDefault="002A2DD3" w:rsidP="002A2DD3">
            <w:pPr>
              <w:keepNext/>
              <w:keepLines/>
              <w:spacing w:after="0" w:line="240" w:lineRule="auto"/>
              <w:jc w:val="center"/>
              <w:rPr>
                <w:rFonts w:ascii="Times New Roman" w:eastAsia="Calibri" w:hAnsi="Times New Roman" w:cs="Times New Roman"/>
                <w:kern w:val="0"/>
                <w:lang w:eastAsia="en-US"/>
              </w:rPr>
            </w:pPr>
            <w:r w:rsidRPr="002A2DD3">
              <w:rPr>
                <w:rFonts w:ascii="Times New Roman" w:eastAsia="Calibri" w:hAnsi="Times New Roman" w:cs="Times New Roman"/>
                <w:kern w:val="0"/>
                <w:lang w:eastAsia="en-US"/>
              </w:rPr>
              <w:t>6</w:t>
            </w:r>
          </w:p>
        </w:tc>
        <w:tc>
          <w:tcPr>
            <w:tcW w:w="4566" w:type="dxa"/>
            <w:shd w:val="clear" w:color="auto" w:fill="auto"/>
            <w:vAlign w:val="center"/>
          </w:tcPr>
          <w:p w:rsidR="002A2DD3" w:rsidRPr="002A2DD3" w:rsidRDefault="002A2DD3" w:rsidP="002A2DD3">
            <w:pPr>
              <w:keepNext/>
              <w:keepLines/>
              <w:spacing w:after="0" w:line="240" w:lineRule="auto"/>
              <w:rPr>
                <w:rFonts w:ascii="Times New Roman" w:eastAsia="Calibri" w:hAnsi="Times New Roman" w:cs="Times New Roman"/>
                <w:kern w:val="0"/>
                <w:lang w:eastAsia="en-US"/>
              </w:rPr>
            </w:pPr>
            <w:r w:rsidRPr="002A2DD3">
              <w:rPr>
                <w:rFonts w:ascii="Times New Roman" w:eastAsia="Calibri" w:hAnsi="Times New Roman" w:cs="Times New Roman"/>
                <w:kern w:val="0"/>
                <w:lang w:eastAsia="en-US"/>
              </w:rPr>
              <w:t>Принятие мер по устранению причин утечки административных учетных данных, ключа или секрета</w:t>
            </w:r>
          </w:p>
        </w:tc>
        <w:tc>
          <w:tcPr>
            <w:tcW w:w="1176" w:type="dxa"/>
            <w:shd w:val="clear" w:color="auto" w:fill="auto"/>
            <w:vAlign w:val="center"/>
          </w:tcPr>
          <w:p w:rsidR="002A2DD3" w:rsidRPr="002A2DD3" w:rsidRDefault="002A2DD3" w:rsidP="002A2DD3">
            <w:pPr>
              <w:keepNext/>
              <w:keepLines/>
              <w:spacing w:after="0" w:line="240" w:lineRule="auto"/>
              <w:rPr>
                <w:rFonts w:ascii="Times New Roman" w:eastAsia="Calibri" w:hAnsi="Times New Roman" w:cs="Times New Roman"/>
                <w:kern w:val="0"/>
                <w:lang w:eastAsia="en-US"/>
              </w:rPr>
            </w:pPr>
            <w:r w:rsidRPr="002A2DD3">
              <w:rPr>
                <w:rFonts w:ascii="Times New Roman" w:eastAsia="Calibri" w:hAnsi="Times New Roman" w:cs="Times New Roman"/>
                <w:iCs/>
                <w:kern w:val="0"/>
                <w:lang w:eastAsia="en-US"/>
              </w:rPr>
              <w:t>Исполнитель</w:t>
            </w:r>
          </w:p>
        </w:tc>
        <w:tc>
          <w:tcPr>
            <w:tcW w:w="1824" w:type="dxa"/>
            <w:shd w:val="clear" w:color="auto" w:fill="auto"/>
            <w:vAlign w:val="center"/>
          </w:tcPr>
          <w:p w:rsidR="002A2DD3" w:rsidRPr="002A2DD3" w:rsidRDefault="002A2DD3" w:rsidP="002A2DD3">
            <w:pPr>
              <w:keepNext/>
              <w:keepLines/>
              <w:spacing w:after="0" w:line="240" w:lineRule="auto"/>
              <w:jc w:val="center"/>
              <w:rPr>
                <w:rFonts w:ascii="Times New Roman" w:eastAsia="Calibri" w:hAnsi="Times New Roman" w:cs="Times New Roman"/>
                <w:kern w:val="0"/>
                <w:lang w:eastAsia="en-US"/>
              </w:rPr>
            </w:pPr>
            <w:r w:rsidRPr="002A2DD3">
              <w:rPr>
                <w:rFonts w:ascii="Times New Roman" w:eastAsia="Calibri" w:hAnsi="Times New Roman" w:cs="Times New Roman"/>
                <w:kern w:val="0"/>
                <w:lang w:eastAsia="en-US"/>
              </w:rPr>
              <w:t>4 ч.</w:t>
            </w:r>
          </w:p>
        </w:tc>
        <w:tc>
          <w:tcPr>
            <w:tcW w:w="1395" w:type="dxa"/>
            <w:shd w:val="clear" w:color="auto" w:fill="auto"/>
            <w:vAlign w:val="center"/>
          </w:tcPr>
          <w:p w:rsidR="002A2DD3" w:rsidRPr="002A2DD3" w:rsidRDefault="002A2DD3" w:rsidP="002A2DD3">
            <w:pPr>
              <w:keepNext/>
              <w:keepLines/>
              <w:spacing w:after="0" w:line="240" w:lineRule="auto"/>
              <w:rPr>
                <w:rFonts w:ascii="Times New Roman" w:eastAsia="Calibri" w:hAnsi="Times New Roman" w:cs="Times New Roman"/>
                <w:kern w:val="0"/>
                <w:lang w:eastAsia="en-US"/>
              </w:rPr>
            </w:pPr>
          </w:p>
        </w:tc>
      </w:tr>
      <w:tr w:rsidR="000D14AB" w:rsidRPr="002A2DD3" w:rsidTr="000D14AB">
        <w:trPr>
          <w:cantSplit/>
          <w:tblHeader/>
        </w:trPr>
        <w:tc>
          <w:tcPr>
            <w:tcW w:w="532" w:type="dxa"/>
            <w:shd w:val="clear" w:color="auto" w:fill="auto"/>
            <w:vAlign w:val="center"/>
          </w:tcPr>
          <w:p w:rsidR="002A2DD3" w:rsidRPr="002A2DD3" w:rsidRDefault="002A2DD3" w:rsidP="002A2DD3">
            <w:pPr>
              <w:keepNext/>
              <w:keepLines/>
              <w:spacing w:after="0" w:line="240" w:lineRule="auto"/>
              <w:jc w:val="center"/>
              <w:rPr>
                <w:rFonts w:ascii="Times New Roman" w:eastAsia="Calibri" w:hAnsi="Times New Roman" w:cs="Times New Roman"/>
                <w:kern w:val="0"/>
                <w:lang w:eastAsia="en-US"/>
              </w:rPr>
            </w:pPr>
            <w:r w:rsidRPr="002A2DD3">
              <w:rPr>
                <w:rFonts w:ascii="Times New Roman" w:eastAsia="Calibri" w:hAnsi="Times New Roman" w:cs="Times New Roman"/>
                <w:kern w:val="0"/>
                <w:lang w:eastAsia="en-US"/>
              </w:rPr>
              <w:t>7</w:t>
            </w:r>
          </w:p>
        </w:tc>
        <w:tc>
          <w:tcPr>
            <w:tcW w:w="4566" w:type="dxa"/>
            <w:shd w:val="clear" w:color="auto" w:fill="auto"/>
            <w:vAlign w:val="center"/>
          </w:tcPr>
          <w:p w:rsidR="002A2DD3" w:rsidRPr="002A2DD3" w:rsidRDefault="002A2DD3" w:rsidP="002A2DD3">
            <w:pPr>
              <w:keepNext/>
              <w:keepLines/>
              <w:spacing w:after="0" w:line="240" w:lineRule="auto"/>
              <w:rPr>
                <w:rFonts w:ascii="Times New Roman" w:eastAsia="Calibri" w:hAnsi="Times New Roman" w:cs="Times New Roman"/>
                <w:kern w:val="0"/>
                <w:lang w:eastAsia="en-US"/>
              </w:rPr>
            </w:pPr>
            <w:r w:rsidRPr="002A2DD3">
              <w:rPr>
                <w:rFonts w:ascii="Times New Roman" w:eastAsia="Calibri" w:hAnsi="Times New Roman" w:cs="Times New Roman"/>
                <w:kern w:val="0"/>
                <w:lang w:eastAsia="en-US"/>
              </w:rPr>
              <w:t>Предоставление в службу информационной безопасности Заказчика информации об атаке и принятых мерах</w:t>
            </w:r>
          </w:p>
        </w:tc>
        <w:tc>
          <w:tcPr>
            <w:tcW w:w="1176" w:type="dxa"/>
            <w:shd w:val="clear" w:color="auto" w:fill="auto"/>
            <w:vAlign w:val="center"/>
          </w:tcPr>
          <w:p w:rsidR="002A2DD3" w:rsidRPr="002A2DD3" w:rsidRDefault="002A2DD3" w:rsidP="002A2DD3">
            <w:pPr>
              <w:keepNext/>
              <w:keepLines/>
              <w:spacing w:after="0" w:line="240" w:lineRule="auto"/>
              <w:rPr>
                <w:rFonts w:ascii="Times New Roman" w:eastAsia="Calibri" w:hAnsi="Times New Roman" w:cs="Times New Roman"/>
                <w:kern w:val="0"/>
                <w:lang w:eastAsia="en-US"/>
              </w:rPr>
            </w:pPr>
            <w:r w:rsidRPr="002A2DD3">
              <w:rPr>
                <w:rFonts w:ascii="Times New Roman" w:eastAsia="Calibri" w:hAnsi="Times New Roman" w:cs="Times New Roman"/>
                <w:iCs/>
                <w:kern w:val="0"/>
                <w:lang w:eastAsia="en-US"/>
              </w:rPr>
              <w:t>Исполнитель</w:t>
            </w:r>
          </w:p>
        </w:tc>
        <w:tc>
          <w:tcPr>
            <w:tcW w:w="1824" w:type="dxa"/>
            <w:shd w:val="clear" w:color="auto" w:fill="auto"/>
            <w:vAlign w:val="center"/>
          </w:tcPr>
          <w:p w:rsidR="002A2DD3" w:rsidRPr="002A2DD3" w:rsidRDefault="002A2DD3" w:rsidP="002A2DD3">
            <w:pPr>
              <w:keepNext/>
              <w:keepLines/>
              <w:spacing w:after="0" w:line="240" w:lineRule="auto"/>
              <w:jc w:val="center"/>
              <w:rPr>
                <w:rFonts w:ascii="Times New Roman" w:eastAsia="Calibri" w:hAnsi="Times New Roman" w:cs="Times New Roman"/>
                <w:kern w:val="0"/>
                <w:lang w:eastAsia="en-US"/>
              </w:rPr>
            </w:pPr>
            <w:r w:rsidRPr="002A2DD3">
              <w:rPr>
                <w:rFonts w:ascii="Times New Roman" w:eastAsia="Calibri" w:hAnsi="Times New Roman" w:cs="Times New Roman"/>
                <w:iCs/>
                <w:kern w:val="0"/>
                <w:lang w:eastAsia="en-US"/>
              </w:rPr>
              <w:t>1 ч.</w:t>
            </w:r>
          </w:p>
        </w:tc>
        <w:tc>
          <w:tcPr>
            <w:tcW w:w="1395" w:type="dxa"/>
            <w:shd w:val="clear" w:color="auto" w:fill="auto"/>
            <w:vAlign w:val="center"/>
          </w:tcPr>
          <w:p w:rsidR="002A2DD3" w:rsidRPr="002A2DD3" w:rsidRDefault="002A2DD3" w:rsidP="002A2DD3">
            <w:pPr>
              <w:keepNext/>
              <w:keepLines/>
              <w:spacing w:after="0" w:line="240" w:lineRule="auto"/>
              <w:rPr>
                <w:rFonts w:ascii="Times New Roman" w:eastAsia="Calibri" w:hAnsi="Times New Roman" w:cs="Times New Roman"/>
                <w:kern w:val="0"/>
                <w:lang w:eastAsia="en-US"/>
              </w:rPr>
            </w:pPr>
          </w:p>
        </w:tc>
      </w:tr>
      <w:tr w:rsidR="000D14AB" w:rsidRPr="002A2DD3" w:rsidTr="000D14AB">
        <w:trPr>
          <w:cantSplit/>
          <w:tblHeader/>
        </w:trPr>
        <w:tc>
          <w:tcPr>
            <w:tcW w:w="532" w:type="dxa"/>
            <w:shd w:val="clear" w:color="auto" w:fill="auto"/>
            <w:vAlign w:val="center"/>
          </w:tcPr>
          <w:p w:rsidR="002A2DD3" w:rsidRPr="002A2DD3" w:rsidRDefault="002A2DD3" w:rsidP="002A2DD3">
            <w:pPr>
              <w:keepNext/>
              <w:keepLines/>
              <w:spacing w:after="0" w:line="240" w:lineRule="auto"/>
              <w:jc w:val="center"/>
              <w:rPr>
                <w:rFonts w:ascii="Times New Roman" w:eastAsia="Calibri" w:hAnsi="Times New Roman" w:cs="Times New Roman"/>
                <w:kern w:val="0"/>
                <w:lang w:eastAsia="en-US"/>
              </w:rPr>
            </w:pPr>
            <w:r w:rsidRPr="002A2DD3">
              <w:rPr>
                <w:rFonts w:ascii="Times New Roman" w:eastAsia="Calibri" w:hAnsi="Times New Roman" w:cs="Times New Roman"/>
                <w:kern w:val="0"/>
                <w:lang w:eastAsia="en-US"/>
              </w:rPr>
              <w:t>8</w:t>
            </w:r>
          </w:p>
        </w:tc>
        <w:tc>
          <w:tcPr>
            <w:tcW w:w="4566" w:type="dxa"/>
            <w:shd w:val="clear" w:color="auto" w:fill="auto"/>
            <w:vAlign w:val="center"/>
          </w:tcPr>
          <w:p w:rsidR="002A2DD3" w:rsidRPr="002A2DD3" w:rsidRDefault="002A2DD3" w:rsidP="002A2DD3">
            <w:pPr>
              <w:keepNext/>
              <w:keepLines/>
              <w:spacing w:after="0" w:line="240" w:lineRule="auto"/>
              <w:rPr>
                <w:rFonts w:ascii="Times New Roman" w:eastAsia="Calibri" w:hAnsi="Times New Roman" w:cs="Times New Roman"/>
                <w:kern w:val="0"/>
                <w:lang w:eastAsia="en-US"/>
              </w:rPr>
            </w:pPr>
            <w:r w:rsidRPr="002A2DD3">
              <w:rPr>
                <w:rFonts w:ascii="Times New Roman" w:eastAsia="Calibri" w:hAnsi="Times New Roman" w:cs="Times New Roman"/>
                <w:kern w:val="0"/>
                <w:lang w:eastAsia="en-US"/>
              </w:rPr>
              <w:t xml:space="preserve">Выявление уязвимостей, повлекших утечку </w:t>
            </w:r>
            <w:proofErr w:type="spellStart"/>
            <w:r w:rsidRPr="002A2DD3">
              <w:rPr>
                <w:rFonts w:ascii="Times New Roman" w:eastAsia="Calibri" w:hAnsi="Times New Roman" w:cs="Times New Roman"/>
                <w:kern w:val="0"/>
                <w:lang w:eastAsia="en-US"/>
              </w:rPr>
              <w:t>администратиных</w:t>
            </w:r>
            <w:proofErr w:type="spellEnd"/>
            <w:r w:rsidRPr="002A2DD3">
              <w:rPr>
                <w:rFonts w:ascii="Times New Roman" w:eastAsia="Calibri" w:hAnsi="Times New Roman" w:cs="Times New Roman"/>
                <w:kern w:val="0"/>
                <w:lang w:eastAsia="en-US"/>
              </w:rPr>
              <w:t xml:space="preserve"> учетных данных, ключа или секрета</w:t>
            </w:r>
          </w:p>
        </w:tc>
        <w:tc>
          <w:tcPr>
            <w:tcW w:w="1176" w:type="dxa"/>
            <w:shd w:val="clear" w:color="auto" w:fill="auto"/>
            <w:vAlign w:val="center"/>
          </w:tcPr>
          <w:p w:rsidR="002A2DD3" w:rsidRPr="002A2DD3" w:rsidRDefault="002A2DD3" w:rsidP="002A2DD3">
            <w:pPr>
              <w:keepNext/>
              <w:keepLines/>
              <w:spacing w:after="0" w:line="240" w:lineRule="auto"/>
              <w:rPr>
                <w:rFonts w:ascii="Times New Roman" w:eastAsia="Calibri" w:hAnsi="Times New Roman" w:cs="Times New Roman"/>
                <w:iCs/>
                <w:kern w:val="0"/>
                <w:lang w:eastAsia="en-US"/>
              </w:rPr>
            </w:pPr>
            <w:r w:rsidRPr="002A2DD3">
              <w:rPr>
                <w:rFonts w:ascii="Times New Roman" w:eastAsia="Calibri" w:hAnsi="Times New Roman" w:cs="Times New Roman"/>
                <w:iCs/>
                <w:kern w:val="0"/>
                <w:lang w:eastAsia="en-US"/>
              </w:rPr>
              <w:t>Исполнитель</w:t>
            </w:r>
          </w:p>
        </w:tc>
        <w:tc>
          <w:tcPr>
            <w:tcW w:w="1824" w:type="dxa"/>
            <w:shd w:val="clear" w:color="auto" w:fill="auto"/>
            <w:vAlign w:val="center"/>
          </w:tcPr>
          <w:p w:rsidR="002A2DD3" w:rsidRPr="002A2DD3" w:rsidRDefault="002A2DD3" w:rsidP="002A2DD3">
            <w:pPr>
              <w:keepNext/>
              <w:keepLines/>
              <w:spacing w:after="0" w:line="240" w:lineRule="auto"/>
              <w:jc w:val="center"/>
              <w:rPr>
                <w:rFonts w:ascii="Times New Roman" w:eastAsia="Calibri" w:hAnsi="Times New Roman" w:cs="Times New Roman"/>
                <w:iCs/>
                <w:kern w:val="0"/>
                <w:lang w:eastAsia="en-US"/>
              </w:rPr>
            </w:pPr>
            <w:r w:rsidRPr="002A2DD3">
              <w:rPr>
                <w:rFonts w:ascii="Times New Roman" w:eastAsia="Calibri" w:hAnsi="Times New Roman" w:cs="Times New Roman"/>
                <w:kern w:val="0"/>
                <w:lang w:eastAsia="en-US"/>
              </w:rPr>
              <w:t>6 ч.</w:t>
            </w:r>
          </w:p>
        </w:tc>
        <w:tc>
          <w:tcPr>
            <w:tcW w:w="1395" w:type="dxa"/>
            <w:shd w:val="clear" w:color="auto" w:fill="auto"/>
            <w:vAlign w:val="center"/>
          </w:tcPr>
          <w:p w:rsidR="002A2DD3" w:rsidRPr="002A2DD3" w:rsidRDefault="002A2DD3" w:rsidP="002A2DD3">
            <w:pPr>
              <w:keepNext/>
              <w:keepLines/>
              <w:spacing w:after="0" w:line="240" w:lineRule="auto"/>
              <w:rPr>
                <w:rFonts w:ascii="Times New Roman" w:eastAsia="Calibri" w:hAnsi="Times New Roman" w:cs="Times New Roman"/>
                <w:kern w:val="0"/>
                <w:lang w:eastAsia="en-US"/>
              </w:rPr>
            </w:pPr>
          </w:p>
        </w:tc>
      </w:tr>
      <w:tr w:rsidR="000D14AB" w:rsidRPr="002A2DD3" w:rsidTr="000D14AB">
        <w:trPr>
          <w:cantSplit/>
          <w:tblHeader/>
        </w:trPr>
        <w:tc>
          <w:tcPr>
            <w:tcW w:w="532" w:type="dxa"/>
            <w:shd w:val="clear" w:color="auto" w:fill="auto"/>
            <w:vAlign w:val="center"/>
          </w:tcPr>
          <w:p w:rsidR="002A2DD3" w:rsidRPr="002A2DD3" w:rsidRDefault="002A2DD3" w:rsidP="002A2DD3">
            <w:pPr>
              <w:keepNext/>
              <w:keepLines/>
              <w:spacing w:after="0" w:line="240" w:lineRule="auto"/>
              <w:jc w:val="center"/>
              <w:rPr>
                <w:rFonts w:ascii="Times New Roman" w:eastAsia="Calibri" w:hAnsi="Times New Roman" w:cs="Times New Roman"/>
                <w:kern w:val="0"/>
                <w:lang w:eastAsia="en-US"/>
              </w:rPr>
            </w:pPr>
            <w:r w:rsidRPr="002A2DD3">
              <w:rPr>
                <w:rFonts w:ascii="Times New Roman" w:eastAsia="Calibri" w:hAnsi="Times New Roman" w:cs="Times New Roman"/>
                <w:kern w:val="0"/>
                <w:lang w:eastAsia="en-US"/>
              </w:rPr>
              <w:t>9</w:t>
            </w:r>
          </w:p>
        </w:tc>
        <w:tc>
          <w:tcPr>
            <w:tcW w:w="4566" w:type="dxa"/>
            <w:shd w:val="clear" w:color="auto" w:fill="auto"/>
            <w:vAlign w:val="center"/>
          </w:tcPr>
          <w:p w:rsidR="002A2DD3" w:rsidRPr="002A2DD3" w:rsidRDefault="002A2DD3" w:rsidP="002A2DD3">
            <w:pPr>
              <w:keepNext/>
              <w:keepLines/>
              <w:spacing w:after="0" w:line="240" w:lineRule="auto"/>
              <w:rPr>
                <w:rFonts w:ascii="Times New Roman" w:eastAsia="Calibri" w:hAnsi="Times New Roman" w:cs="Times New Roman"/>
                <w:kern w:val="0"/>
                <w:lang w:eastAsia="en-US"/>
              </w:rPr>
            </w:pPr>
            <w:r w:rsidRPr="002A2DD3">
              <w:rPr>
                <w:rFonts w:ascii="Times New Roman" w:eastAsia="Calibri" w:hAnsi="Times New Roman" w:cs="Times New Roman"/>
                <w:kern w:val="0"/>
                <w:lang w:eastAsia="en-US"/>
              </w:rPr>
              <w:t xml:space="preserve">Устранение уязвимостей, повлекших утечку </w:t>
            </w:r>
            <w:proofErr w:type="spellStart"/>
            <w:r w:rsidRPr="002A2DD3">
              <w:rPr>
                <w:rFonts w:ascii="Times New Roman" w:eastAsia="Calibri" w:hAnsi="Times New Roman" w:cs="Times New Roman"/>
                <w:kern w:val="0"/>
                <w:lang w:eastAsia="en-US"/>
              </w:rPr>
              <w:t>администратиных</w:t>
            </w:r>
            <w:proofErr w:type="spellEnd"/>
            <w:r w:rsidRPr="002A2DD3">
              <w:rPr>
                <w:rFonts w:ascii="Times New Roman" w:eastAsia="Calibri" w:hAnsi="Times New Roman" w:cs="Times New Roman"/>
                <w:kern w:val="0"/>
                <w:lang w:eastAsia="en-US"/>
              </w:rPr>
              <w:t xml:space="preserve"> учетных данных, ключа или секрета</w:t>
            </w:r>
          </w:p>
        </w:tc>
        <w:tc>
          <w:tcPr>
            <w:tcW w:w="1176" w:type="dxa"/>
            <w:shd w:val="clear" w:color="auto" w:fill="auto"/>
            <w:vAlign w:val="center"/>
          </w:tcPr>
          <w:p w:rsidR="002A2DD3" w:rsidRPr="002A2DD3" w:rsidRDefault="002A2DD3" w:rsidP="002A2DD3">
            <w:pPr>
              <w:keepNext/>
              <w:keepLines/>
              <w:spacing w:after="0" w:line="240" w:lineRule="auto"/>
              <w:rPr>
                <w:rFonts w:ascii="Times New Roman" w:eastAsia="Calibri" w:hAnsi="Times New Roman" w:cs="Times New Roman"/>
                <w:iCs/>
                <w:kern w:val="0"/>
                <w:lang w:eastAsia="en-US"/>
              </w:rPr>
            </w:pPr>
            <w:r w:rsidRPr="002A2DD3">
              <w:rPr>
                <w:rFonts w:ascii="Times New Roman" w:eastAsia="Calibri" w:hAnsi="Times New Roman" w:cs="Times New Roman"/>
                <w:iCs/>
                <w:kern w:val="0"/>
                <w:lang w:eastAsia="en-US"/>
              </w:rPr>
              <w:t>Исполнитель</w:t>
            </w:r>
          </w:p>
        </w:tc>
        <w:tc>
          <w:tcPr>
            <w:tcW w:w="1824" w:type="dxa"/>
            <w:shd w:val="clear" w:color="auto" w:fill="auto"/>
            <w:vAlign w:val="center"/>
          </w:tcPr>
          <w:p w:rsidR="002A2DD3" w:rsidRPr="002A2DD3" w:rsidRDefault="002A2DD3" w:rsidP="002A2DD3">
            <w:pPr>
              <w:keepNext/>
              <w:keepLines/>
              <w:spacing w:after="0" w:line="240" w:lineRule="auto"/>
              <w:jc w:val="center"/>
              <w:rPr>
                <w:rFonts w:ascii="Times New Roman" w:eastAsia="Calibri" w:hAnsi="Times New Roman" w:cs="Times New Roman"/>
                <w:iCs/>
                <w:kern w:val="0"/>
                <w:lang w:eastAsia="en-US"/>
              </w:rPr>
            </w:pPr>
            <w:r w:rsidRPr="002A2DD3">
              <w:rPr>
                <w:rFonts w:ascii="Times New Roman" w:eastAsia="Calibri" w:hAnsi="Times New Roman" w:cs="Times New Roman"/>
                <w:kern w:val="0"/>
                <w:lang w:eastAsia="en-US"/>
              </w:rPr>
              <w:t>24 ч.</w:t>
            </w:r>
          </w:p>
        </w:tc>
        <w:tc>
          <w:tcPr>
            <w:tcW w:w="1395" w:type="dxa"/>
            <w:shd w:val="clear" w:color="auto" w:fill="auto"/>
            <w:vAlign w:val="center"/>
          </w:tcPr>
          <w:p w:rsidR="002A2DD3" w:rsidRPr="002A2DD3" w:rsidRDefault="002A2DD3" w:rsidP="002A2DD3">
            <w:pPr>
              <w:keepNext/>
              <w:keepLines/>
              <w:spacing w:after="0" w:line="240" w:lineRule="auto"/>
              <w:rPr>
                <w:rFonts w:ascii="Times New Roman" w:eastAsia="Calibri" w:hAnsi="Times New Roman" w:cs="Times New Roman"/>
                <w:kern w:val="0"/>
                <w:lang w:eastAsia="en-US"/>
              </w:rPr>
            </w:pPr>
          </w:p>
        </w:tc>
      </w:tr>
      <w:tr w:rsidR="002A2DD3" w:rsidRPr="002A2DD3" w:rsidTr="002006E6">
        <w:trPr>
          <w:cantSplit/>
          <w:tblHeader/>
        </w:trPr>
        <w:tc>
          <w:tcPr>
            <w:tcW w:w="9493" w:type="dxa"/>
            <w:gridSpan w:val="5"/>
            <w:shd w:val="clear" w:color="auto" w:fill="auto"/>
            <w:vAlign w:val="center"/>
          </w:tcPr>
          <w:p w:rsidR="002A2DD3" w:rsidRPr="002A2DD3" w:rsidRDefault="002A2DD3" w:rsidP="002A2DD3">
            <w:pPr>
              <w:keepNext/>
              <w:keepLines/>
              <w:spacing w:after="0" w:line="240" w:lineRule="auto"/>
              <w:jc w:val="center"/>
              <w:rPr>
                <w:rFonts w:ascii="Times New Roman" w:eastAsia="Calibri" w:hAnsi="Times New Roman" w:cs="Times New Roman"/>
                <w:kern w:val="0"/>
                <w:lang w:eastAsia="en-US"/>
              </w:rPr>
            </w:pPr>
            <w:r w:rsidRPr="002A2DD3">
              <w:rPr>
                <w:rFonts w:ascii="Times New Roman" w:eastAsia="Calibri" w:hAnsi="Times New Roman" w:cs="Times New Roman"/>
                <w:b/>
                <w:kern w:val="0"/>
                <w:lang w:eastAsia="en-US"/>
              </w:rPr>
              <w:t>Обнаружение утечки пользовательских данных</w:t>
            </w:r>
          </w:p>
        </w:tc>
      </w:tr>
      <w:tr w:rsidR="000D14AB" w:rsidRPr="002A2DD3" w:rsidTr="000D14AB">
        <w:trPr>
          <w:cantSplit/>
          <w:tblHeader/>
        </w:trPr>
        <w:tc>
          <w:tcPr>
            <w:tcW w:w="532" w:type="dxa"/>
            <w:shd w:val="clear" w:color="auto" w:fill="auto"/>
            <w:vAlign w:val="center"/>
          </w:tcPr>
          <w:p w:rsidR="002A2DD3" w:rsidRPr="002A2DD3" w:rsidRDefault="002A2DD3" w:rsidP="002A2DD3">
            <w:pPr>
              <w:keepNext/>
              <w:keepLines/>
              <w:spacing w:after="0" w:line="240" w:lineRule="auto"/>
              <w:jc w:val="center"/>
              <w:rPr>
                <w:rFonts w:ascii="Times New Roman" w:eastAsia="Calibri" w:hAnsi="Times New Roman" w:cs="Times New Roman"/>
                <w:kern w:val="0"/>
                <w:lang w:eastAsia="en-US"/>
              </w:rPr>
            </w:pPr>
            <w:r w:rsidRPr="002A2DD3">
              <w:rPr>
                <w:rFonts w:ascii="Times New Roman" w:eastAsia="Calibri" w:hAnsi="Times New Roman" w:cs="Times New Roman"/>
                <w:kern w:val="0"/>
                <w:lang w:eastAsia="en-US"/>
              </w:rPr>
              <w:t>1</w:t>
            </w:r>
          </w:p>
        </w:tc>
        <w:tc>
          <w:tcPr>
            <w:tcW w:w="4566" w:type="dxa"/>
            <w:shd w:val="clear" w:color="auto" w:fill="auto"/>
            <w:vAlign w:val="center"/>
          </w:tcPr>
          <w:p w:rsidR="002A2DD3" w:rsidRPr="002A2DD3" w:rsidRDefault="002A2DD3" w:rsidP="002A2DD3">
            <w:pPr>
              <w:keepNext/>
              <w:keepLines/>
              <w:spacing w:after="0" w:line="240" w:lineRule="auto"/>
              <w:rPr>
                <w:rFonts w:ascii="Times New Roman" w:eastAsia="Calibri" w:hAnsi="Times New Roman" w:cs="Times New Roman"/>
                <w:kern w:val="0"/>
                <w:lang w:eastAsia="en-US"/>
              </w:rPr>
            </w:pPr>
            <w:r w:rsidRPr="002A2DD3">
              <w:rPr>
                <w:rFonts w:ascii="Times New Roman" w:eastAsia="Calibri" w:hAnsi="Times New Roman" w:cs="Times New Roman"/>
                <w:kern w:val="0"/>
                <w:lang w:eastAsia="en-US"/>
              </w:rPr>
              <w:t xml:space="preserve">Уведомление службы информационной безопасности Заказчика, Исполнителя </w:t>
            </w:r>
          </w:p>
        </w:tc>
        <w:tc>
          <w:tcPr>
            <w:tcW w:w="1176" w:type="dxa"/>
            <w:shd w:val="clear" w:color="auto" w:fill="auto"/>
            <w:vAlign w:val="center"/>
          </w:tcPr>
          <w:p w:rsidR="002A2DD3" w:rsidRPr="002A2DD3" w:rsidRDefault="002A2DD3" w:rsidP="002A2DD3">
            <w:pPr>
              <w:keepNext/>
              <w:keepLines/>
              <w:spacing w:after="0" w:line="240" w:lineRule="auto"/>
              <w:rPr>
                <w:rFonts w:ascii="Times New Roman" w:eastAsia="Calibri" w:hAnsi="Times New Roman" w:cs="Times New Roman"/>
                <w:kern w:val="0"/>
                <w:lang w:eastAsia="en-US"/>
              </w:rPr>
            </w:pPr>
            <w:r w:rsidRPr="002A2DD3">
              <w:rPr>
                <w:rFonts w:ascii="Times New Roman" w:eastAsia="Calibri" w:hAnsi="Times New Roman" w:cs="Times New Roman"/>
                <w:kern w:val="0"/>
                <w:lang w:eastAsia="en-US"/>
              </w:rPr>
              <w:t>Заказчик</w:t>
            </w:r>
          </w:p>
        </w:tc>
        <w:tc>
          <w:tcPr>
            <w:tcW w:w="1824" w:type="dxa"/>
            <w:shd w:val="clear" w:color="auto" w:fill="auto"/>
            <w:vAlign w:val="center"/>
          </w:tcPr>
          <w:p w:rsidR="002A2DD3" w:rsidRPr="002A2DD3" w:rsidRDefault="002A2DD3" w:rsidP="002A2DD3">
            <w:pPr>
              <w:keepNext/>
              <w:keepLines/>
              <w:spacing w:after="0" w:line="240" w:lineRule="auto"/>
              <w:jc w:val="center"/>
              <w:rPr>
                <w:rFonts w:ascii="Times New Roman" w:eastAsia="Calibri" w:hAnsi="Times New Roman" w:cs="Times New Roman"/>
                <w:kern w:val="0"/>
                <w:lang w:eastAsia="en-US"/>
              </w:rPr>
            </w:pPr>
            <w:r w:rsidRPr="002A2DD3">
              <w:rPr>
                <w:rFonts w:ascii="Times New Roman" w:eastAsia="Calibri" w:hAnsi="Times New Roman" w:cs="Times New Roman"/>
                <w:kern w:val="0"/>
                <w:lang w:eastAsia="en-US"/>
              </w:rPr>
              <w:t>2 ч.</w:t>
            </w:r>
          </w:p>
        </w:tc>
        <w:tc>
          <w:tcPr>
            <w:tcW w:w="1395" w:type="dxa"/>
            <w:shd w:val="clear" w:color="auto" w:fill="auto"/>
            <w:vAlign w:val="center"/>
          </w:tcPr>
          <w:p w:rsidR="002A2DD3" w:rsidRPr="002A2DD3" w:rsidRDefault="002A2DD3" w:rsidP="002A2DD3">
            <w:pPr>
              <w:keepNext/>
              <w:keepLines/>
              <w:spacing w:after="0" w:line="240" w:lineRule="auto"/>
              <w:rPr>
                <w:rFonts w:ascii="Times New Roman" w:eastAsia="Calibri" w:hAnsi="Times New Roman" w:cs="Times New Roman"/>
                <w:kern w:val="0"/>
                <w:lang w:eastAsia="en-US"/>
              </w:rPr>
            </w:pPr>
          </w:p>
        </w:tc>
      </w:tr>
      <w:tr w:rsidR="000D14AB" w:rsidRPr="002A2DD3" w:rsidTr="000D14AB">
        <w:trPr>
          <w:cantSplit/>
          <w:tblHeader/>
        </w:trPr>
        <w:tc>
          <w:tcPr>
            <w:tcW w:w="532" w:type="dxa"/>
            <w:shd w:val="clear" w:color="auto" w:fill="auto"/>
            <w:vAlign w:val="center"/>
          </w:tcPr>
          <w:p w:rsidR="002A2DD3" w:rsidRPr="002A2DD3" w:rsidRDefault="002A2DD3" w:rsidP="002A2DD3">
            <w:pPr>
              <w:keepNext/>
              <w:keepLines/>
              <w:spacing w:after="0" w:line="240" w:lineRule="auto"/>
              <w:jc w:val="center"/>
              <w:rPr>
                <w:rFonts w:ascii="Times New Roman" w:eastAsia="Calibri" w:hAnsi="Times New Roman" w:cs="Times New Roman"/>
                <w:kern w:val="0"/>
                <w:lang w:eastAsia="en-US"/>
              </w:rPr>
            </w:pPr>
            <w:r w:rsidRPr="002A2DD3">
              <w:rPr>
                <w:rFonts w:ascii="Times New Roman" w:eastAsia="Calibri" w:hAnsi="Times New Roman" w:cs="Times New Roman"/>
                <w:kern w:val="0"/>
                <w:lang w:eastAsia="en-US"/>
              </w:rPr>
              <w:t>2</w:t>
            </w:r>
          </w:p>
        </w:tc>
        <w:tc>
          <w:tcPr>
            <w:tcW w:w="4566" w:type="dxa"/>
            <w:shd w:val="clear" w:color="auto" w:fill="auto"/>
            <w:vAlign w:val="center"/>
          </w:tcPr>
          <w:p w:rsidR="002A2DD3" w:rsidRPr="002A2DD3" w:rsidRDefault="002A2DD3" w:rsidP="002A2DD3">
            <w:pPr>
              <w:keepNext/>
              <w:keepLines/>
              <w:spacing w:after="0" w:line="240" w:lineRule="auto"/>
              <w:rPr>
                <w:rFonts w:ascii="Times New Roman" w:eastAsia="Calibri" w:hAnsi="Times New Roman" w:cs="Times New Roman"/>
                <w:kern w:val="0"/>
                <w:lang w:eastAsia="en-US"/>
              </w:rPr>
            </w:pPr>
            <w:r w:rsidRPr="002A2DD3">
              <w:rPr>
                <w:rFonts w:ascii="Times New Roman" w:eastAsia="Calibri" w:hAnsi="Times New Roman" w:cs="Times New Roman"/>
                <w:kern w:val="0"/>
                <w:lang w:eastAsia="en-US"/>
              </w:rPr>
              <w:t>Блокировка скомпрометированной учетной записи</w:t>
            </w:r>
          </w:p>
        </w:tc>
        <w:tc>
          <w:tcPr>
            <w:tcW w:w="1176" w:type="dxa"/>
            <w:shd w:val="clear" w:color="auto" w:fill="auto"/>
            <w:vAlign w:val="center"/>
          </w:tcPr>
          <w:p w:rsidR="002A2DD3" w:rsidRPr="002A2DD3" w:rsidRDefault="00414DB4" w:rsidP="00414DB4">
            <w:pPr>
              <w:keepNext/>
              <w:keepLines/>
              <w:spacing w:after="0" w:line="240" w:lineRule="auto"/>
              <w:rPr>
                <w:rFonts w:ascii="Times New Roman" w:eastAsia="Calibri" w:hAnsi="Times New Roman" w:cs="Times New Roman"/>
                <w:kern w:val="0"/>
                <w:lang w:eastAsia="en-US"/>
              </w:rPr>
            </w:pPr>
            <w:r>
              <w:rPr>
                <w:rFonts w:ascii="Times New Roman" w:eastAsia="Calibri" w:hAnsi="Times New Roman" w:cs="Times New Roman"/>
                <w:iCs/>
                <w:kern w:val="0"/>
                <w:lang w:eastAsia="en-US"/>
              </w:rPr>
              <w:t>Исполнитель</w:t>
            </w:r>
          </w:p>
        </w:tc>
        <w:tc>
          <w:tcPr>
            <w:tcW w:w="1824" w:type="dxa"/>
            <w:shd w:val="clear" w:color="auto" w:fill="auto"/>
            <w:vAlign w:val="center"/>
          </w:tcPr>
          <w:p w:rsidR="002A2DD3" w:rsidRPr="002A2DD3" w:rsidRDefault="002A2DD3" w:rsidP="002A2DD3">
            <w:pPr>
              <w:keepNext/>
              <w:keepLines/>
              <w:spacing w:after="0" w:line="240" w:lineRule="auto"/>
              <w:jc w:val="center"/>
              <w:rPr>
                <w:rFonts w:ascii="Times New Roman" w:eastAsia="Calibri" w:hAnsi="Times New Roman" w:cs="Times New Roman"/>
                <w:kern w:val="0"/>
                <w:lang w:eastAsia="en-US"/>
              </w:rPr>
            </w:pPr>
            <w:r w:rsidRPr="002A2DD3">
              <w:rPr>
                <w:rFonts w:ascii="Times New Roman" w:eastAsia="Calibri" w:hAnsi="Times New Roman" w:cs="Times New Roman"/>
                <w:kern w:val="0"/>
                <w:lang w:eastAsia="en-US"/>
              </w:rPr>
              <w:t>незамедлительно</w:t>
            </w:r>
          </w:p>
        </w:tc>
        <w:tc>
          <w:tcPr>
            <w:tcW w:w="1395" w:type="dxa"/>
            <w:shd w:val="clear" w:color="auto" w:fill="auto"/>
            <w:vAlign w:val="center"/>
          </w:tcPr>
          <w:p w:rsidR="002A2DD3" w:rsidRPr="002A2DD3" w:rsidRDefault="002A2DD3" w:rsidP="002A2DD3">
            <w:pPr>
              <w:keepNext/>
              <w:keepLines/>
              <w:spacing w:after="0" w:line="240" w:lineRule="auto"/>
              <w:rPr>
                <w:rFonts w:ascii="Times New Roman" w:eastAsia="Calibri" w:hAnsi="Times New Roman" w:cs="Times New Roman"/>
                <w:kern w:val="0"/>
                <w:lang w:eastAsia="en-US"/>
              </w:rPr>
            </w:pPr>
          </w:p>
        </w:tc>
      </w:tr>
      <w:tr w:rsidR="000D14AB" w:rsidRPr="002A2DD3" w:rsidTr="000D14AB">
        <w:trPr>
          <w:cantSplit/>
          <w:tblHeader/>
        </w:trPr>
        <w:tc>
          <w:tcPr>
            <w:tcW w:w="532" w:type="dxa"/>
            <w:shd w:val="clear" w:color="auto" w:fill="auto"/>
            <w:vAlign w:val="center"/>
          </w:tcPr>
          <w:p w:rsidR="002A2DD3" w:rsidRPr="002A2DD3" w:rsidRDefault="002A2DD3" w:rsidP="002A2DD3">
            <w:pPr>
              <w:keepNext/>
              <w:keepLines/>
              <w:spacing w:after="0" w:line="240" w:lineRule="auto"/>
              <w:jc w:val="center"/>
              <w:rPr>
                <w:rFonts w:ascii="Times New Roman" w:eastAsia="Calibri" w:hAnsi="Times New Roman" w:cs="Times New Roman"/>
                <w:kern w:val="0"/>
                <w:lang w:eastAsia="en-US"/>
              </w:rPr>
            </w:pPr>
            <w:r w:rsidRPr="002A2DD3">
              <w:rPr>
                <w:rFonts w:ascii="Times New Roman" w:eastAsia="Calibri" w:hAnsi="Times New Roman" w:cs="Times New Roman"/>
                <w:kern w:val="0"/>
                <w:lang w:eastAsia="en-US"/>
              </w:rPr>
              <w:t>3</w:t>
            </w:r>
          </w:p>
        </w:tc>
        <w:tc>
          <w:tcPr>
            <w:tcW w:w="4566" w:type="dxa"/>
            <w:shd w:val="clear" w:color="auto" w:fill="auto"/>
            <w:vAlign w:val="center"/>
          </w:tcPr>
          <w:p w:rsidR="002A2DD3" w:rsidRPr="002A2DD3" w:rsidRDefault="002A2DD3" w:rsidP="002A2DD3">
            <w:pPr>
              <w:keepNext/>
              <w:keepLines/>
              <w:spacing w:after="0" w:line="240" w:lineRule="auto"/>
              <w:rPr>
                <w:rFonts w:ascii="Times New Roman" w:eastAsia="Calibri" w:hAnsi="Times New Roman" w:cs="Times New Roman"/>
                <w:kern w:val="0"/>
                <w:lang w:eastAsia="en-US"/>
              </w:rPr>
            </w:pPr>
            <w:r w:rsidRPr="002A2DD3">
              <w:rPr>
                <w:rFonts w:ascii="Times New Roman" w:eastAsia="Calibri" w:hAnsi="Times New Roman" w:cs="Times New Roman"/>
                <w:kern w:val="0"/>
                <w:lang w:eastAsia="en-US"/>
              </w:rPr>
              <w:t>Уведомление владельца учетной записи о компрометации</w:t>
            </w:r>
          </w:p>
        </w:tc>
        <w:tc>
          <w:tcPr>
            <w:tcW w:w="1176" w:type="dxa"/>
            <w:shd w:val="clear" w:color="auto" w:fill="auto"/>
            <w:vAlign w:val="center"/>
          </w:tcPr>
          <w:p w:rsidR="002A2DD3" w:rsidRPr="00414DB4" w:rsidRDefault="00414DB4" w:rsidP="002A2DD3">
            <w:pPr>
              <w:keepNext/>
              <w:keepLines/>
              <w:spacing w:after="0" w:line="240" w:lineRule="auto"/>
              <w:rPr>
                <w:rFonts w:ascii="Times New Roman" w:eastAsia="Calibri" w:hAnsi="Times New Roman" w:cs="Times New Roman"/>
                <w:iCs/>
                <w:kern w:val="0"/>
                <w:lang w:eastAsia="en-US"/>
              </w:rPr>
            </w:pPr>
            <w:r>
              <w:rPr>
                <w:rFonts w:ascii="Times New Roman" w:eastAsia="Calibri" w:hAnsi="Times New Roman" w:cs="Times New Roman"/>
                <w:iCs/>
                <w:kern w:val="0"/>
                <w:lang w:eastAsia="en-US"/>
              </w:rPr>
              <w:t>Исполнитель</w:t>
            </w:r>
          </w:p>
        </w:tc>
        <w:tc>
          <w:tcPr>
            <w:tcW w:w="1824" w:type="dxa"/>
            <w:shd w:val="clear" w:color="auto" w:fill="auto"/>
            <w:vAlign w:val="center"/>
          </w:tcPr>
          <w:p w:rsidR="002A2DD3" w:rsidRPr="002A2DD3" w:rsidRDefault="002A2DD3" w:rsidP="002A2DD3">
            <w:pPr>
              <w:keepNext/>
              <w:keepLines/>
              <w:spacing w:after="0" w:line="240" w:lineRule="auto"/>
              <w:jc w:val="center"/>
              <w:rPr>
                <w:rFonts w:ascii="Times New Roman" w:eastAsia="Calibri" w:hAnsi="Times New Roman" w:cs="Times New Roman"/>
                <w:kern w:val="0"/>
                <w:lang w:eastAsia="en-US"/>
              </w:rPr>
            </w:pPr>
            <w:r w:rsidRPr="002A2DD3">
              <w:rPr>
                <w:rFonts w:ascii="Times New Roman" w:eastAsia="Calibri" w:hAnsi="Times New Roman" w:cs="Times New Roman"/>
                <w:iCs/>
                <w:kern w:val="0"/>
                <w:lang w:eastAsia="en-US"/>
              </w:rPr>
              <w:t>4 ч.</w:t>
            </w:r>
          </w:p>
        </w:tc>
        <w:tc>
          <w:tcPr>
            <w:tcW w:w="1395" w:type="dxa"/>
            <w:shd w:val="clear" w:color="auto" w:fill="auto"/>
            <w:vAlign w:val="center"/>
          </w:tcPr>
          <w:p w:rsidR="002A2DD3" w:rsidRPr="002A2DD3" w:rsidRDefault="002A2DD3" w:rsidP="002A2DD3">
            <w:pPr>
              <w:keepNext/>
              <w:keepLines/>
              <w:spacing w:after="0" w:line="240" w:lineRule="auto"/>
              <w:rPr>
                <w:rFonts w:ascii="Times New Roman" w:eastAsia="Calibri" w:hAnsi="Times New Roman" w:cs="Times New Roman"/>
                <w:kern w:val="0"/>
                <w:lang w:eastAsia="en-US"/>
              </w:rPr>
            </w:pPr>
          </w:p>
        </w:tc>
      </w:tr>
      <w:tr w:rsidR="000D14AB" w:rsidRPr="002A2DD3" w:rsidTr="000D14AB">
        <w:trPr>
          <w:cantSplit/>
          <w:tblHeader/>
        </w:trPr>
        <w:tc>
          <w:tcPr>
            <w:tcW w:w="532" w:type="dxa"/>
            <w:shd w:val="clear" w:color="auto" w:fill="auto"/>
            <w:vAlign w:val="center"/>
          </w:tcPr>
          <w:p w:rsidR="002A2DD3" w:rsidRPr="002A2DD3" w:rsidRDefault="002A2DD3" w:rsidP="002A2DD3">
            <w:pPr>
              <w:keepNext/>
              <w:keepLines/>
              <w:spacing w:after="0" w:line="240" w:lineRule="auto"/>
              <w:jc w:val="center"/>
              <w:rPr>
                <w:rFonts w:ascii="Times New Roman" w:eastAsia="Calibri" w:hAnsi="Times New Roman" w:cs="Times New Roman"/>
                <w:kern w:val="0"/>
                <w:lang w:eastAsia="en-US"/>
              </w:rPr>
            </w:pPr>
            <w:r w:rsidRPr="002A2DD3">
              <w:rPr>
                <w:rFonts w:ascii="Times New Roman" w:eastAsia="Calibri" w:hAnsi="Times New Roman" w:cs="Times New Roman"/>
                <w:kern w:val="0"/>
                <w:lang w:eastAsia="en-US"/>
              </w:rPr>
              <w:t>4</w:t>
            </w:r>
          </w:p>
        </w:tc>
        <w:tc>
          <w:tcPr>
            <w:tcW w:w="4566" w:type="dxa"/>
            <w:shd w:val="clear" w:color="auto" w:fill="auto"/>
            <w:vAlign w:val="center"/>
          </w:tcPr>
          <w:p w:rsidR="002A2DD3" w:rsidRPr="002A2DD3" w:rsidRDefault="002A2DD3" w:rsidP="002A2DD3">
            <w:pPr>
              <w:keepNext/>
              <w:keepLines/>
              <w:spacing w:after="0" w:line="240" w:lineRule="auto"/>
              <w:rPr>
                <w:rFonts w:ascii="Times New Roman" w:eastAsia="Calibri" w:hAnsi="Times New Roman" w:cs="Times New Roman"/>
                <w:kern w:val="0"/>
                <w:lang w:eastAsia="en-US"/>
              </w:rPr>
            </w:pPr>
            <w:r w:rsidRPr="002A2DD3">
              <w:rPr>
                <w:rFonts w:ascii="Times New Roman" w:eastAsia="Calibri" w:hAnsi="Times New Roman" w:cs="Times New Roman"/>
                <w:kern w:val="0"/>
                <w:lang w:eastAsia="en-US"/>
              </w:rPr>
              <w:t>Установление причин утечки административных учетных данных, ключа или секрета</w:t>
            </w:r>
          </w:p>
        </w:tc>
        <w:tc>
          <w:tcPr>
            <w:tcW w:w="1176" w:type="dxa"/>
            <w:shd w:val="clear" w:color="auto" w:fill="auto"/>
            <w:vAlign w:val="center"/>
          </w:tcPr>
          <w:p w:rsidR="002A2DD3" w:rsidRPr="00414DB4" w:rsidRDefault="00414DB4" w:rsidP="002A2DD3">
            <w:pPr>
              <w:keepNext/>
              <w:keepLines/>
              <w:spacing w:after="0" w:line="240" w:lineRule="auto"/>
              <w:rPr>
                <w:rFonts w:ascii="Times New Roman" w:eastAsia="Calibri" w:hAnsi="Times New Roman" w:cs="Times New Roman"/>
                <w:iCs/>
                <w:kern w:val="0"/>
                <w:lang w:eastAsia="en-US"/>
              </w:rPr>
            </w:pPr>
            <w:r>
              <w:rPr>
                <w:rFonts w:ascii="Times New Roman" w:eastAsia="Calibri" w:hAnsi="Times New Roman" w:cs="Times New Roman"/>
                <w:iCs/>
                <w:kern w:val="0"/>
                <w:lang w:eastAsia="en-US"/>
              </w:rPr>
              <w:t>Исполнитель</w:t>
            </w:r>
          </w:p>
        </w:tc>
        <w:tc>
          <w:tcPr>
            <w:tcW w:w="1824" w:type="dxa"/>
            <w:shd w:val="clear" w:color="auto" w:fill="auto"/>
            <w:vAlign w:val="center"/>
          </w:tcPr>
          <w:p w:rsidR="002A2DD3" w:rsidRPr="002A2DD3" w:rsidRDefault="002A2DD3" w:rsidP="002A2DD3">
            <w:pPr>
              <w:keepNext/>
              <w:keepLines/>
              <w:spacing w:after="0" w:line="240" w:lineRule="auto"/>
              <w:jc w:val="center"/>
              <w:rPr>
                <w:rFonts w:ascii="Times New Roman" w:eastAsia="Calibri" w:hAnsi="Times New Roman" w:cs="Times New Roman"/>
                <w:kern w:val="0"/>
                <w:lang w:eastAsia="en-US"/>
              </w:rPr>
            </w:pPr>
            <w:r w:rsidRPr="002A2DD3">
              <w:rPr>
                <w:rFonts w:ascii="Times New Roman" w:eastAsia="Calibri" w:hAnsi="Times New Roman" w:cs="Times New Roman"/>
                <w:iCs/>
                <w:kern w:val="0"/>
                <w:lang w:eastAsia="en-US"/>
              </w:rPr>
              <w:t>8 ч.</w:t>
            </w:r>
          </w:p>
        </w:tc>
        <w:tc>
          <w:tcPr>
            <w:tcW w:w="1395" w:type="dxa"/>
            <w:shd w:val="clear" w:color="auto" w:fill="auto"/>
            <w:vAlign w:val="center"/>
          </w:tcPr>
          <w:p w:rsidR="002A2DD3" w:rsidRPr="002A2DD3" w:rsidRDefault="002A2DD3" w:rsidP="002A2DD3">
            <w:pPr>
              <w:keepNext/>
              <w:keepLines/>
              <w:spacing w:after="0" w:line="240" w:lineRule="auto"/>
              <w:rPr>
                <w:rFonts w:ascii="Times New Roman" w:eastAsia="Calibri" w:hAnsi="Times New Roman" w:cs="Times New Roman"/>
                <w:kern w:val="0"/>
                <w:lang w:eastAsia="en-US"/>
              </w:rPr>
            </w:pPr>
          </w:p>
        </w:tc>
      </w:tr>
      <w:tr w:rsidR="000D14AB" w:rsidRPr="002A2DD3" w:rsidTr="000D14AB">
        <w:trPr>
          <w:cantSplit/>
          <w:tblHeader/>
        </w:trPr>
        <w:tc>
          <w:tcPr>
            <w:tcW w:w="532" w:type="dxa"/>
            <w:shd w:val="clear" w:color="auto" w:fill="auto"/>
            <w:vAlign w:val="center"/>
          </w:tcPr>
          <w:p w:rsidR="002A2DD3" w:rsidRPr="002A2DD3" w:rsidRDefault="002A2DD3" w:rsidP="002A2DD3">
            <w:pPr>
              <w:keepNext/>
              <w:keepLines/>
              <w:spacing w:after="0" w:line="240" w:lineRule="auto"/>
              <w:jc w:val="center"/>
              <w:rPr>
                <w:rFonts w:ascii="Times New Roman" w:eastAsia="Calibri" w:hAnsi="Times New Roman" w:cs="Times New Roman"/>
                <w:kern w:val="0"/>
                <w:lang w:eastAsia="en-US"/>
              </w:rPr>
            </w:pPr>
            <w:r w:rsidRPr="002A2DD3">
              <w:rPr>
                <w:rFonts w:ascii="Times New Roman" w:eastAsia="Calibri" w:hAnsi="Times New Roman" w:cs="Times New Roman"/>
                <w:kern w:val="0"/>
                <w:lang w:eastAsia="en-US"/>
              </w:rPr>
              <w:t>5</w:t>
            </w:r>
          </w:p>
        </w:tc>
        <w:tc>
          <w:tcPr>
            <w:tcW w:w="4566" w:type="dxa"/>
            <w:shd w:val="clear" w:color="auto" w:fill="auto"/>
            <w:vAlign w:val="center"/>
          </w:tcPr>
          <w:p w:rsidR="002A2DD3" w:rsidRPr="002A2DD3" w:rsidRDefault="002A2DD3" w:rsidP="002A2DD3">
            <w:pPr>
              <w:keepNext/>
              <w:keepLines/>
              <w:spacing w:after="0" w:line="240" w:lineRule="auto"/>
              <w:rPr>
                <w:rFonts w:ascii="Times New Roman" w:eastAsia="Calibri" w:hAnsi="Times New Roman" w:cs="Times New Roman"/>
                <w:kern w:val="0"/>
                <w:lang w:eastAsia="en-US"/>
              </w:rPr>
            </w:pPr>
            <w:r w:rsidRPr="002A2DD3">
              <w:rPr>
                <w:rFonts w:ascii="Times New Roman" w:eastAsia="Calibri" w:hAnsi="Times New Roman" w:cs="Times New Roman"/>
                <w:kern w:val="0"/>
                <w:lang w:eastAsia="en-US"/>
              </w:rPr>
              <w:t xml:space="preserve">Изменение пароля, ключа или секрета и разблокировка ученной записи </w:t>
            </w:r>
          </w:p>
        </w:tc>
        <w:tc>
          <w:tcPr>
            <w:tcW w:w="1176" w:type="dxa"/>
            <w:shd w:val="clear" w:color="auto" w:fill="auto"/>
            <w:vAlign w:val="center"/>
          </w:tcPr>
          <w:p w:rsidR="002A2DD3" w:rsidRPr="00414DB4" w:rsidRDefault="00414DB4" w:rsidP="002A2DD3">
            <w:pPr>
              <w:keepNext/>
              <w:keepLines/>
              <w:spacing w:after="0" w:line="240" w:lineRule="auto"/>
              <w:rPr>
                <w:rFonts w:ascii="Times New Roman" w:eastAsia="Calibri" w:hAnsi="Times New Roman" w:cs="Times New Roman"/>
                <w:iCs/>
                <w:kern w:val="0"/>
                <w:lang w:eastAsia="en-US"/>
              </w:rPr>
            </w:pPr>
            <w:r>
              <w:rPr>
                <w:rFonts w:ascii="Times New Roman" w:eastAsia="Calibri" w:hAnsi="Times New Roman" w:cs="Times New Roman"/>
                <w:iCs/>
                <w:kern w:val="0"/>
                <w:lang w:eastAsia="en-US"/>
              </w:rPr>
              <w:t>Исполнитель</w:t>
            </w:r>
          </w:p>
        </w:tc>
        <w:tc>
          <w:tcPr>
            <w:tcW w:w="1824" w:type="dxa"/>
            <w:shd w:val="clear" w:color="auto" w:fill="auto"/>
            <w:vAlign w:val="center"/>
          </w:tcPr>
          <w:p w:rsidR="002A2DD3" w:rsidRPr="002A2DD3" w:rsidRDefault="002A2DD3" w:rsidP="002A2DD3">
            <w:pPr>
              <w:keepNext/>
              <w:keepLines/>
              <w:spacing w:after="0" w:line="240" w:lineRule="auto"/>
              <w:jc w:val="center"/>
              <w:rPr>
                <w:rFonts w:ascii="Times New Roman" w:eastAsia="Calibri" w:hAnsi="Times New Roman" w:cs="Times New Roman"/>
                <w:kern w:val="0"/>
                <w:lang w:eastAsia="en-US"/>
              </w:rPr>
            </w:pPr>
            <w:r w:rsidRPr="002A2DD3">
              <w:rPr>
                <w:rFonts w:ascii="Times New Roman" w:eastAsia="Calibri" w:hAnsi="Times New Roman" w:cs="Times New Roman"/>
                <w:iCs/>
                <w:kern w:val="0"/>
                <w:lang w:eastAsia="en-US"/>
              </w:rPr>
              <w:t>4 ч.</w:t>
            </w:r>
          </w:p>
        </w:tc>
        <w:tc>
          <w:tcPr>
            <w:tcW w:w="1395" w:type="dxa"/>
            <w:shd w:val="clear" w:color="auto" w:fill="auto"/>
            <w:vAlign w:val="center"/>
          </w:tcPr>
          <w:p w:rsidR="002A2DD3" w:rsidRPr="002A2DD3" w:rsidRDefault="002A2DD3" w:rsidP="002A2DD3">
            <w:pPr>
              <w:keepNext/>
              <w:keepLines/>
              <w:spacing w:after="0" w:line="240" w:lineRule="auto"/>
              <w:rPr>
                <w:rFonts w:ascii="Times New Roman" w:eastAsia="Calibri" w:hAnsi="Times New Roman" w:cs="Times New Roman"/>
                <w:kern w:val="0"/>
                <w:lang w:eastAsia="en-US"/>
              </w:rPr>
            </w:pPr>
          </w:p>
        </w:tc>
      </w:tr>
      <w:tr w:rsidR="000D14AB" w:rsidRPr="002A2DD3" w:rsidTr="000D14AB">
        <w:trPr>
          <w:cantSplit/>
          <w:tblHeader/>
        </w:trPr>
        <w:tc>
          <w:tcPr>
            <w:tcW w:w="532" w:type="dxa"/>
            <w:shd w:val="clear" w:color="auto" w:fill="auto"/>
            <w:vAlign w:val="center"/>
          </w:tcPr>
          <w:p w:rsidR="002A2DD3" w:rsidRPr="002A2DD3" w:rsidRDefault="002A2DD3" w:rsidP="002A2DD3">
            <w:pPr>
              <w:keepNext/>
              <w:keepLines/>
              <w:spacing w:after="0" w:line="240" w:lineRule="auto"/>
              <w:jc w:val="center"/>
              <w:rPr>
                <w:rFonts w:ascii="Times New Roman" w:eastAsia="Calibri" w:hAnsi="Times New Roman" w:cs="Times New Roman"/>
                <w:kern w:val="0"/>
                <w:lang w:eastAsia="en-US"/>
              </w:rPr>
            </w:pPr>
            <w:r w:rsidRPr="002A2DD3">
              <w:rPr>
                <w:rFonts w:ascii="Times New Roman" w:eastAsia="Calibri" w:hAnsi="Times New Roman" w:cs="Times New Roman"/>
                <w:kern w:val="0"/>
                <w:lang w:eastAsia="en-US"/>
              </w:rPr>
              <w:t>6</w:t>
            </w:r>
          </w:p>
        </w:tc>
        <w:tc>
          <w:tcPr>
            <w:tcW w:w="4566" w:type="dxa"/>
            <w:shd w:val="clear" w:color="auto" w:fill="auto"/>
            <w:vAlign w:val="center"/>
          </w:tcPr>
          <w:p w:rsidR="002A2DD3" w:rsidRPr="002A2DD3" w:rsidRDefault="002A2DD3" w:rsidP="002A2DD3">
            <w:pPr>
              <w:keepNext/>
              <w:keepLines/>
              <w:spacing w:after="0" w:line="240" w:lineRule="auto"/>
              <w:rPr>
                <w:rFonts w:ascii="Times New Roman" w:eastAsia="Calibri" w:hAnsi="Times New Roman" w:cs="Times New Roman"/>
                <w:kern w:val="0"/>
                <w:lang w:eastAsia="en-US"/>
              </w:rPr>
            </w:pPr>
            <w:r w:rsidRPr="002A2DD3">
              <w:rPr>
                <w:rFonts w:ascii="Times New Roman" w:eastAsia="Calibri" w:hAnsi="Times New Roman" w:cs="Times New Roman"/>
                <w:kern w:val="0"/>
                <w:lang w:eastAsia="en-US"/>
              </w:rPr>
              <w:t>Принятие мер по устранению утечки пользовательских данных</w:t>
            </w:r>
          </w:p>
        </w:tc>
        <w:tc>
          <w:tcPr>
            <w:tcW w:w="1176" w:type="dxa"/>
            <w:shd w:val="clear" w:color="auto" w:fill="auto"/>
            <w:vAlign w:val="center"/>
          </w:tcPr>
          <w:p w:rsidR="002A2DD3" w:rsidRPr="002A2DD3" w:rsidRDefault="002A2DD3" w:rsidP="002A2DD3">
            <w:pPr>
              <w:keepNext/>
              <w:keepLines/>
              <w:spacing w:after="0" w:line="240" w:lineRule="auto"/>
              <w:rPr>
                <w:rFonts w:ascii="Times New Roman" w:eastAsia="Calibri" w:hAnsi="Times New Roman" w:cs="Times New Roman"/>
                <w:kern w:val="0"/>
                <w:lang w:eastAsia="en-US"/>
              </w:rPr>
            </w:pPr>
            <w:r w:rsidRPr="002A2DD3">
              <w:rPr>
                <w:rFonts w:ascii="Times New Roman" w:eastAsia="Calibri" w:hAnsi="Times New Roman" w:cs="Times New Roman"/>
                <w:iCs/>
                <w:kern w:val="0"/>
                <w:lang w:eastAsia="en-US"/>
              </w:rPr>
              <w:t>Исполнитель</w:t>
            </w:r>
          </w:p>
        </w:tc>
        <w:tc>
          <w:tcPr>
            <w:tcW w:w="1824" w:type="dxa"/>
            <w:shd w:val="clear" w:color="auto" w:fill="auto"/>
            <w:vAlign w:val="center"/>
          </w:tcPr>
          <w:p w:rsidR="002A2DD3" w:rsidRPr="002A2DD3" w:rsidRDefault="002A2DD3" w:rsidP="002A2DD3">
            <w:pPr>
              <w:keepNext/>
              <w:keepLines/>
              <w:spacing w:after="0" w:line="240" w:lineRule="auto"/>
              <w:jc w:val="center"/>
              <w:rPr>
                <w:rFonts w:ascii="Times New Roman" w:eastAsia="Calibri" w:hAnsi="Times New Roman" w:cs="Times New Roman"/>
                <w:kern w:val="0"/>
                <w:lang w:eastAsia="en-US"/>
              </w:rPr>
            </w:pPr>
            <w:r w:rsidRPr="002A2DD3">
              <w:rPr>
                <w:rFonts w:ascii="Times New Roman" w:eastAsia="Calibri" w:hAnsi="Times New Roman" w:cs="Times New Roman"/>
                <w:kern w:val="0"/>
                <w:lang w:eastAsia="en-US"/>
              </w:rPr>
              <w:t>4 ч.</w:t>
            </w:r>
          </w:p>
        </w:tc>
        <w:tc>
          <w:tcPr>
            <w:tcW w:w="1395" w:type="dxa"/>
            <w:shd w:val="clear" w:color="auto" w:fill="auto"/>
            <w:vAlign w:val="center"/>
          </w:tcPr>
          <w:p w:rsidR="002A2DD3" w:rsidRPr="002A2DD3" w:rsidRDefault="002A2DD3" w:rsidP="002A2DD3">
            <w:pPr>
              <w:keepNext/>
              <w:keepLines/>
              <w:spacing w:after="0" w:line="240" w:lineRule="auto"/>
              <w:rPr>
                <w:rFonts w:ascii="Times New Roman" w:eastAsia="Calibri" w:hAnsi="Times New Roman" w:cs="Times New Roman"/>
                <w:kern w:val="0"/>
                <w:lang w:eastAsia="en-US"/>
              </w:rPr>
            </w:pPr>
          </w:p>
        </w:tc>
      </w:tr>
      <w:tr w:rsidR="000D14AB" w:rsidRPr="002A2DD3" w:rsidTr="000D14AB">
        <w:trPr>
          <w:cantSplit/>
          <w:tblHeader/>
        </w:trPr>
        <w:tc>
          <w:tcPr>
            <w:tcW w:w="532" w:type="dxa"/>
            <w:shd w:val="clear" w:color="auto" w:fill="auto"/>
            <w:vAlign w:val="center"/>
          </w:tcPr>
          <w:p w:rsidR="002A2DD3" w:rsidRPr="002A2DD3" w:rsidRDefault="002A2DD3" w:rsidP="002A2DD3">
            <w:pPr>
              <w:keepNext/>
              <w:keepLines/>
              <w:spacing w:after="0" w:line="240" w:lineRule="auto"/>
              <w:jc w:val="center"/>
              <w:rPr>
                <w:rFonts w:ascii="Times New Roman" w:eastAsia="Calibri" w:hAnsi="Times New Roman" w:cs="Times New Roman"/>
                <w:kern w:val="0"/>
                <w:lang w:eastAsia="en-US"/>
              </w:rPr>
            </w:pPr>
            <w:r w:rsidRPr="002A2DD3">
              <w:rPr>
                <w:rFonts w:ascii="Times New Roman" w:eastAsia="Calibri" w:hAnsi="Times New Roman" w:cs="Times New Roman"/>
                <w:kern w:val="0"/>
                <w:lang w:eastAsia="en-US"/>
              </w:rPr>
              <w:t>7</w:t>
            </w:r>
          </w:p>
        </w:tc>
        <w:tc>
          <w:tcPr>
            <w:tcW w:w="4566" w:type="dxa"/>
            <w:shd w:val="clear" w:color="auto" w:fill="auto"/>
            <w:vAlign w:val="center"/>
          </w:tcPr>
          <w:p w:rsidR="002A2DD3" w:rsidRPr="002A2DD3" w:rsidRDefault="002A2DD3" w:rsidP="002A2DD3">
            <w:pPr>
              <w:keepNext/>
              <w:keepLines/>
              <w:spacing w:after="0" w:line="240" w:lineRule="auto"/>
              <w:rPr>
                <w:rFonts w:ascii="Times New Roman" w:eastAsia="Calibri" w:hAnsi="Times New Roman" w:cs="Times New Roman"/>
                <w:kern w:val="0"/>
                <w:lang w:eastAsia="en-US"/>
              </w:rPr>
            </w:pPr>
            <w:r w:rsidRPr="002A2DD3">
              <w:rPr>
                <w:rFonts w:ascii="Times New Roman" w:eastAsia="Calibri" w:hAnsi="Times New Roman" w:cs="Times New Roman"/>
                <w:kern w:val="0"/>
                <w:lang w:eastAsia="en-US"/>
              </w:rPr>
              <w:t>Предоставление в службу информационной безопасности Заказчика информации об атаке и принятых мерах</w:t>
            </w:r>
          </w:p>
        </w:tc>
        <w:tc>
          <w:tcPr>
            <w:tcW w:w="1176" w:type="dxa"/>
            <w:shd w:val="clear" w:color="auto" w:fill="auto"/>
            <w:vAlign w:val="center"/>
          </w:tcPr>
          <w:p w:rsidR="002A2DD3" w:rsidRPr="002A2DD3" w:rsidRDefault="002A2DD3" w:rsidP="002A2DD3">
            <w:pPr>
              <w:keepNext/>
              <w:keepLines/>
              <w:spacing w:after="0" w:line="240" w:lineRule="auto"/>
              <w:rPr>
                <w:rFonts w:ascii="Times New Roman" w:eastAsia="Calibri" w:hAnsi="Times New Roman" w:cs="Times New Roman"/>
                <w:kern w:val="0"/>
                <w:lang w:eastAsia="en-US"/>
              </w:rPr>
            </w:pPr>
            <w:r w:rsidRPr="002A2DD3">
              <w:rPr>
                <w:rFonts w:ascii="Times New Roman" w:eastAsia="Calibri" w:hAnsi="Times New Roman" w:cs="Times New Roman"/>
                <w:iCs/>
                <w:kern w:val="0"/>
                <w:lang w:eastAsia="en-US"/>
              </w:rPr>
              <w:t>Исполнитель</w:t>
            </w:r>
          </w:p>
        </w:tc>
        <w:tc>
          <w:tcPr>
            <w:tcW w:w="1824" w:type="dxa"/>
            <w:shd w:val="clear" w:color="auto" w:fill="auto"/>
            <w:vAlign w:val="center"/>
          </w:tcPr>
          <w:p w:rsidR="002A2DD3" w:rsidRPr="002A2DD3" w:rsidRDefault="002A2DD3" w:rsidP="002A2DD3">
            <w:pPr>
              <w:keepNext/>
              <w:keepLines/>
              <w:spacing w:after="0" w:line="240" w:lineRule="auto"/>
              <w:jc w:val="center"/>
              <w:rPr>
                <w:rFonts w:ascii="Times New Roman" w:eastAsia="Calibri" w:hAnsi="Times New Roman" w:cs="Times New Roman"/>
                <w:kern w:val="0"/>
                <w:lang w:eastAsia="en-US"/>
              </w:rPr>
            </w:pPr>
            <w:r w:rsidRPr="002A2DD3">
              <w:rPr>
                <w:rFonts w:ascii="Times New Roman" w:eastAsia="Calibri" w:hAnsi="Times New Roman" w:cs="Times New Roman"/>
                <w:iCs/>
                <w:kern w:val="0"/>
                <w:lang w:eastAsia="en-US"/>
              </w:rPr>
              <w:t>1 ч.</w:t>
            </w:r>
          </w:p>
        </w:tc>
        <w:tc>
          <w:tcPr>
            <w:tcW w:w="1395" w:type="dxa"/>
            <w:shd w:val="clear" w:color="auto" w:fill="auto"/>
            <w:vAlign w:val="center"/>
          </w:tcPr>
          <w:p w:rsidR="002A2DD3" w:rsidRPr="002A2DD3" w:rsidRDefault="002A2DD3" w:rsidP="002A2DD3">
            <w:pPr>
              <w:keepNext/>
              <w:keepLines/>
              <w:spacing w:after="0" w:line="240" w:lineRule="auto"/>
              <w:rPr>
                <w:rFonts w:ascii="Times New Roman" w:eastAsia="Calibri" w:hAnsi="Times New Roman" w:cs="Times New Roman"/>
                <w:kern w:val="0"/>
                <w:lang w:eastAsia="en-US"/>
              </w:rPr>
            </w:pPr>
          </w:p>
        </w:tc>
      </w:tr>
      <w:tr w:rsidR="000D14AB" w:rsidRPr="002A2DD3" w:rsidTr="000D14AB">
        <w:trPr>
          <w:cantSplit/>
          <w:trHeight w:val="75"/>
          <w:tblHeader/>
        </w:trPr>
        <w:tc>
          <w:tcPr>
            <w:tcW w:w="532" w:type="dxa"/>
            <w:shd w:val="clear" w:color="auto" w:fill="auto"/>
            <w:vAlign w:val="center"/>
          </w:tcPr>
          <w:p w:rsidR="002A2DD3" w:rsidRPr="002A2DD3" w:rsidRDefault="002A2DD3" w:rsidP="002A2DD3">
            <w:pPr>
              <w:keepNext/>
              <w:keepLines/>
              <w:spacing w:after="0" w:line="240" w:lineRule="auto"/>
              <w:jc w:val="center"/>
              <w:rPr>
                <w:rFonts w:ascii="Times New Roman" w:eastAsia="Calibri" w:hAnsi="Times New Roman" w:cs="Times New Roman"/>
                <w:kern w:val="0"/>
                <w:lang w:eastAsia="en-US"/>
              </w:rPr>
            </w:pPr>
            <w:r w:rsidRPr="002A2DD3">
              <w:rPr>
                <w:rFonts w:ascii="Times New Roman" w:eastAsia="Calibri" w:hAnsi="Times New Roman" w:cs="Times New Roman"/>
                <w:kern w:val="0"/>
                <w:lang w:eastAsia="en-US"/>
              </w:rPr>
              <w:t>8</w:t>
            </w:r>
          </w:p>
        </w:tc>
        <w:tc>
          <w:tcPr>
            <w:tcW w:w="4566" w:type="dxa"/>
            <w:shd w:val="clear" w:color="auto" w:fill="auto"/>
            <w:vAlign w:val="center"/>
          </w:tcPr>
          <w:p w:rsidR="002A2DD3" w:rsidRPr="002A2DD3" w:rsidRDefault="002A2DD3" w:rsidP="002A2DD3">
            <w:pPr>
              <w:keepNext/>
              <w:keepLines/>
              <w:spacing w:after="0" w:line="240" w:lineRule="auto"/>
              <w:rPr>
                <w:rFonts w:ascii="Times New Roman" w:eastAsia="Calibri" w:hAnsi="Times New Roman" w:cs="Times New Roman"/>
                <w:kern w:val="0"/>
                <w:lang w:eastAsia="en-US"/>
              </w:rPr>
            </w:pPr>
            <w:r w:rsidRPr="002A2DD3">
              <w:rPr>
                <w:rFonts w:ascii="Times New Roman" w:eastAsia="Calibri" w:hAnsi="Times New Roman" w:cs="Times New Roman"/>
                <w:kern w:val="0"/>
                <w:lang w:eastAsia="en-US"/>
              </w:rPr>
              <w:t>Выявление уязвимостей, повлекших утечку пользовательских данных</w:t>
            </w:r>
          </w:p>
        </w:tc>
        <w:tc>
          <w:tcPr>
            <w:tcW w:w="1176" w:type="dxa"/>
            <w:shd w:val="clear" w:color="auto" w:fill="auto"/>
            <w:vAlign w:val="center"/>
          </w:tcPr>
          <w:p w:rsidR="002A2DD3" w:rsidRPr="002A2DD3" w:rsidRDefault="002A2DD3" w:rsidP="002A2DD3">
            <w:pPr>
              <w:keepNext/>
              <w:keepLines/>
              <w:spacing w:after="0" w:line="240" w:lineRule="auto"/>
              <w:rPr>
                <w:rFonts w:ascii="Times New Roman" w:eastAsia="Calibri" w:hAnsi="Times New Roman" w:cs="Times New Roman"/>
                <w:iCs/>
                <w:kern w:val="0"/>
                <w:lang w:eastAsia="en-US"/>
              </w:rPr>
            </w:pPr>
            <w:r w:rsidRPr="002A2DD3">
              <w:rPr>
                <w:rFonts w:ascii="Times New Roman" w:eastAsia="Calibri" w:hAnsi="Times New Roman" w:cs="Times New Roman"/>
                <w:iCs/>
                <w:kern w:val="0"/>
                <w:lang w:eastAsia="en-US"/>
              </w:rPr>
              <w:t>Исполнитель</w:t>
            </w:r>
          </w:p>
        </w:tc>
        <w:tc>
          <w:tcPr>
            <w:tcW w:w="1824" w:type="dxa"/>
            <w:shd w:val="clear" w:color="auto" w:fill="auto"/>
            <w:vAlign w:val="center"/>
          </w:tcPr>
          <w:p w:rsidR="002A2DD3" w:rsidRPr="002A2DD3" w:rsidRDefault="002A2DD3" w:rsidP="002A2DD3">
            <w:pPr>
              <w:keepNext/>
              <w:keepLines/>
              <w:spacing w:after="0" w:line="240" w:lineRule="auto"/>
              <w:jc w:val="center"/>
              <w:rPr>
                <w:rFonts w:ascii="Times New Roman" w:eastAsia="Calibri" w:hAnsi="Times New Roman" w:cs="Times New Roman"/>
                <w:iCs/>
                <w:kern w:val="0"/>
                <w:lang w:eastAsia="en-US"/>
              </w:rPr>
            </w:pPr>
            <w:r w:rsidRPr="002A2DD3">
              <w:rPr>
                <w:rFonts w:ascii="Times New Roman" w:eastAsia="Calibri" w:hAnsi="Times New Roman" w:cs="Times New Roman"/>
                <w:kern w:val="0"/>
                <w:lang w:eastAsia="en-US"/>
              </w:rPr>
              <w:t>6 ч.</w:t>
            </w:r>
          </w:p>
        </w:tc>
        <w:tc>
          <w:tcPr>
            <w:tcW w:w="1395" w:type="dxa"/>
            <w:shd w:val="clear" w:color="auto" w:fill="auto"/>
            <w:vAlign w:val="center"/>
          </w:tcPr>
          <w:p w:rsidR="002A2DD3" w:rsidRPr="002A2DD3" w:rsidRDefault="002A2DD3" w:rsidP="002A2DD3">
            <w:pPr>
              <w:keepNext/>
              <w:keepLines/>
              <w:spacing w:after="0" w:line="240" w:lineRule="auto"/>
              <w:rPr>
                <w:rFonts w:ascii="Times New Roman" w:eastAsia="Calibri" w:hAnsi="Times New Roman" w:cs="Times New Roman"/>
                <w:kern w:val="0"/>
                <w:lang w:eastAsia="en-US"/>
              </w:rPr>
            </w:pPr>
          </w:p>
        </w:tc>
      </w:tr>
      <w:tr w:rsidR="000D14AB" w:rsidRPr="002A2DD3" w:rsidTr="000D14AB">
        <w:trPr>
          <w:cantSplit/>
          <w:tblHeader/>
        </w:trPr>
        <w:tc>
          <w:tcPr>
            <w:tcW w:w="532" w:type="dxa"/>
            <w:shd w:val="clear" w:color="auto" w:fill="auto"/>
            <w:vAlign w:val="center"/>
          </w:tcPr>
          <w:p w:rsidR="002A2DD3" w:rsidRPr="002A2DD3" w:rsidRDefault="002A2DD3" w:rsidP="002A2DD3">
            <w:pPr>
              <w:keepNext/>
              <w:keepLines/>
              <w:spacing w:after="0" w:line="240" w:lineRule="auto"/>
              <w:jc w:val="center"/>
              <w:rPr>
                <w:rFonts w:ascii="Times New Roman" w:eastAsia="Calibri" w:hAnsi="Times New Roman" w:cs="Times New Roman"/>
                <w:kern w:val="0"/>
                <w:lang w:eastAsia="en-US"/>
              </w:rPr>
            </w:pPr>
            <w:r w:rsidRPr="002A2DD3">
              <w:rPr>
                <w:rFonts w:ascii="Times New Roman" w:eastAsia="Calibri" w:hAnsi="Times New Roman" w:cs="Times New Roman"/>
                <w:kern w:val="0"/>
                <w:lang w:eastAsia="en-US"/>
              </w:rPr>
              <w:t>9</w:t>
            </w:r>
          </w:p>
        </w:tc>
        <w:tc>
          <w:tcPr>
            <w:tcW w:w="4566" w:type="dxa"/>
            <w:shd w:val="clear" w:color="auto" w:fill="auto"/>
            <w:vAlign w:val="center"/>
          </w:tcPr>
          <w:p w:rsidR="002A2DD3" w:rsidRPr="002A2DD3" w:rsidRDefault="002A2DD3" w:rsidP="002A2DD3">
            <w:pPr>
              <w:keepNext/>
              <w:keepLines/>
              <w:spacing w:after="0" w:line="240" w:lineRule="auto"/>
              <w:rPr>
                <w:rFonts w:ascii="Times New Roman" w:eastAsia="Calibri" w:hAnsi="Times New Roman" w:cs="Times New Roman"/>
                <w:kern w:val="0"/>
                <w:lang w:eastAsia="en-US"/>
              </w:rPr>
            </w:pPr>
            <w:r w:rsidRPr="002A2DD3">
              <w:rPr>
                <w:rFonts w:ascii="Times New Roman" w:eastAsia="Calibri" w:hAnsi="Times New Roman" w:cs="Times New Roman"/>
                <w:kern w:val="0"/>
                <w:lang w:eastAsia="en-US"/>
              </w:rPr>
              <w:t>Устранение уязвимостей, повлекших утечку пользовательских данных</w:t>
            </w:r>
          </w:p>
        </w:tc>
        <w:tc>
          <w:tcPr>
            <w:tcW w:w="1176" w:type="dxa"/>
            <w:shd w:val="clear" w:color="auto" w:fill="auto"/>
            <w:vAlign w:val="center"/>
          </w:tcPr>
          <w:p w:rsidR="002A2DD3" w:rsidRPr="002A2DD3" w:rsidRDefault="002A2DD3" w:rsidP="002A2DD3">
            <w:pPr>
              <w:keepNext/>
              <w:keepLines/>
              <w:spacing w:after="0" w:line="240" w:lineRule="auto"/>
              <w:rPr>
                <w:rFonts w:ascii="Times New Roman" w:eastAsia="Calibri" w:hAnsi="Times New Roman" w:cs="Times New Roman"/>
                <w:iCs/>
                <w:kern w:val="0"/>
                <w:lang w:eastAsia="en-US"/>
              </w:rPr>
            </w:pPr>
            <w:r w:rsidRPr="002A2DD3">
              <w:rPr>
                <w:rFonts w:ascii="Times New Roman" w:eastAsia="Calibri" w:hAnsi="Times New Roman" w:cs="Times New Roman"/>
                <w:iCs/>
                <w:kern w:val="0"/>
                <w:lang w:eastAsia="en-US"/>
              </w:rPr>
              <w:t>Исполнитель</w:t>
            </w:r>
          </w:p>
        </w:tc>
        <w:tc>
          <w:tcPr>
            <w:tcW w:w="1824" w:type="dxa"/>
            <w:shd w:val="clear" w:color="auto" w:fill="auto"/>
            <w:vAlign w:val="center"/>
          </w:tcPr>
          <w:p w:rsidR="002A2DD3" w:rsidRPr="002A2DD3" w:rsidRDefault="002A2DD3" w:rsidP="002A2DD3">
            <w:pPr>
              <w:keepNext/>
              <w:keepLines/>
              <w:spacing w:after="0" w:line="240" w:lineRule="auto"/>
              <w:jc w:val="center"/>
              <w:rPr>
                <w:rFonts w:ascii="Times New Roman" w:eastAsia="Calibri" w:hAnsi="Times New Roman" w:cs="Times New Roman"/>
                <w:iCs/>
                <w:kern w:val="0"/>
                <w:lang w:eastAsia="en-US"/>
              </w:rPr>
            </w:pPr>
            <w:r w:rsidRPr="002A2DD3">
              <w:rPr>
                <w:rFonts w:ascii="Times New Roman" w:eastAsia="Calibri" w:hAnsi="Times New Roman" w:cs="Times New Roman"/>
                <w:kern w:val="0"/>
                <w:lang w:eastAsia="en-US"/>
              </w:rPr>
              <w:t>24 ч.</w:t>
            </w:r>
          </w:p>
        </w:tc>
        <w:tc>
          <w:tcPr>
            <w:tcW w:w="1395" w:type="dxa"/>
            <w:shd w:val="clear" w:color="auto" w:fill="auto"/>
            <w:vAlign w:val="center"/>
          </w:tcPr>
          <w:p w:rsidR="002A2DD3" w:rsidRPr="002A2DD3" w:rsidRDefault="002A2DD3" w:rsidP="002A2DD3">
            <w:pPr>
              <w:keepNext/>
              <w:keepLines/>
              <w:spacing w:after="0" w:line="240" w:lineRule="auto"/>
              <w:rPr>
                <w:rFonts w:ascii="Times New Roman" w:eastAsia="Calibri" w:hAnsi="Times New Roman" w:cs="Times New Roman"/>
                <w:kern w:val="0"/>
                <w:lang w:eastAsia="en-US"/>
              </w:rPr>
            </w:pPr>
          </w:p>
        </w:tc>
      </w:tr>
    </w:tbl>
    <w:p w:rsidR="000D14AB" w:rsidRDefault="000D14AB">
      <w:pPr>
        <w:suppressAutoHyphens w:val="0"/>
        <w:spacing w:after="0" w:line="240" w:lineRule="auto"/>
        <w:rPr>
          <w:rFonts w:ascii="Times New Roman" w:eastAsia="Arial" w:hAnsi="Times New Roman" w:cs="Times New Roman"/>
          <w:kern w:val="0"/>
          <w:sz w:val="24"/>
          <w:szCs w:val="24"/>
          <w:lang w:val="ru" w:eastAsia="en-US"/>
        </w:rPr>
      </w:pPr>
      <w:r>
        <w:rPr>
          <w:rFonts w:ascii="Times New Roman" w:eastAsia="Arial" w:hAnsi="Times New Roman" w:cs="Times New Roman"/>
          <w:kern w:val="0"/>
          <w:sz w:val="24"/>
          <w:szCs w:val="24"/>
          <w:lang w:val="ru" w:eastAsia="en-US"/>
        </w:rPr>
        <w:br w:type="page"/>
      </w:r>
    </w:p>
    <w:p w:rsidR="00F11236" w:rsidRPr="00F11236" w:rsidRDefault="00F11236" w:rsidP="00F11236">
      <w:pPr>
        <w:suppressAutoHyphens w:val="0"/>
        <w:spacing w:after="0" w:line="240" w:lineRule="auto"/>
        <w:jc w:val="center"/>
        <w:outlineLvl w:val="0"/>
        <w:rPr>
          <w:rFonts w:ascii="Times New Roman" w:eastAsia="Arial" w:hAnsi="Times New Roman" w:cs="Times New Roman"/>
          <w:b/>
          <w:kern w:val="0"/>
          <w:sz w:val="24"/>
          <w:szCs w:val="24"/>
          <w:lang w:val="ru" w:eastAsia="en-US"/>
        </w:rPr>
      </w:pPr>
      <w:r w:rsidRPr="00F11236">
        <w:rPr>
          <w:rFonts w:ascii="Times New Roman" w:eastAsia="Arial" w:hAnsi="Times New Roman" w:cs="Times New Roman"/>
          <w:b/>
          <w:kern w:val="0"/>
          <w:sz w:val="24"/>
          <w:szCs w:val="24"/>
          <w:lang w:val="ru" w:eastAsia="en-US"/>
        </w:rPr>
        <w:t>ОПИСАНИЕ ПРОЦЕССА ВЗАИМОДЕЙСТВИЯ МЕЖДУ ЗАКАЗЧИКОМ И ИСПОЛНИТЕЛЕМ В СЛУЧАЕ ВОЗНИКНОВЕНИЯ ИНЦИДЕНТОВ И ПЛАНОВЫХ РАБОТ ПО ЗАЯВКАМ</w:t>
      </w:r>
    </w:p>
    <w:p w:rsidR="00F11236" w:rsidRPr="00F11236" w:rsidRDefault="00F11236" w:rsidP="00F11236">
      <w:pPr>
        <w:keepNext/>
        <w:keepLines/>
        <w:suppressAutoHyphens w:val="0"/>
        <w:spacing w:before="360" w:after="120" w:line="240" w:lineRule="auto"/>
        <w:outlineLvl w:val="1"/>
        <w:rPr>
          <w:rFonts w:ascii="Times New Roman" w:eastAsia="Arial" w:hAnsi="Times New Roman" w:cs="Arial"/>
          <w:kern w:val="0"/>
          <w:sz w:val="24"/>
          <w:szCs w:val="32"/>
          <w:lang w:val="ru" w:eastAsia="en-US"/>
        </w:rPr>
      </w:pPr>
      <w:r w:rsidRPr="00F11236">
        <w:rPr>
          <w:rFonts w:ascii="Times New Roman" w:eastAsia="Arial" w:hAnsi="Times New Roman" w:cs="Arial"/>
          <w:kern w:val="0"/>
          <w:sz w:val="24"/>
          <w:szCs w:val="32"/>
          <w:lang w:val="ru" w:eastAsia="en-US"/>
        </w:rPr>
        <w:t>Таблица 1. Категория Заявки:</w:t>
      </w:r>
    </w:p>
    <w:tbl>
      <w:tblPr>
        <w:tblW w:w="9488" w:type="dxa"/>
        <w:jc w:val="center"/>
        <w:tblBorders>
          <w:top w:val="nil"/>
          <w:left w:val="nil"/>
          <w:bottom w:val="nil"/>
          <w:right w:val="nil"/>
          <w:insideH w:val="nil"/>
          <w:insideV w:val="nil"/>
        </w:tblBorders>
        <w:tblLayout w:type="fixed"/>
        <w:tblLook w:val="0600" w:firstRow="0" w:lastRow="0" w:firstColumn="0" w:lastColumn="0" w:noHBand="1" w:noVBand="1"/>
      </w:tblPr>
      <w:tblGrid>
        <w:gridCol w:w="3144"/>
        <w:gridCol w:w="6344"/>
      </w:tblGrid>
      <w:tr w:rsidR="00F11236" w:rsidRPr="00F11236" w:rsidTr="002006E6">
        <w:trPr>
          <w:trHeight w:val="20"/>
          <w:jc w:val="center"/>
        </w:trPr>
        <w:tc>
          <w:tcPr>
            <w:tcW w:w="31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F11236" w:rsidRPr="00F11236" w:rsidRDefault="00F11236" w:rsidP="00F11236">
            <w:pPr>
              <w:suppressAutoHyphens w:val="0"/>
              <w:spacing w:after="0" w:line="240" w:lineRule="auto"/>
              <w:jc w:val="both"/>
              <w:rPr>
                <w:rFonts w:ascii="Times New Roman" w:eastAsia="Arial" w:hAnsi="Times New Roman" w:cs="Times New Roman"/>
                <w:b/>
                <w:kern w:val="0"/>
                <w:sz w:val="24"/>
                <w:szCs w:val="24"/>
                <w:lang w:val="ru" w:eastAsia="en-US"/>
              </w:rPr>
            </w:pPr>
            <w:r w:rsidRPr="00F11236">
              <w:rPr>
                <w:rFonts w:ascii="Arial" w:eastAsia="Arial" w:hAnsi="Arial" w:cs="Times New Roman"/>
                <w:kern w:val="0"/>
                <w:szCs w:val="24"/>
                <w:lang w:val="ru" w:eastAsia="en-US"/>
              </w:rPr>
              <w:t xml:space="preserve"> </w:t>
            </w:r>
            <w:r w:rsidRPr="00F11236">
              <w:rPr>
                <w:rFonts w:ascii="Times New Roman" w:eastAsia="Arial" w:hAnsi="Times New Roman" w:cs="Times New Roman"/>
                <w:b/>
                <w:kern w:val="0"/>
                <w:sz w:val="24"/>
                <w:szCs w:val="24"/>
                <w:lang w:val="ru" w:eastAsia="en-US"/>
              </w:rPr>
              <w:t>Категория Заявки</w:t>
            </w:r>
          </w:p>
        </w:tc>
        <w:tc>
          <w:tcPr>
            <w:tcW w:w="6344"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F11236" w:rsidRPr="00F11236" w:rsidRDefault="00F11236" w:rsidP="00F11236">
            <w:pPr>
              <w:suppressAutoHyphens w:val="0"/>
              <w:spacing w:after="0" w:line="240" w:lineRule="auto"/>
              <w:jc w:val="both"/>
              <w:rPr>
                <w:rFonts w:ascii="Times New Roman" w:eastAsia="Arial" w:hAnsi="Times New Roman" w:cs="Times New Roman"/>
                <w:b/>
                <w:kern w:val="0"/>
                <w:sz w:val="24"/>
                <w:szCs w:val="24"/>
                <w:lang w:val="ru" w:eastAsia="en-US"/>
              </w:rPr>
            </w:pPr>
            <w:r w:rsidRPr="00F11236">
              <w:rPr>
                <w:rFonts w:ascii="Times New Roman" w:eastAsia="Arial" w:hAnsi="Times New Roman" w:cs="Times New Roman"/>
                <w:b/>
                <w:kern w:val="0"/>
                <w:sz w:val="24"/>
                <w:szCs w:val="24"/>
                <w:lang w:val="ru" w:eastAsia="en-US"/>
              </w:rPr>
              <w:t>Описание</w:t>
            </w:r>
          </w:p>
        </w:tc>
      </w:tr>
      <w:tr w:rsidR="00F11236" w:rsidRPr="00F11236" w:rsidTr="002006E6">
        <w:trPr>
          <w:trHeight w:val="25"/>
          <w:jc w:val="center"/>
        </w:trPr>
        <w:tc>
          <w:tcPr>
            <w:tcW w:w="3144"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F11236" w:rsidRPr="00F11236" w:rsidRDefault="00F11236" w:rsidP="00F11236">
            <w:pPr>
              <w:suppressAutoHyphens w:val="0"/>
              <w:spacing w:after="0" w:line="240" w:lineRule="auto"/>
              <w:rPr>
                <w:rFonts w:ascii="Times New Roman" w:eastAsia="Arial" w:hAnsi="Times New Roman" w:cs="Times New Roman"/>
                <w:kern w:val="0"/>
                <w:sz w:val="24"/>
                <w:szCs w:val="24"/>
                <w:lang w:val="ru" w:eastAsia="en-US"/>
              </w:rPr>
            </w:pPr>
            <w:r w:rsidRPr="00F11236">
              <w:rPr>
                <w:rFonts w:ascii="Times New Roman" w:eastAsia="Arial" w:hAnsi="Times New Roman" w:cs="Times New Roman"/>
                <w:kern w:val="0"/>
                <w:sz w:val="24"/>
                <w:szCs w:val="24"/>
                <w:lang w:val="ru" w:eastAsia="en-US"/>
              </w:rPr>
              <w:t>Инцидент</w:t>
            </w:r>
          </w:p>
        </w:tc>
        <w:tc>
          <w:tcPr>
            <w:tcW w:w="6344" w:type="dxa"/>
            <w:tcBorders>
              <w:top w:val="nil"/>
              <w:left w:val="nil"/>
              <w:bottom w:val="single" w:sz="8" w:space="0" w:color="000000"/>
              <w:right w:val="single" w:sz="8" w:space="0" w:color="000000"/>
            </w:tcBorders>
            <w:tcMar>
              <w:top w:w="100" w:type="dxa"/>
              <w:left w:w="100" w:type="dxa"/>
              <w:bottom w:w="100" w:type="dxa"/>
              <w:right w:w="100" w:type="dxa"/>
            </w:tcMar>
          </w:tcPr>
          <w:p w:rsidR="00F11236" w:rsidRPr="00F11236" w:rsidRDefault="00F11236" w:rsidP="00F11236">
            <w:pPr>
              <w:suppressAutoHyphens w:val="0"/>
              <w:spacing w:after="0" w:line="240" w:lineRule="auto"/>
              <w:rPr>
                <w:rFonts w:ascii="Times New Roman" w:eastAsia="Arial" w:hAnsi="Times New Roman" w:cs="Times New Roman"/>
                <w:kern w:val="0"/>
                <w:sz w:val="24"/>
                <w:szCs w:val="24"/>
                <w:lang w:val="ru" w:eastAsia="en-US"/>
              </w:rPr>
            </w:pPr>
            <w:r w:rsidRPr="00F11236">
              <w:rPr>
                <w:rFonts w:ascii="Times New Roman" w:eastAsia="Arial" w:hAnsi="Times New Roman" w:cs="Times New Roman"/>
                <w:kern w:val="0"/>
                <w:sz w:val="24"/>
                <w:szCs w:val="24"/>
                <w:lang w:val="ru" w:eastAsia="en-US"/>
              </w:rPr>
              <w:t>Заявка на восстановление доступа и/или нормального (штатного) функционирования IT-инфраструктуры Заказчика (программ для ЭВМ).</w:t>
            </w:r>
          </w:p>
        </w:tc>
      </w:tr>
      <w:tr w:rsidR="00F11236" w:rsidRPr="00F11236" w:rsidTr="002006E6">
        <w:trPr>
          <w:trHeight w:val="25"/>
          <w:jc w:val="center"/>
        </w:trPr>
        <w:tc>
          <w:tcPr>
            <w:tcW w:w="3144"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F11236" w:rsidRPr="00F11236" w:rsidRDefault="00F11236" w:rsidP="00F11236">
            <w:pPr>
              <w:suppressAutoHyphens w:val="0"/>
              <w:spacing w:after="0" w:line="240" w:lineRule="auto"/>
              <w:rPr>
                <w:rFonts w:ascii="Times New Roman" w:eastAsia="Arial" w:hAnsi="Times New Roman" w:cs="Times New Roman"/>
                <w:kern w:val="0"/>
                <w:sz w:val="24"/>
                <w:szCs w:val="24"/>
                <w:lang w:val="ru" w:eastAsia="en-US"/>
              </w:rPr>
            </w:pPr>
            <w:r w:rsidRPr="00F11236">
              <w:rPr>
                <w:rFonts w:ascii="Times New Roman" w:eastAsia="Arial" w:hAnsi="Times New Roman" w:cs="Times New Roman"/>
                <w:kern w:val="0"/>
                <w:sz w:val="24"/>
                <w:szCs w:val="24"/>
                <w:lang w:val="ru" w:eastAsia="en-US"/>
              </w:rPr>
              <w:t>Заявка на обслуживание</w:t>
            </w:r>
          </w:p>
        </w:tc>
        <w:tc>
          <w:tcPr>
            <w:tcW w:w="6344" w:type="dxa"/>
            <w:tcBorders>
              <w:top w:val="nil"/>
              <w:left w:val="nil"/>
              <w:bottom w:val="single" w:sz="8" w:space="0" w:color="000000"/>
              <w:right w:val="single" w:sz="8" w:space="0" w:color="000000"/>
            </w:tcBorders>
            <w:tcMar>
              <w:top w:w="100" w:type="dxa"/>
              <w:left w:w="100" w:type="dxa"/>
              <w:bottom w:w="100" w:type="dxa"/>
              <w:right w:w="100" w:type="dxa"/>
            </w:tcMar>
          </w:tcPr>
          <w:p w:rsidR="00F11236" w:rsidRPr="00F11236" w:rsidRDefault="00F11236" w:rsidP="00F11236">
            <w:pPr>
              <w:suppressAutoHyphens w:val="0"/>
              <w:spacing w:after="0" w:line="240" w:lineRule="auto"/>
              <w:rPr>
                <w:rFonts w:ascii="Times New Roman" w:eastAsia="Arial" w:hAnsi="Times New Roman" w:cs="Times New Roman"/>
                <w:kern w:val="0"/>
                <w:sz w:val="24"/>
                <w:szCs w:val="24"/>
                <w:lang w:val="ru" w:eastAsia="en-US"/>
              </w:rPr>
            </w:pPr>
            <w:r w:rsidRPr="00F11236">
              <w:rPr>
                <w:rFonts w:ascii="Times New Roman" w:eastAsia="Arial" w:hAnsi="Times New Roman" w:cs="Times New Roman"/>
                <w:kern w:val="0"/>
                <w:sz w:val="24"/>
                <w:szCs w:val="24"/>
                <w:lang w:val="ru" w:eastAsia="en-US"/>
              </w:rPr>
              <w:t>Заявка на плановое обслуживание IT-инфраструктуры Заказчика (программ для ЭВМ), включая оптимизацию работы, настройку.</w:t>
            </w:r>
          </w:p>
          <w:p w:rsidR="00F11236" w:rsidRPr="00F11236" w:rsidRDefault="00F11236" w:rsidP="00F11236">
            <w:pPr>
              <w:suppressAutoHyphens w:val="0"/>
              <w:spacing w:after="0" w:line="240" w:lineRule="auto"/>
              <w:rPr>
                <w:rFonts w:ascii="Times New Roman" w:eastAsia="Arial" w:hAnsi="Times New Roman" w:cs="Times New Roman"/>
                <w:kern w:val="0"/>
                <w:sz w:val="24"/>
                <w:szCs w:val="24"/>
                <w:lang w:val="ru" w:eastAsia="en-US"/>
              </w:rPr>
            </w:pPr>
            <w:r w:rsidRPr="00F11236">
              <w:rPr>
                <w:rFonts w:ascii="Times New Roman" w:eastAsia="Arial" w:hAnsi="Times New Roman" w:cs="Times New Roman"/>
                <w:kern w:val="0"/>
                <w:sz w:val="24"/>
                <w:szCs w:val="24"/>
                <w:lang w:val="ru" w:eastAsia="en-US"/>
              </w:rPr>
              <w:t>Восстановление доступа к программам Заказчика после утраты учетных данных.</w:t>
            </w:r>
          </w:p>
          <w:p w:rsidR="00F11236" w:rsidRPr="00F11236" w:rsidRDefault="00F11236" w:rsidP="00F11236">
            <w:pPr>
              <w:suppressAutoHyphens w:val="0"/>
              <w:spacing w:after="0" w:line="240" w:lineRule="auto"/>
              <w:rPr>
                <w:rFonts w:ascii="Times New Roman" w:eastAsia="Arial" w:hAnsi="Times New Roman" w:cs="Times New Roman"/>
                <w:kern w:val="0"/>
                <w:sz w:val="24"/>
                <w:szCs w:val="24"/>
                <w:lang w:val="ru" w:eastAsia="en-US"/>
              </w:rPr>
            </w:pPr>
            <w:r w:rsidRPr="00F11236">
              <w:rPr>
                <w:rFonts w:ascii="Times New Roman" w:eastAsia="Arial" w:hAnsi="Times New Roman" w:cs="Times New Roman"/>
                <w:kern w:val="0"/>
                <w:sz w:val="24"/>
                <w:szCs w:val="24"/>
                <w:lang w:val="ru" w:eastAsia="en-US"/>
              </w:rPr>
              <w:t>Создание и удаление пользователей; Консультации по работе с IT-инфраструктуры Заказчика (программами для ЭВМ).</w:t>
            </w:r>
          </w:p>
        </w:tc>
      </w:tr>
      <w:tr w:rsidR="00F11236" w:rsidRPr="00F11236" w:rsidTr="002006E6">
        <w:trPr>
          <w:trHeight w:val="25"/>
          <w:jc w:val="center"/>
        </w:trPr>
        <w:tc>
          <w:tcPr>
            <w:tcW w:w="3144"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F11236" w:rsidRPr="00F11236" w:rsidRDefault="00F11236" w:rsidP="00F11236">
            <w:pPr>
              <w:suppressAutoHyphens w:val="0"/>
              <w:spacing w:after="0" w:line="240" w:lineRule="auto"/>
              <w:rPr>
                <w:rFonts w:ascii="Times New Roman" w:eastAsia="Arial" w:hAnsi="Times New Roman" w:cs="Times New Roman"/>
                <w:kern w:val="0"/>
                <w:sz w:val="24"/>
                <w:szCs w:val="24"/>
                <w:lang w:val="ru" w:eastAsia="en-US"/>
              </w:rPr>
            </w:pPr>
            <w:r w:rsidRPr="00F11236">
              <w:rPr>
                <w:rFonts w:ascii="Times New Roman" w:eastAsia="Arial" w:hAnsi="Times New Roman" w:cs="Times New Roman"/>
                <w:kern w:val="0"/>
                <w:sz w:val="24"/>
                <w:szCs w:val="24"/>
                <w:lang w:val="ru" w:eastAsia="en-US"/>
              </w:rPr>
              <w:t>Заявка на предоставление информации</w:t>
            </w:r>
          </w:p>
        </w:tc>
        <w:tc>
          <w:tcPr>
            <w:tcW w:w="6344" w:type="dxa"/>
            <w:tcBorders>
              <w:top w:val="nil"/>
              <w:left w:val="nil"/>
              <w:bottom w:val="single" w:sz="8" w:space="0" w:color="000000"/>
              <w:right w:val="single" w:sz="8" w:space="0" w:color="000000"/>
            </w:tcBorders>
            <w:tcMar>
              <w:top w:w="100" w:type="dxa"/>
              <w:left w:w="100" w:type="dxa"/>
              <w:bottom w:w="100" w:type="dxa"/>
              <w:right w:w="100" w:type="dxa"/>
            </w:tcMar>
          </w:tcPr>
          <w:p w:rsidR="00F11236" w:rsidRPr="00F11236" w:rsidRDefault="00F11236" w:rsidP="00F11236">
            <w:pPr>
              <w:suppressAutoHyphens w:val="0"/>
              <w:spacing w:after="0" w:line="240" w:lineRule="auto"/>
              <w:rPr>
                <w:rFonts w:ascii="Times New Roman" w:eastAsia="Arial" w:hAnsi="Times New Roman" w:cs="Times New Roman"/>
                <w:kern w:val="0"/>
                <w:sz w:val="24"/>
                <w:szCs w:val="24"/>
                <w:lang w:val="ru" w:eastAsia="en-US"/>
              </w:rPr>
            </w:pPr>
            <w:r w:rsidRPr="00F11236">
              <w:rPr>
                <w:rFonts w:ascii="Times New Roman" w:eastAsia="Arial" w:hAnsi="Times New Roman" w:cs="Times New Roman"/>
                <w:kern w:val="0"/>
                <w:sz w:val="24"/>
                <w:szCs w:val="24"/>
                <w:lang w:val="ru" w:eastAsia="en-US"/>
              </w:rPr>
              <w:t>Заявка на предоставление технической информации об Услугах, включая отчеты по объёму трафика, журналы доступа, версии ПО и т. д., в зависимости от программ для ЭВМ и наличия технической возможности.</w:t>
            </w:r>
          </w:p>
        </w:tc>
      </w:tr>
    </w:tbl>
    <w:p w:rsidR="00F11236" w:rsidRPr="00F11236" w:rsidRDefault="00F11236" w:rsidP="00F11236">
      <w:pPr>
        <w:keepNext/>
        <w:keepLines/>
        <w:suppressAutoHyphens w:val="0"/>
        <w:spacing w:before="360" w:after="120" w:line="240" w:lineRule="auto"/>
        <w:outlineLvl w:val="1"/>
        <w:rPr>
          <w:rFonts w:ascii="Times New Roman" w:eastAsia="Arial" w:hAnsi="Times New Roman" w:cs="Arial"/>
          <w:kern w:val="0"/>
          <w:sz w:val="24"/>
          <w:szCs w:val="32"/>
          <w:lang w:val="ru" w:eastAsia="en-US"/>
        </w:rPr>
      </w:pPr>
      <w:r w:rsidRPr="00F11236">
        <w:rPr>
          <w:rFonts w:ascii="Times New Roman" w:eastAsia="Arial" w:hAnsi="Times New Roman" w:cs="Arial"/>
          <w:kern w:val="0"/>
          <w:sz w:val="24"/>
          <w:szCs w:val="32"/>
          <w:lang w:val="ru" w:eastAsia="en-US"/>
        </w:rPr>
        <w:t>Таблица 2. Определение приоритета Заявки:</w:t>
      </w:r>
    </w:p>
    <w:tbl>
      <w:tblPr>
        <w:tblW w:w="9488" w:type="dxa"/>
        <w:jc w:val="center"/>
        <w:tblBorders>
          <w:top w:val="nil"/>
          <w:left w:val="nil"/>
          <w:bottom w:val="nil"/>
          <w:right w:val="nil"/>
          <w:insideH w:val="nil"/>
          <w:insideV w:val="nil"/>
        </w:tblBorders>
        <w:tblLayout w:type="fixed"/>
        <w:tblLook w:val="0600" w:firstRow="0" w:lastRow="0" w:firstColumn="0" w:lastColumn="0" w:noHBand="1" w:noVBand="1"/>
      </w:tblPr>
      <w:tblGrid>
        <w:gridCol w:w="1691"/>
        <w:gridCol w:w="7797"/>
      </w:tblGrid>
      <w:tr w:rsidR="00F11236" w:rsidRPr="00F11236" w:rsidTr="00414DB4">
        <w:trPr>
          <w:trHeight w:val="20"/>
          <w:tblHeader/>
          <w:jc w:val="center"/>
        </w:trPr>
        <w:tc>
          <w:tcPr>
            <w:tcW w:w="169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F11236" w:rsidRPr="00F11236" w:rsidRDefault="00F11236" w:rsidP="00414DB4">
            <w:pPr>
              <w:suppressAutoHyphens w:val="0"/>
              <w:spacing w:after="0" w:line="240" w:lineRule="auto"/>
              <w:jc w:val="center"/>
              <w:rPr>
                <w:rFonts w:ascii="Times New Roman" w:eastAsia="Arial" w:hAnsi="Times New Roman" w:cs="Times New Roman"/>
                <w:b/>
                <w:kern w:val="0"/>
                <w:sz w:val="24"/>
                <w:szCs w:val="24"/>
                <w:lang w:val="ru" w:eastAsia="en-US"/>
              </w:rPr>
            </w:pPr>
            <w:r w:rsidRPr="00F11236">
              <w:rPr>
                <w:rFonts w:ascii="Times New Roman" w:eastAsia="Arial" w:hAnsi="Times New Roman" w:cs="Times New Roman"/>
                <w:b/>
                <w:kern w:val="0"/>
                <w:sz w:val="24"/>
                <w:szCs w:val="24"/>
                <w:lang w:val="ru" w:eastAsia="en-US"/>
              </w:rPr>
              <w:t>Приоритет Заявки</w:t>
            </w:r>
          </w:p>
        </w:tc>
        <w:tc>
          <w:tcPr>
            <w:tcW w:w="7797"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F11236" w:rsidRPr="00F11236" w:rsidRDefault="00F11236" w:rsidP="00414DB4">
            <w:pPr>
              <w:suppressAutoHyphens w:val="0"/>
              <w:spacing w:after="0" w:line="240" w:lineRule="auto"/>
              <w:jc w:val="center"/>
              <w:rPr>
                <w:rFonts w:ascii="Times New Roman" w:eastAsia="Arial" w:hAnsi="Times New Roman" w:cs="Times New Roman"/>
                <w:b/>
                <w:kern w:val="0"/>
                <w:sz w:val="24"/>
                <w:szCs w:val="24"/>
                <w:lang w:val="ru" w:eastAsia="en-US"/>
              </w:rPr>
            </w:pPr>
            <w:r w:rsidRPr="00F11236">
              <w:rPr>
                <w:rFonts w:ascii="Times New Roman" w:eastAsia="Arial" w:hAnsi="Times New Roman" w:cs="Times New Roman"/>
                <w:b/>
                <w:kern w:val="0"/>
                <w:sz w:val="24"/>
                <w:szCs w:val="24"/>
                <w:lang w:val="ru" w:eastAsia="en-US"/>
              </w:rPr>
              <w:t>Описание</w:t>
            </w:r>
          </w:p>
        </w:tc>
      </w:tr>
      <w:tr w:rsidR="00F11236" w:rsidRPr="00F11236" w:rsidTr="00414DB4">
        <w:trPr>
          <w:trHeight w:val="824"/>
          <w:jc w:val="center"/>
        </w:trPr>
        <w:tc>
          <w:tcPr>
            <w:tcW w:w="1691"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F11236" w:rsidRPr="00F11236" w:rsidRDefault="00F11236" w:rsidP="00F11236">
            <w:pPr>
              <w:suppressAutoHyphens w:val="0"/>
              <w:spacing w:after="0" w:line="240" w:lineRule="auto"/>
              <w:jc w:val="both"/>
              <w:rPr>
                <w:rFonts w:ascii="Times New Roman" w:eastAsia="Arial" w:hAnsi="Times New Roman" w:cs="Times New Roman"/>
                <w:kern w:val="0"/>
                <w:sz w:val="24"/>
                <w:szCs w:val="24"/>
                <w:lang w:val="ru" w:eastAsia="en-US"/>
              </w:rPr>
            </w:pPr>
            <w:r w:rsidRPr="00F11236">
              <w:rPr>
                <w:rFonts w:ascii="Times New Roman" w:eastAsia="Arial" w:hAnsi="Times New Roman" w:cs="Times New Roman"/>
                <w:kern w:val="0"/>
                <w:sz w:val="24"/>
                <w:szCs w:val="24"/>
                <w:lang w:val="ru" w:eastAsia="en-US"/>
              </w:rPr>
              <w:t>Авария</w:t>
            </w:r>
          </w:p>
        </w:tc>
        <w:tc>
          <w:tcPr>
            <w:tcW w:w="7797" w:type="dxa"/>
            <w:tcBorders>
              <w:top w:val="nil"/>
              <w:left w:val="nil"/>
              <w:bottom w:val="single" w:sz="8" w:space="0" w:color="000000"/>
              <w:right w:val="single" w:sz="8" w:space="0" w:color="000000"/>
            </w:tcBorders>
            <w:tcMar>
              <w:top w:w="100" w:type="dxa"/>
              <w:left w:w="100" w:type="dxa"/>
              <w:bottom w:w="100" w:type="dxa"/>
              <w:right w:w="100" w:type="dxa"/>
            </w:tcMar>
          </w:tcPr>
          <w:p w:rsidR="00F11236" w:rsidRPr="00F11236" w:rsidRDefault="00F11236" w:rsidP="00F11236">
            <w:pPr>
              <w:suppressAutoHyphens w:val="0"/>
              <w:spacing w:after="0" w:line="240" w:lineRule="auto"/>
              <w:rPr>
                <w:rFonts w:ascii="Times New Roman" w:eastAsia="Arial" w:hAnsi="Times New Roman" w:cs="Times New Roman"/>
                <w:kern w:val="0"/>
                <w:sz w:val="24"/>
                <w:szCs w:val="24"/>
                <w:lang w:val="ru" w:eastAsia="en-US"/>
              </w:rPr>
            </w:pPr>
            <w:r w:rsidRPr="00F11236">
              <w:rPr>
                <w:rFonts w:ascii="Times New Roman" w:eastAsia="Arial" w:hAnsi="Times New Roman" w:cs="Times New Roman"/>
                <w:kern w:val="0"/>
                <w:sz w:val="24"/>
                <w:szCs w:val="24"/>
                <w:lang w:val="ru" w:eastAsia="en-US"/>
              </w:rPr>
              <w:t>Заявка, вызвана полной недоступностью IT-инфраструктуры Заказчика (программ для ЭВМ), обслуживание которой (-ых), содержится в Перечне оказываемых Исполнителем услуг по Договору в связи с неисправностью оборудования, сети, инженерных систем и/или инфраструктуры Исполнителя.</w:t>
            </w:r>
          </w:p>
        </w:tc>
      </w:tr>
      <w:tr w:rsidR="00F11236" w:rsidRPr="00F11236" w:rsidTr="00414DB4">
        <w:trPr>
          <w:trHeight w:val="25"/>
          <w:jc w:val="center"/>
        </w:trPr>
        <w:tc>
          <w:tcPr>
            <w:tcW w:w="1691"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F11236" w:rsidRPr="00F11236" w:rsidRDefault="00F11236" w:rsidP="00F11236">
            <w:pPr>
              <w:suppressAutoHyphens w:val="0"/>
              <w:spacing w:after="0" w:line="240" w:lineRule="auto"/>
              <w:jc w:val="both"/>
              <w:rPr>
                <w:rFonts w:ascii="Times New Roman" w:eastAsia="Arial" w:hAnsi="Times New Roman" w:cs="Times New Roman"/>
                <w:kern w:val="0"/>
                <w:sz w:val="24"/>
                <w:szCs w:val="24"/>
                <w:lang w:val="ru" w:eastAsia="en-US"/>
              </w:rPr>
            </w:pPr>
            <w:r w:rsidRPr="00F11236">
              <w:rPr>
                <w:rFonts w:ascii="Times New Roman" w:eastAsia="Arial" w:hAnsi="Times New Roman" w:cs="Times New Roman"/>
                <w:kern w:val="0"/>
                <w:sz w:val="24"/>
                <w:szCs w:val="24"/>
                <w:lang w:val="ru" w:eastAsia="en-US"/>
              </w:rPr>
              <w:t>Высокий</w:t>
            </w:r>
          </w:p>
        </w:tc>
        <w:tc>
          <w:tcPr>
            <w:tcW w:w="7797" w:type="dxa"/>
            <w:tcBorders>
              <w:top w:val="nil"/>
              <w:left w:val="nil"/>
              <w:bottom w:val="single" w:sz="8" w:space="0" w:color="000000"/>
              <w:right w:val="single" w:sz="8" w:space="0" w:color="000000"/>
            </w:tcBorders>
            <w:tcMar>
              <w:top w:w="100" w:type="dxa"/>
              <w:left w:w="100" w:type="dxa"/>
              <w:bottom w:w="100" w:type="dxa"/>
              <w:right w:w="100" w:type="dxa"/>
            </w:tcMar>
          </w:tcPr>
          <w:p w:rsidR="00F11236" w:rsidRPr="00F11236" w:rsidRDefault="00F11236" w:rsidP="00F11236">
            <w:pPr>
              <w:suppressAutoHyphens w:val="0"/>
              <w:spacing w:after="0" w:line="240" w:lineRule="auto"/>
              <w:rPr>
                <w:rFonts w:ascii="Times New Roman" w:eastAsia="Arial" w:hAnsi="Times New Roman" w:cs="Times New Roman"/>
                <w:kern w:val="0"/>
                <w:sz w:val="24"/>
                <w:szCs w:val="24"/>
                <w:lang w:val="ru" w:eastAsia="en-US"/>
              </w:rPr>
            </w:pPr>
            <w:r w:rsidRPr="00F11236">
              <w:rPr>
                <w:rFonts w:ascii="Times New Roman" w:eastAsia="Arial" w:hAnsi="Times New Roman" w:cs="Times New Roman"/>
                <w:kern w:val="0"/>
                <w:sz w:val="24"/>
                <w:szCs w:val="24"/>
                <w:lang w:val="ru" w:eastAsia="en-US"/>
              </w:rPr>
              <w:t>Заявка на устранение неисправности, повлекшей за собой частичную недоступность IT-инфраструктуры Заказчика (программ для ЭВМ), обслуживание которой (-ых), содержится в Перечне оказываемых Исполнителем услуг по Договору или существенное ограничение доступного функционала или замедление доступа к IT-инфраструктуре Заказчика (программам для ЭВМ), обслуживание которой (-ых), содержится в Перечне оказываемых Исполнителем услуг по Договору.</w:t>
            </w:r>
          </w:p>
        </w:tc>
      </w:tr>
      <w:tr w:rsidR="00F11236" w:rsidRPr="00F11236" w:rsidTr="00414DB4">
        <w:trPr>
          <w:trHeight w:val="25"/>
          <w:jc w:val="center"/>
        </w:trPr>
        <w:tc>
          <w:tcPr>
            <w:tcW w:w="1691"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F11236" w:rsidRPr="00F11236" w:rsidRDefault="00F11236" w:rsidP="00F11236">
            <w:pPr>
              <w:suppressAutoHyphens w:val="0"/>
              <w:spacing w:after="0" w:line="240" w:lineRule="auto"/>
              <w:jc w:val="both"/>
              <w:rPr>
                <w:rFonts w:ascii="Times New Roman" w:eastAsia="Arial" w:hAnsi="Times New Roman" w:cs="Times New Roman"/>
                <w:kern w:val="0"/>
                <w:sz w:val="24"/>
                <w:szCs w:val="24"/>
                <w:lang w:val="ru" w:eastAsia="en-US"/>
              </w:rPr>
            </w:pPr>
            <w:r w:rsidRPr="00F11236">
              <w:rPr>
                <w:rFonts w:ascii="Times New Roman" w:eastAsia="Arial" w:hAnsi="Times New Roman" w:cs="Times New Roman"/>
                <w:kern w:val="0"/>
                <w:sz w:val="24"/>
                <w:szCs w:val="24"/>
                <w:lang w:val="ru" w:eastAsia="en-US"/>
              </w:rPr>
              <w:t>Обычный</w:t>
            </w:r>
          </w:p>
        </w:tc>
        <w:tc>
          <w:tcPr>
            <w:tcW w:w="7797" w:type="dxa"/>
            <w:tcBorders>
              <w:top w:val="nil"/>
              <w:left w:val="nil"/>
              <w:bottom w:val="single" w:sz="8" w:space="0" w:color="000000"/>
              <w:right w:val="single" w:sz="8" w:space="0" w:color="000000"/>
            </w:tcBorders>
            <w:tcMar>
              <w:top w:w="100" w:type="dxa"/>
              <w:left w:w="100" w:type="dxa"/>
              <w:bottom w:w="100" w:type="dxa"/>
              <w:right w:w="100" w:type="dxa"/>
            </w:tcMar>
          </w:tcPr>
          <w:p w:rsidR="00F11236" w:rsidRPr="00F11236" w:rsidRDefault="00F11236" w:rsidP="00F11236">
            <w:pPr>
              <w:suppressAutoHyphens w:val="0"/>
              <w:spacing w:after="0" w:line="240" w:lineRule="auto"/>
              <w:rPr>
                <w:rFonts w:ascii="Times New Roman" w:eastAsia="Arial" w:hAnsi="Times New Roman" w:cs="Times New Roman"/>
                <w:kern w:val="0"/>
                <w:sz w:val="24"/>
                <w:szCs w:val="24"/>
                <w:lang w:val="ru" w:eastAsia="en-US"/>
              </w:rPr>
            </w:pPr>
            <w:r w:rsidRPr="00F11236">
              <w:rPr>
                <w:rFonts w:ascii="Times New Roman" w:eastAsia="Arial" w:hAnsi="Times New Roman" w:cs="Times New Roman"/>
                <w:kern w:val="0"/>
                <w:sz w:val="24"/>
                <w:szCs w:val="24"/>
                <w:lang w:val="ru" w:eastAsia="en-US"/>
              </w:rPr>
              <w:t>Заявка на устранение неисправности, которая не оказывает существенного влияния на использование Заказчиком IT-инфраструктуры Заказчика (программ для ЭВМ), обслуживание которой (-ых), содержится в Перечне оказываемых Исполнителем услуг по Договору (требуется выполнить стандартную процедуру).</w:t>
            </w:r>
          </w:p>
        </w:tc>
      </w:tr>
    </w:tbl>
    <w:p w:rsidR="00F11236" w:rsidRPr="00F11236" w:rsidRDefault="00F11236" w:rsidP="00F11236">
      <w:pPr>
        <w:suppressAutoHyphens w:val="0"/>
        <w:spacing w:after="0" w:line="240" w:lineRule="auto"/>
        <w:rPr>
          <w:rFonts w:ascii="Times New Roman" w:eastAsia="Arial" w:hAnsi="Times New Roman" w:cs="Times New Roman"/>
          <w:b/>
          <w:kern w:val="0"/>
          <w:sz w:val="24"/>
          <w:szCs w:val="24"/>
          <w:lang w:val="ru" w:eastAsia="en-US"/>
        </w:rPr>
      </w:pPr>
    </w:p>
    <w:p w:rsidR="00F11236" w:rsidRPr="00F11236" w:rsidRDefault="00F11236" w:rsidP="00F11236">
      <w:pPr>
        <w:keepNext/>
        <w:keepLines/>
        <w:suppressAutoHyphens w:val="0"/>
        <w:spacing w:before="360" w:after="120" w:line="240" w:lineRule="auto"/>
        <w:outlineLvl w:val="1"/>
        <w:rPr>
          <w:rFonts w:ascii="Times New Roman" w:eastAsia="Arial" w:hAnsi="Times New Roman" w:cs="Arial"/>
          <w:kern w:val="0"/>
          <w:sz w:val="24"/>
          <w:szCs w:val="32"/>
          <w:lang w:val="ru" w:eastAsia="en-US"/>
        </w:rPr>
      </w:pPr>
      <w:r w:rsidRPr="00F11236">
        <w:rPr>
          <w:rFonts w:ascii="Times New Roman" w:eastAsia="Arial" w:hAnsi="Times New Roman" w:cs="Arial"/>
          <w:kern w:val="0"/>
          <w:sz w:val="24"/>
          <w:szCs w:val="32"/>
          <w:lang w:val="ru" w:eastAsia="en-US"/>
        </w:rPr>
        <w:t>Таблица 3. Гарантированные максимальные сроки реакции и выполнения Заявок:</w:t>
      </w:r>
    </w:p>
    <w:tbl>
      <w:tblPr>
        <w:tblW w:w="9329" w:type="dxa"/>
        <w:jc w:val="center"/>
        <w:tblBorders>
          <w:top w:val="nil"/>
          <w:left w:val="nil"/>
          <w:bottom w:val="nil"/>
          <w:right w:val="nil"/>
          <w:insideH w:val="nil"/>
          <w:insideV w:val="nil"/>
        </w:tblBorders>
        <w:tblLayout w:type="fixed"/>
        <w:tblLook w:val="0600" w:firstRow="0" w:lastRow="0" w:firstColumn="0" w:lastColumn="0" w:noHBand="1" w:noVBand="1"/>
      </w:tblPr>
      <w:tblGrid>
        <w:gridCol w:w="1975"/>
        <w:gridCol w:w="1417"/>
        <w:gridCol w:w="1560"/>
        <w:gridCol w:w="1417"/>
        <w:gridCol w:w="2960"/>
      </w:tblGrid>
      <w:tr w:rsidR="00F11236" w:rsidRPr="00F11236" w:rsidTr="00414DB4">
        <w:trPr>
          <w:trHeight w:val="174"/>
          <w:jc w:val="center"/>
        </w:trPr>
        <w:tc>
          <w:tcPr>
            <w:tcW w:w="19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F11236" w:rsidRPr="00F11236" w:rsidRDefault="00F11236" w:rsidP="00414DB4">
            <w:pPr>
              <w:suppressAutoHyphens w:val="0"/>
              <w:spacing w:after="0" w:line="240" w:lineRule="auto"/>
              <w:jc w:val="center"/>
              <w:rPr>
                <w:rFonts w:ascii="Times New Roman" w:eastAsia="Arial" w:hAnsi="Times New Roman" w:cs="Times New Roman"/>
                <w:b/>
                <w:kern w:val="0"/>
                <w:sz w:val="24"/>
                <w:szCs w:val="24"/>
                <w:lang w:val="ru" w:eastAsia="en-US"/>
              </w:rPr>
            </w:pPr>
            <w:r w:rsidRPr="00F11236">
              <w:rPr>
                <w:rFonts w:ascii="Times New Roman" w:eastAsia="Arial" w:hAnsi="Times New Roman" w:cs="Times New Roman"/>
                <w:b/>
                <w:kern w:val="0"/>
                <w:sz w:val="24"/>
                <w:szCs w:val="24"/>
                <w:lang w:val="ru" w:eastAsia="en-US"/>
              </w:rPr>
              <w:t>Категория</w:t>
            </w:r>
          </w:p>
        </w:tc>
        <w:tc>
          <w:tcPr>
            <w:tcW w:w="1417"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rsidR="00F11236" w:rsidRPr="00F11236" w:rsidRDefault="00F11236" w:rsidP="00414DB4">
            <w:pPr>
              <w:suppressAutoHyphens w:val="0"/>
              <w:spacing w:after="0" w:line="240" w:lineRule="auto"/>
              <w:jc w:val="center"/>
              <w:rPr>
                <w:rFonts w:ascii="Times New Roman" w:eastAsia="Arial" w:hAnsi="Times New Roman" w:cs="Times New Roman"/>
                <w:b/>
                <w:kern w:val="0"/>
                <w:sz w:val="24"/>
                <w:szCs w:val="24"/>
                <w:lang w:val="ru" w:eastAsia="en-US"/>
              </w:rPr>
            </w:pPr>
            <w:r w:rsidRPr="00F11236">
              <w:rPr>
                <w:rFonts w:ascii="Times New Roman" w:eastAsia="Arial" w:hAnsi="Times New Roman" w:cs="Times New Roman"/>
                <w:b/>
                <w:kern w:val="0"/>
                <w:sz w:val="24"/>
                <w:szCs w:val="24"/>
                <w:lang w:val="ru" w:eastAsia="en-US"/>
              </w:rPr>
              <w:t>Приоритет</w:t>
            </w:r>
          </w:p>
        </w:tc>
        <w:tc>
          <w:tcPr>
            <w:tcW w:w="1560"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rsidR="00F11236" w:rsidRPr="00F11236" w:rsidRDefault="00F11236" w:rsidP="00414DB4">
            <w:pPr>
              <w:suppressAutoHyphens w:val="0"/>
              <w:spacing w:after="0" w:line="240" w:lineRule="auto"/>
              <w:jc w:val="center"/>
              <w:rPr>
                <w:rFonts w:ascii="Times New Roman" w:eastAsia="Arial" w:hAnsi="Times New Roman" w:cs="Times New Roman"/>
                <w:b/>
                <w:kern w:val="0"/>
                <w:sz w:val="24"/>
                <w:szCs w:val="24"/>
                <w:lang w:val="ru" w:eastAsia="en-US"/>
              </w:rPr>
            </w:pPr>
            <w:r w:rsidRPr="00F11236">
              <w:rPr>
                <w:rFonts w:ascii="Times New Roman" w:eastAsia="Arial" w:hAnsi="Times New Roman" w:cs="Times New Roman"/>
                <w:b/>
                <w:kern w:val="0"/>
                <w:sz w:val="24"/>
                <w:szCs w:val="24"/>
                <w:lang w:val="ru" w:eastAsia="en-US"/>
              </w:rPr>
              <w:t>Время реакции на Заявку</w:t>
            </w:r>
          </w:p>
        </w:tc>
        <w:tc>
          <w:tcPr>
            <w:tcW w:w="1417"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rsidR="00F11236" w:rsidRPr="00F11236" w:rsidRDefault="00F11236" w:rsidP="00414DB4">
            <w:pPr>
              <w:suppressAutoHyphens w:val="0"/>
              <w:spacing w:after="0" w:line="240" w:lineRule="auto"/>
              <w:jc w:val="center"/>
              <w:rPr>
                <w:rFonts w:ascii="Times New Roman" w:eastAsia="Arial" w:hAnsi="Times New Roman" w:cs="Times New Roman"/>
                <w:b/>
                <w:kern w:val="0"/>
                <w:sz w:val="24"/>
                <w:szCs w:val="24"/>
                <w:lang w:val="ru" w:eastAsia="en-US"/>
              </w:rPr>
            </w:pPr>
            <w:r w:rsidRPr="00F11236">
              <w:rPr>
                <w:rFonts w:ascii="Times New Roman" w:eastAsia="Arial" w:hAnsi="Times New Roman" w:cs="Times New Roman"/>
                <w:b/>
                <w:kern w:val="0"/>
                <w:sz w:val="24"/>
                <w:szCs w:val="24"/>
                <w:lang w:val="ru" w:eastAsia="en-US"/>
              </w:rPr>
              <w:t>Время решения Заявки</w:t>
            </w:r>
          </w:p>
        </w:tc>
        <w:tc>
          <w:tcPr>
            <w:tcW w:w="2960"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rsidR="00F11236" w:rsidRPr="00F11236" w:rsidRDefault="00F11236" w:rsidP="00414DB4">
            <w:pPr>
              <w:suppressAutoHyphens w:val="0"/>
              <w:spacing w:after="0" w:line="240" w:lineRule="auto"/>
              <w:jc w:val="center"/>
              <w:rPr>
                <w:rFonts w:ascii="Times New Roman" w:eastAsia="Arial" w:hAnsi="Times New Roman" w:cs="Times New Roman"/>
                <w:b/>
                <w:kern w:val="0"/>
                <w:sz w:val="24"/>
                <w:szCs w:val="24"/>
                <w:lang w:val="ru" w:eastAsia="en-US"/>
              </w:rPr>
            </w:pPr>
            <w:r w:rsidRPr="00F11236">
              <w:rPr>
                <w:rFonts w:ascii="Times New Roman" w:eastAsia="Arial" w:hAnsi="Times New Roman" w:cs="Times New Roman"/>
                <w:b/>
                <w:kern w:val="0"/>
                <w:sz w:val="24"/>
                <w:szCs w:val="24"/>
                <w:lang w:val="ru" w:eastAsia="en-US"/>
              </w:rPr>
              <w:t>Часы обработки</w:t>
            </w:r>
          </w:p>
          <w:p w:rsidR="00F11236" w:rsidRPr="00F11236" w:rsidRDefault="00F11236" w:rsidP="00414DB4">
            <w:pPr>
              <w:suppressAutoHyphens w:val="0"/>
              <w:spacing w:after="0" w:line="240" w:lineRule="auto"/>
              <w:jc w:val="center"/>
              <w:rPr>
                <w:rFonts w:ascii="Times New Roman" w:eastAsia="Arial" w:hAnsi="Times New Roman" w:cs="Times New Roman"/>
                <w:b/>
                <w:kern w:val="0"/>
                <w:sz w:val="24"/>
                <w:szCs w:val="24"/>
                <w:lang w:val="ru" w:eastAsia="en-US"/>
              </w:rPr>
            </w:pPr>
            <w:r w:rsidRPr="00F11236">
              <w:rPr>
                <w:rFonts w:ascii="Times New Roman" w:eastAsia="Arial" w:hAnsi="Times New Roman" w:cs="Times New Roman"/>
                <w:b/>
                <w:kern w:val="0"/>
                <w:sz w:val="24"/>
                <w:szCs w:val="24"/>
                <w:lang w:val="ru" w:eastAsia="en-US"/>
              </w:rPr>
              <w:t>(круглосуточно/рабочие)</w:t>
            </w:r>
          </w:p>
        </w:tc>
      </w:tr>
      <w:tr w:rsidR="00F11236" w:rsidRPr="00F11236" w:rsidTr="00414DB4">
        <w:trPr>
          <w:trHeight w:val="20"/>
          <w:jc w:val="center"/>
        </w:trPr>
        <w:tc>
          <w:tcPr>
            <w:tcW w:w="1975" w:type="dxa"/>
            <w:vMerge w:val="restart"/>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F11236" w:rsidRPr="00F11236" w:rsidRDefault="00F11236" w:rsidP="00F11236">
            <w:pPr>
              <w:suppressAutoHyphens w:val="0"/>
              <w:spacing w:after="0" w:line="240" w:lineRule="auto"/>
              <w:rPr>
                <w:rFonts w:ascii="Times New Roman" w:eastAsia="Arial" w:hAnsi="Times New Roman" w:cs="Times New Roman"/>
                <w:kern w:val="0"/>
                <w:sz w:val="24"/>
                <w:szCs w:val="24"/>
                <w:lang w:val="ru" w:eastAsia="en-US"/>
              </w:rPr>
            </w:pPr>
            <w:r w:rsidRPr="00F11236">
              <w:rPr>
                <w:rFonts w:ascii="Times New Roman" w:eastAsia="Arial" w:hAnsi="Times New Roman" w:cs="Times New Roman"/>
                <w:kern w:val="0"/>
                <w:sz w:val="24"/>
                <w:szCs w:val="24"/>
                <w:lang w:val="ru" w:eastAsia="en-US"/>
              </w:rPr>
              <w:t>Инцидент</w:t>
            </w:r>
          </w:p>
        </w:tc>
        <w:tc>
          <w:tcPr>
            <w:tcW w:w="1417" w:type="dxa"/>
            <w:tcBorders>
              <w:top w:val="nil"/>
              <w:left w:val="nil"/>
              <w:bottom w:val="single" w:sz="8" w:space="0" w:color="000000"/>
              <w:right w:val="single" w:sz="8" w:space="0" w:color="000000"/>
            </w:tcBorders>
            <w:tcMar>
              <w:top w:w="100" w:type="dxa"/>
              <w:left w:w="100" w:type="dxa"/>
              <w:bottom w:w="100" w:type="dxa"/>
              <w:right w:w="100" w:type="dxa"/>
            </w:tcMar>
          </w:tcPr>
          <w:p w:rsidR="00F11236" w:rsidRPr="00F11236" w:rsidRDefault="00F11236" w:rsidP="00F11236">
            <w:pPr>
              <w:suppressAutoHyphens w:val="0"/>
              <w:spacing w:after="0" w:line="240" w:lineRule="auto"/>
              <w:jc w:val="center"/>
              <w:rPr>
                <w:rFonts w:ascii="Times New Roman" w:eastAsia="Arial" w:hAnsi="Times New Roman" w:cs="Times New Roman"/>
                <w:kern w:val="0"/>
                <w:sz w:val="24"/>
                <w:szCs w:val="24"/>
                <w:lang w:val="ru" w:eastAsia="en-US"/>
              </w:rPr>
            </w:pPr>
            <w:r w:rsidRPr="00F11236">
              <w:rPr>
                <w:rFonts w:ascii="Times New Roman" w:eastAsia="Arial" w:hAnsi="Times New Roman" w:cs="Times New Roman"/>
                <w:kern w:val="0"/>
                <w:sz w:val="24"/>
                <w:szCs w:val="24"/>
                <w:lang w:val="ru" w:eastAsia="en-US"/>
              </w:rPr>
              <w:t>Авария</w:t>
            </w:r>
          </w:p>
        </w:tc>
        <w:tc>
          <w:tcPr>
            <w:tcW w:w="1560" w:type="dxa"/>
            <w:tcBorders>
              <w:top w:val="nil"/>
              <w:left w:val="nil"/>
              <w:bottom w:val="single" w:sz="8" w:space="0" w:color="000000"/>
              <w:right w:val="single" w:sz="8" w:space="0" w:color="000000"/>
            </w:tcBorders>
            <w:tcMar>
              <w:top w:w="100" w:type="dxa"/>
              <w:left w:w="100" w:type="dxa"/>
              <w:bottom w:w="100" w:type="dxa"/>
              <w:right w:w="100" w:type="dxa"/>
            </w:tcMar>
          </w:tcPr>
          <w:p w:rsidR="00F11236" w:rsidRPr="00F11236" w:rsidRDefault="00F11236" w:rsidP="00F11236">
            <w:pPr>
              <w:suppressAutoHyphens w:val="0"/>
              <w:spacing w:after="0" w:line="240" w:lineRule="auto"/>
              <w:jc w:val="center"/>
              <w:rPr>
                <w:rFonts w:ascii="Times New Roman" w:eastAsia="Arial" w:hAnsi="Times New Roman" w:cs="Times New Roman"/>
                <w:kern w:val="0"/>
                <w:sz w:val="24"/>
                <w:szCs w:val="24"/>
                <w:lang w:val="ru" w:eastAsia="en-US"/>
              </w:rPr>
            </w:pPr>
            <w:r w:rsidRPr="00F11236">
              <w:rPr>
                <w:rFonts w:ascii="Times New Roman" w:eastAsia="Arial" w:hAnsi="Times New Roman" w:cs="Times New Roman"/>
                <w:kern w:val="0"/>
                <w:sz w:val="24"/>
                <w:szCs w:val="24"/>
                <w:lang w:val="ru" w:eastAsia="en-US"/>
              </w:rPr>
              <w:t>1 час</w:t>
            </w:r>
          </w:p>
        </w:tc>
        <w:tc>
          <w:tcPr>
            <w:tcW w:w="1417" w:type="dxa"/>
            <w:tcBorders>
              <w:top w:val="nil"/>
              <w:left w:val="nil"/>
              <w:bottom w:val="single" w:sz="8" w:space="0" w:color="000000"/>
              <w:right w:val="single" w:sz="8" w:space="0" w:color="000000"/>
            </w:tcBorders>
            <w:tcMar>
              <w:top w:w="100" w:type="dxa"/>
              <w:left w:w="100" w:type="dxa"/>
              <w:bottom w:w="100" w:type="dxa"/>
              <w:right w:w="100" w:type="dxa"/>
            </w:tcMar>
          </w:tcPr>
          <w:p w:rsidR="00F11236" w:rsidRPr="00F11236" w:rsidRDefault="00F11236" w:rsidP="00F11236">
            <w:pPr>
              <w:suppressAutoHyphens w:val="0"/>
              <w:spacing w:after="0" w:line="240" w:lineRule="auto"/>
              <w:jc w:val="center"/>
              <w:rPr>
                <w:rFonts w:ascii="Times New Roman" w:eastAsia="Arial" w:hAnsi="Times New Roman" w:cs="Times New Roman"/>
                <w:kern w:val="0"/>
                <w:sz w:val="24"/>
                <w:szCs w:val="24"/>
                <w:lang w:val="ru" w:eastAsia="en-US"/>
              </w:rPr>
            </w:pPr>
            <w:r w:rsidRPr="00F11236">
              <w:rPr>
                <w:rFonts w:ascii="Times New Roman" w:eastAsia="Arial" w:hAnsi="Times New Roman" w:cs="Times New Roman"/>
                <w:kern w:val="0"/>
                <w:sz w:val="24"/>
                <w:szCs w:val="24"/>
                <w:lang w:val="ru" w:eastAsia="en-US"/>
              </w:rPr>
              <w:t>4 часа</w:t>
            </w:r>
          </w:p>
        </w:tc>
        <w:tc>
          <w:tcPr>
            <w:tcW w:w="296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F11236" w:rsidRPr="00F11236" w:rsidRDefault="00F11236" w:rsidP="00414DB4">
            <w:pPr>
              <w:suppressAutoHyphens w:val="0"/>
              <w:spacing w:after="0" w:line="240" w:lineRule="auto"/>
              <w:jc w:val="center"/>
              <w:rPr>
                <w:rFonts w:ascii="Times New Roman" w:eastAsia="Arial" w:hAnsi="Times New Roman" w:cs="Times New Roman"/>
                <w:kern w:val="0"/>
                <w:sz w:val="24"/>
                <w:szCs w:val="24"/>
                <w:lang w:val="ru" w:eastAsia="en-US"/>
              </w:rPr>
            </w:pPr>
            <w:r w:rsidRPr="00F11236">
              <w:rPr>
                <w:rFonts w:ascii="Times New Roman" w:eastAsia="Arial" w:hAnsi="Times New Roman" w:cs="Times New Roman"/>
                <w:kern w:val="0"/>
                <w:sz w:val="24"/>
                <w:szCs w:val="24"/>
                <w:lang w:val="ru" w:eastAsia="en-US"/>
              </w:rPr>
              <w:t>Рабочие часы Исполнителя</w:t>
            </w:r>
          </w:p>
        </w:tc>
      </w:tr>
      <w:tr w:rsidR="00F11236" w:rsidRPr="00F11236" w:rsidTr="00414DB4">
        <w:trPr>
          <w:trHeight w:val="20"/>
          <w:jc w:val="center"/>
        </w:trPr>
        <w:tc>
          <w:tcPr>
            <w:tcW w:w="1975" w:type="dxa"/>
            <w:vMerge/>
            <w:tcBorders>
              <w:left w:val="single" w:sz="4" w:space="0" w:color="000000"/>
              <w:bottom w:val="single" w:sz="8" w:space="0" w:color="000000"/>
              <w:right w:val="single" w:sz="8" w:space="0" w:color="000000"/>
            </w:tcBorders>
            <w:shd w:val="clear" w:color="auto" w:fill="auto"/>
            <w:tcMar>
              <w:top w:w="100" w:type="dxa"/>
              <w:left w:w="100" w:type="dxa"/>
              <w:bottom w:w="100" w:type="dxa"/>
              <w:right w:w="100" w:type="dxa"/>
            </w:tcMar>
          </w:tcPr>
          <w:p w:rsidR="00F11236" w:rsidRPr="00F11236" w:rsidRDefault="00F11236" w:rsidP="00F11236">
            <w:pPr>
              <w:suppressAutoHyphens w:val="0"/>
              <w:spacing w:after="0" w:line="240" w:lineRule="auto"/>
              <w:rPr>
                <w:rFonts w:ascii="Times New Roman" w:eastAsia="Arial" w:hAnsi="Times New Roman" w:cs="Times New Roman"/>
                <w:kern w:val="0"/>
                <w:sz w:val="24"/>
                <w:szCs w:val="24"/>
                <w:lang w:val="ru" w:eastAsia="en-US"/>
              </w:rPr>
            </w:pPr>
          </w:p>
        </w:tc>
        <w:tc>
          <w:tcPr>
            <w:tcW w:w="141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F11236" w:rsidRPr="00F11236" w:rsidRDefault="00F11236" w:rsidP="00F11236">
            <w:pPr>
              <w:suppressAutoHyphens w:val="0"/>
              <w:spacing w:after="0" w:line="240" w:lineRule="auto"/>
              <w:jc w:val="center"/>
              <w:rPr>
                <w:rFonts w:ascii="Times New Roman" w:eastAsia="Arial" w:hAnsi="Times New Roman" w:cs="Times New Roman"/>
                <w:kern w:val="0"/>
                <w:sz w:val="24"/>
                <w:szCs w:val="24"/>
                <w:lang w:val="ru" w:eastAsia="en-US"/>
              </w:rPr>
            </w:pPr>
            <w:r w:rsidRPr="00F11236">
              <w:rPr>
                <w:rFonts w:ascii="Times New Roman" w:eastAsia="Arial" w:hAnsi="Times New Roman" w:cs="Times New Roman"/>
                <w:kern w:val="0"/>
                <w:sz w:val="24"/>
                <w:szCs w:val="24"/>
                <w:lang w:val="ru" w:eastAsia="en-US"/>
              </w:rPr>
              <w:t>Высокий</w:t>
            </w:r>
          </w:p>
        </w:tc>
        <w:tc>
          <w:tcPr>
            <w:tcW w:w="156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F11236" w:rsidRPr="00F11236" w:rsidRDefault="00F11236" w:rsidP="00F11236">
            <w:pPr>
              <w:suppressAutoHyphens w:val="0"/>
              <w:spacing w:after="0" w:line="240" w:lineRule="auto"/>
              <w:jc w:val="center"/>
              <w:rPr>
                <w:rFonts w:ascii="Times New Roman" w:eastAsia="Arial" w:hAnsi="Times New Roman" w:cs="Times New Roman"/>
                <w:kern w:val="0"/>
                <w:sz w:val="24"/>
                <w:szCs w:val="24"/>
                <w:lang w:val="ru" w:eastAsia="en-US"/>
              </w:rPr>
            </w:pPr>
            <w:r w:rsidRPr="00F11236">
              <w:rPr>
                <w:rFonts w:ascii="Times New Roman" w:eastAsia="Arial" w:hAnsi="Times New Roman" w:cs="Times New Roman"/>
                <w:kern w:val="0"/>
                <w:sz w:val="24"/>
                <w:szCs w:val="24"/>
                <w:lang w:val="ru" w:eastAsia="en-US"/>
              </w:rPr>
              <w:t>2 часа</w:t>
            </w:r>
          </w:p>
        </w:tc>
        <w:tc>
          <w:tcPr>
            <w:tcW w:w="141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F11236" w:rsidRPr="00F11236" w:rsidRDefault="00F11236" w:rsidP="00F11236">
            <w:pPr>
              <w:suppressAutoHyphens w:val="0"/>
              <w:spacing w:after="0" w:line="240" w:lineRule="auto"/>
              <w:jc w:val="center"/>
              <w:rPr>
                <w:rFonts w:ascii="Times New Roman" w:eastAsia="Arial" w:hAnsi="Times New Roman" w:cs="Times New Roman"/>
                <w:kern w:val="0"/>
                <w:sz w:val="24"/>
                <w:szCs w:val="24"/>
                <w:lang w:val="ru" w:eastAsia="en-US"/>
              </w:rPr>
            </w:pPr>
            <w:r w:rsidRPr="00F11236">
              <w:rPr>
                <w:rFonts w:ascii="Times New Roman" w:eastAsia="Arial" w:hAnsi="Times New Roman" w:cs="Times New Roman"/>
                <w:kern w:val="0"/>
                <w:sz w:val="24"/>
                <w:szCs w:val="24"/>
                <w:lang w:val="ru" w:eastAsia="en-US"/>
              </w:rPr>
              <w:t>6 часов</w:t>
            </w:r>
          </w:p>
        </w:tc>
        <w:tc>
          <w:tcPr>
            <w:tcW w:w="296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F11236" w:rsidRPr="00F11236" w:rsidRDefault="00F11236" w:rsidP="00414DB4">
            <w:pPr>
              <w:suppressAutoHyphens w:val="0"/>
              <w:spacing w:after="0" w:line="240" w:lineRule="auto"/>
              <w:jc w:val="center"/>
              <w:rPr>
                <w:rFonts w:ascii="Times New Roman" w:eastAsia="Arial" w:hAnsi="Times New Roman" w:cs="Times New Roman"/>
                <w:kern w:val="0"/>
                <w:sz w:val="24"/>
                <w:szCs w:val="24"/>
                <w:lang w:val="ru" w:eastAsia="en-US"/>
              </w:rPr>
            </w:pPr>
            <w:r w:rsidRPr="00F11236">
              <w:rPr>
                <w:rFonts w:ascii="Times New Roman" w:eastAsia="Arial" w:hAnsi="Times New Roman" w:cs="Times New Roman"/>
                <w:kern w:val="0"/>
                <w:sz w:val="24"/>
                <w:szCs w:val="24"/>
                <w:lang w:val="ru" w:eastAsia="en-US"/>
              </w:rPr>
              <w:t>Рабочие часы Исполнителя</w:t>
            </w:r>
          </w:p>
        </w:tc>
      </w:tr>
      <w:tr w:rsidR="00F11236" w:rsidRPr="00F11236" w:rsidTr="00414DB4">
        <w:trPr>
          <w:trHeight w:val="470"/>
          <w:jc w:val="center"/>
        </w:trPr>
        <w:tc>
          <w:tcPr>
            <w:tcW w:w="1975" w:type="dxa"/>
            <w:vMerge/>
            <w:tcBorders>
              <w:left w:val="single" w:sz="4" w:space="0" w:color="000000"/>
              <w:bottom w:val="single" w:sz="8" w:space="0" w:color="000000"/>
              <w:right w:val="single" w:sz="8" w:space="0" w:color="000000"/>
            </w:tcBorders>
            <w:shd w:val="clear" w:color="auto" w:fill="auto"/>
            <w:tcMar>
              <w:top w:w="100" w:type="dxa"/>
              <w:left w:w="100" w:type="dxa"/>
              <w:bottom w:w="100" w:type="dxa"/>
              <w:right w:w="100" w:type="dxa"/>
            </w:tcMar>
          </w:tcPr>
          <w:p w:rsidR="00F11236" w:rsidRPr="00F11236" w:rsidRDefault="00F11236" w:rsidP="00F11236">
            <w:pPr>
              <w:suppressAutoHyphens w:val="0"/>
              <w:spacing w:after="0" w:line="240" w:lineRule="auto"/>
              <w:rPr>
                <w:rFonts w:ascii="Times New Roman" w:eastAsia="Arial" w:hAnsi="Times New Roman" w:cs="Times New Roman"/>
                <w:kern w:val="0"/>
                <w:sz w:val="24"/>
                <w:szCs w:val="24"/>
                <w:lang w:val="ru" w:eastAsia="en-US"/>
              </w:rPr>
            </w:pPr>
          </w:p>
        </w:tc>
        <w:tc>
          <w:tcPr>
            <w:tcW w:w="141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F11236" w:rsidRPr="00F11236" w:rsidRDefault="00F11236" w:rsidP="00F11236">
            <w:pPr>
              <w:suppressAutoHyphens w:val="0"/>
              <w:spacing w:after="0" w:line="240" w:lineRule="auto"/>
              <w:jc w:val="center"/>
              <w:rPr>
                <w:rFonts w:ascii="Times New Roman" w:eastAsia="Arial" w:hAnsi="Times New Roman" w:cs="Times New Roman"/>
                <w:kern w:val="0"/>
                <w:sz w:val="24"/>
                <w:szCs w:val="24"/>
                <w:lang w:val="ru" w:eastAsia="en-US"/>
              </w:rPr>
            </w:pPr>
            <w:r w:rsidRPr="00F11236">
              <w:rPr>
                <w:rFonts w:ascii="Times New Roman" w:eastAsia="Arial" w:hAnsi="Times New Roman" w:cs="Times New Roman"/>
                <w:kern w:val="0"/>
                <w:sz w:val="24"/>
                <w:szCs w:val="24"/>
                <w:lang w:val="ru" w:eastAsia="en-US"/>
              </w:rPr>
              <w:t>Обычный</w:t>
            </w:r>
          </w:p>
        </w:tc>
        <w:tc>
          <w:tcPr>
            <w:tcW w:w="156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F11236" w:rsidRPr="00F11236" w:rsidRDefault="00F11236" w:rsidP="00F11236">
            <w:pPr>
              <w:suppressAutoHyphens w:val="0"/>
              <w:spacing w:after="0" w:line="240" w:lineRule="auto"/>
              <w:jc w:val="center"/>
              <w:rPr>
                <w:rFonts w:ascii="Times New Roman" w:eastAsia="Arial" w:hAnsi="Times New Roman" w:cs="Times New Roman"/>
                <w:kern w:val="0"/>
                <w:sz w:val="24"/>
                <w:szCs w:val="24"/>
                <w:lang w:val="ru" w:eastAsia="en-US"/>
              </w:rPr>
            </w:pPr>
            <w:r w:rsidRPr="00F11236">
              <w:rPr>
                <w:rFonts w:ascii="Times New Roman" w:eastAsia="Arial" w:hAnsi="Times New Roman" w:cs="Times New Roman"/>
                <w:kern w:val="0"/>
                <w:sz w:val="24"/>
                <w:szCs w:val="24"/>
                <w:lang w:val="ru" w:eastAsia="en-US"/>
              </w:rPr>
              <w:t>3 часа</w:t>
            </w:r>
          </w:p>
        </w:tc>
        <w:tc>
          <w:tcPr>
            <w:tcW w:w="141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F11236" w:rsidRPr="00F11236" w:rsidRDefault="00F11236" w:rsidP="00F11236">
            <w:pPr>
              <w:suppressAutoHyphens w:val="0"/>
              <w:spacing w:after="0" w:line="240" w:lineRule="auto"/>
              <w:jc w:val="center"/>
              <w:rPr>
                <w:rFonts w:ascii="Times New Roman" w:eastAsia="Arial" w:hAnsi="Times New Roman" w:cs="Times New Roman"/>
                <w:kern w:val="0"/>
                <w:sz w:val="24"/>
                <w:szCs w:val="24"/>
                <w:lang w:val="ru" w:eastAsia="en-US"/>
              </w:rPr>
            </w:pPr>
            <w:r w:rsidRPr="00F11236">
              <w:rPr>
                <w:rFonts w:ascii="Times New Roman" w:eastAsia="Arial" w:hAnsi="Times New Roman" w:cs="Times New Roman"/>
                <w:kern w:val="0"/>
                <w:sz w:val="24"/>
                <w:szCs w:val="24"/>
                <w:lang w:val="ru" w:eastAsia="en-US"/>
              </w:rPr>
              <w:t>8 часов</w:t>
            </w:r>
          </w:p>
        </w:tc>
        <w:tc>
          <w:tcPr>
            <w:tcW w:w="296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F11236" w:rsidRPr="00F11236" w:rsidRDefault="00F11236" w:rsidP="00414DB4">
            <w:pPr>
              <w:suppressAutoHyphens w:val="0"/>
              <w:spacing w:after="0" w:line="240" w:lineRule="auto"/>
              <w:jc w:val="center"/>
              <w:rPr>
                <w:rFonts w:ascii="Times New Roman" w:eastAsia="Arial" w:hAnsi="Times New Roman" w:cs="Times New Roman"/>
                <w:kern w:val="0"/>
                <w:sz w:val="24"/>
                <w:szCs w:val="24"/>
                <w:lang w:val="ru" w:eastAsia="en-US"/>
              </w:rPr>
            </w:pPr>
            <w:r w:rsidRPr="00F11236">
              <w:rPr>
                <w:rFonts w:ascii="Times New Roman" w:eastAsia="Arial" w:hAnsi="Times New Roman" w:cs="Times New Roman"/>
                <w:kern w:val="0"/>
                <w:sz w:val="24"/>
                <w:szCs w:val="24"/>
                <w:lang w:val="ru" w:eastAsia="en-US"/>
              </w:rPr>
              <w:t>Рабочие часы Исполнителя</w:t>
            </w:r>
          </w:p>
        </w:tc>
      </w:tr>
      <w:tr w:rsidR="00F11236" w:rsidRPr="00F11236" w:rsidTr="00414DB4">
        <w:trPr>
          <w:trHeight w:val="25"/>
          <w:jc w:val="center"/>
        </w:trPr>
        <w:tc>
          <w:tcPr>
            <w:tcW w:w="197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F11236" w:rsidRPr="00F11236" w:rsidRDefault="00F11236" w:rsidP="00F11236">
            <w:pPr>
              <w:suppressAutoHyphens w:val="0"/>
              <w:spacing w:after="0" w:line="240" w:lineRule="auto"/>
              <w:rPr>
                <w:rFonts w:ascii="Times New Roman" w:eastAsia="Arial" w:hAnsi="Times New Roman" w:cs="Times New Roman"/>
                <w:kern w:val="0"/>
                <w:sz w:val="24"/>
                <w:szCs w:val="24"/>
                <w:lang w:val="ru" w:eastAsia="en-US"/>
              </w:rPr>
            </w:pPr>
            <w:r w:rsidRPr="00F11236">
              <w:rPr>
                <w:rFonts w:ascii="Times New Roman" w:eastAsia="Arial" w:hAnsi="Times New Roman" w:cs="Times New Roman"/>
                <w:kern w:val="0"/>
                <w:sz w:val="24"/>
                <w:szCs w:val="24"/>
                <w:lang w:val="ru" w:eastAsia="en-US"/>
              </w:rPr>
              <w:t>Заявка на обслуживание</w:t>
            </w:r>
          </w:p>
        </w:tc>
        <w:tc>
          <w:tcPr>
            <w:tcW w:w="141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F11236" w:rsidRPr="00F11236" w:rsidRDefault="00F11236" w:rsidP="00F11236">
            <w:pPr>
              <w:suppressAutoHyphens w:val="0"/>
              <w:spacing w:after="0" w:line="240" w:lineRule="auto"/>
              <w:rPr>
                <w:rFonts w:ascii="Times New Roman" w:eastAsia="Arial" w:hAnsi="Times New Roman" w:cs="Times New Roman"/>
                <w:b/>
                <w:kern w:val="0"/>
                <w:sz w:val="24"/>
                <w:szCs w:val="24"/>
                <w:lang w:val="ru" w:eastAsia="en-US"/>
              </w:rPr>
            </w:pPr>
            <w:r w:rsidRPr="00F11236">
              <w:rPr>
                <w:rFonts w:ascii="Times New Roman" w:eastAsia="Arial" w:hAnsi="Times New Roman" w:cs="Times New Roman"/>
                <w:b/>
                <w:kern w:val="0"/>
                <w:sz w:val="24"/>
                <w:szCs w:val="24"/>
                <w:lang w:val="ru" w:eastAsia="en-US"/>
              </w:rPr>
              <w:t xml:space="preserve"> </w:t>
            </w:r>
          </w:p>
        </w:tc>
        <w:tc>
          <w:tcPr>
            <w:tcW w:w="156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F11236" w:rsidRPr="00F11236" w:rsidRDefault="00F11236" w:rsidP="00F11236">
            <w:pPr>
              <w:suppressAutoHyphens w:val="0"/>
              <w:spacing w:after="0" w:line="240" w:lineRule="auto"/>
              <w:jc w:val="center"/>
              <w:rPr>
                <w:rFonts w:ascii="Times New Roman" w:eastAsia="Arial" w:hAnsi="Times New Roman" w:cs="Times New Roman"/>
                <w:kern w:val="0"/>
                <w:sz w:val="24"/>
                <w:szCs w:val="24"/>
                <w:lang w:val="ru" w:eastAsia="en-US"/>
              </w:rPr>
            </w:pPr>
            <w:r w:rsidRPr="00F11236">
              <w:rPr>
                <w:rFonts w:ascii="Times New Roman" w:eastAsia="Arial" w:hAnsi="Times New Roman" w:cs="Times New Roman"/>
                <w:kern w:val="0"/>
                <w:sz w:val="24"/>
                <w:szCs w:val="24"/>
                <w:lang w:val="ru" w:eastAsia="en-US"/>
              </w:rPr>
              <w:t>8 часов</w:t>
            </w:r>
          </w:p>
        </w:tc>
        <w:tc>
          <w:tcPr>
            <w:tcW w:w="141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F11236" w:rsidRPr="00F11236" w:rsidRDefault="00F11236" w:rsidP="00F11236">
            <w:pPr>
              <w:suppressAutoHyphens w:val="0"/>
              <w:spacing w:after="0" w:line="240" w:lineRule="auto"/>
              <w:jc w:val="center"/>
              <w:rPr>
                <w:rFonts w:ascii="Times New Roman" w:eastAsia="Arial" w:hAnsi="Times New Roman" w:cs="Times New Roman"/>
                <w:kern w:val="0"/>
                <w:sz w:val="24"/>
                <w:szCs w:val="24"/>
                <w:lang w:val="ru" w:eastAsia="en-US"/>
              </w:rPr>
            </w:pPr>
            <w:r w:rsidRPr="00F11236">
              <w:rPr>
                <w:rFonts w:ascii="Times New Roman" w:eastAsia="Arial" w:hAnsi="Times New Roman" w:cs="Times New Roman"/>
                <w:kern w:val="0"/>
                <w:sz w:val="24"/>
                <w:szCs w:val="24"/>
                <w:lang w:val="ru" w:eastAsia="en-US"/>
              </w:rPr>
              <w:t>2 рабочих дня</w:t>
            </w:r>
          </w:p>
        </w:tc>
        <w:tc>
          <w:tcPr>
            <w:tcW w:w="296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F11236" w:rsidRPr="00F11236" w:rsidRDefault="00F11236" w:rsidP="00414DB4">
            <w:pPr>
              <w:suppressAutoHyphens w:val="0"/>
              <w:spacing w:after="0" w:line="240" w:lineRule="auto"/>
              <w:jc w:val="center"/>
              <w:rPr>
                <w:rFonts w:ascii="Times New Roman" w:eastAsia="Arial" w:hAnsi="Times New Roman" w:cs="Times New Roman"/>
                <w:kern w:val="0"/>
                <w:sz w:val="24"/>
                <w:szCs w:val="24"/>
                <w:lang w:val="ru" w:eastAsia="en-US"/>
              </w:rPr>
            </w:pPr>
            <w:r w:rsidRPr="00F11236">
              <w:rPr>
                <w:rFonts w:ascii="Times New Roman" w:eastAsia="Arial" w:hAnsi="Times New Roman" w:cs="Times New Roman"/>
                <w:kern w:val="0"/>
                <w:sz w:val="24"/>
                <w:szCs w:val="24"/>
                <w:lang w:val="ru" w:eastAsia="en-US"/>
              </w:rPr>
              <w:t>Рабочие часы Исполнителя</w:t>
            </w:r>
          </w:p>
        </w:tc>
      </w:tr>
      <w:tr w:rsidR="00F11236" w:rsidRPr="00F11236" w:rsidTr="00414DB4">
        <w:trPr>
          <w:trHeight w:val="392"/>
          <w:jc w:val="center"/>
        </w:trPr>
        <w:tc>
          <w:tcPr>
            <w:tcW w:w="197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F11236" w:rsidRPr="00F11236" w:rsidRDefault="00F11236" w:rsidP="00F11236">
            <w:pPr>
              <w:suppressAutoHyphens w:val="0"/>
              <w:spacing w:after="0" w:line="240" w:lineRule="auto"/>
              <w:rPr>
                <w:rFonts w:ascii="Times New Roman" w:eastAsia="Arial" w:hAnsi="Times New Roman" w:cs="Times New Roman"/>
                <w:kern w:val="0"/>
                <w:sz w:val="24"/>
                <w:szCs w:val="24"/>
                <w:lang w:val="ru" w:eastAsia="en-US"/>
              </w:rPr>
            </w:pPr>
            <w:r w:rsidRPr="00F11236">
              <w:rPr>
                <w:rFonts w:ascii="Times New Roman" w:eastAsia="Arial" w:hAnsi="Times New Roman" w:cs="Times New Roman"/>
                <w:kern w:val="0"/>
                <w:sz w:val="24"/>
                <w:szCs w:val="24"/>
                <w:lang w:val="ru" w:eastAsia="en-US"/>
              </w:rPr>
              <w:t>Заявка на предоставление информации</w:t>
            </w:r>
          </w:p>
        </w:tc>
        <w:tc>
          <w:tcPr>
            <w:tcW w:w="141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F11236" w:rsidRPr="00F11236" w:rsidRDefault="00F11236" w:rsidP="00F11236">
            <w:pPr>
              <w:suppressAutoHyphens w:val="0"/>
              <w:spacing w:after="0" w:line="240" w:lineRule="auto"/>
              <w:rPr>
                <w:rFonts w:ascii="Times New Roman" w:eastAsia="Arial" w:hAnsi="Times New Roman" w:cs="Times New Roman"/>
                <w:b/>
                <w:kern w:val="0"/>
                <w:sz w:val="24"/>
                <w:szCs w:val="24"/>
                <w:lang w:val="ru" w:eastAsia="en-US"/>
              </w:rPr>
            </w:pPr>
            <w:r w:rsidRPr="00F11236">
              <w:rPr>
                <w:rFonts w:ascii="Times New Roman" w:eastAsia="Arial" w:hAnsi="Times New Roman" w:cs="Times New Roman"/>
                <w:b/>
                <w:kern w:val="0"/>
                <w:sz w:val="24"/>
                <w:szCs w:val="24"/>
                <w:lang w:val="ru" w:eastAsia="en-US"/>
              </w:rPr>
              <w:t xml:space="preserve"> </w:t>
            </w:r>
          </w:p>
        </w:tc>
        <w:tc>
          <w:tcPr>
            <w:tcW w:w="156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F11236" w:rsidRPr="00F11236" w:rsidRDefault="00F11236" w:rsidP="00F11236">
            <w:pPr>
              <w:suppressAutoHyphens w:val="0"/>
              <w:spacing w:after="0" w:line="240" w:lineRule="auto"/>
              <w:jc w:val="center"/>
              <w:rPr>
                <w:rFonts w:ascii="Times New Roman" w:eastAsia="Arial" w:hAnsi="Times New Roman" w:cs="Times New Roman"/>
                <w:kern w:val="0"/>
                <w:sz w:val="24"/>
                <w:szCs w:val="24"/>
                <w:lang w:val="ru" w:eastAsia="en-US"/>
              </w:rPr>
            </w:pPr>
            <w:r w:rsidRPr="00F11236">
              <w:rPr>
                <w:rFonts w:ascii="Times New Roman" w:eastAsia="Arial" w:hAnsi="Times New Roman" w:cs="Times New Roman"/>
                <w:kern w:val="0"/>
                <w:sz w:val="24"/>
                <w:szCs w:val="24"/>
                <w:lang w:val="ru" w:eastAsia="en-US"/>
              </w:rPr>
              <w:t>16 часов</w:t>
            </w:r>
          </w:p>
        </w:tc>
        <w:tc>
          <w:tcPr>
            <w:tcW w:w="141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F11236" w:rsidRPr="00F11236" w:rsidRDefault="00F11236" w:rsidP="00F11236">
            <w:pPr>
              <w:suppressAutoHyphens w:val="0"/>
              <w:spacing w:after="0" w:line="240" w:lineRule="auto"/>
              <w:jc w:val="center"/>
              <w:rPr>
                <w:rFonts w:ascii="Times New Roman" w:eastAsia="Arial" w:hAnsi="Times New Roman" w:cs="Times New Roman"/>
                <w:kern w:val="0"/>
                <w:sz w:val="24"/>
                <w:szCs w:val="24"/>
                <w:lang w:val="ru" w:eastAsia="en-US"/>
              </w:rPr>
            </w:pPr>
            <w:r w:rsidRPr="00F11236">
              <w:rPr>
                <w:rFonts w:ascii="Times New Roman" w:eastAsia="Arial" w:hAnsi="Times New Roman" w:cs="Times New Roman"/>
                <w:kern w:val="0"/>
                <w:sz w:val="24"/>
                <w:szCs w:val="24"/>
                <w:lang w:val="ru" w:eastAsia="en-US"/>
              </w:rPr>
              <w:t>4 рабочих дня</w:t>
            </w:r>
          </w:p>
        </w:tc>
        <w:tc>
          <w:tcPr>
            <w:tcW w:w="296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F11236" w:rsidRPr="00F11236" w:rsidRDefault="00F11236" w:rsidP="00414DB4">
            <w:pPr>
              <w:suppressAutoHyphens w:val="0"/>
              <w:spacing w:after="0" w:line="240" w:lineRule="auto"/>
              <w:jc w:val="center"/>
              <w:rPr>
                <w:rFonts w:ascii="Times New Roman" w:eastAsia="Arial" w:hAnsi="Times New Roman" w:cs="Times New Roman"/>
                <w:kern w:val="0"/>
                <w:sz w:val="24"/>
                <w:szCs w:val="24"/>
                <w:lang w:val="ru" w:eastAsia="en-US"/>
              </w:rPr>
            </w:pPr>
            <w:r w:rsidRPr="00F11236">
              <w:rPr>
                <w:rFonts w:ascii="Times New Roman" w:eastAsia="Arial" w:hAnsi="Times New Roman" w:cs="Times New Roman"/>
                <w:kern w:val="0"/>
                <w:sz w:val="24"/>
                <w:szCs w:val="24"/>
                <w:lang w:val="ru" w:eastAsia="en-US"/>
              </w:rPr>
              <w:t>Рабочие часы Исполнителя</w:t>
            </w:r>
          </w:p>
        </w:tc>
      </w:tr>
    </w:tbl>
    <w:p w:rsidR="00533B7C" w:rsidRDefault="00533B7C">
      <w:pPr>
        <w:suppressAutoHyphens w:val="0"/>
        <w:spacing w:after="0" w:line="240" w:lineRule="auto"/>
        <w:rPr>
          <w:rFonts w:ascii="Times New Roman" w:eastAsia="Arial" w:hAnsi="Times New Roman" w:cs="Arial"/>
          <w:b/>
          <w:kern w:val="0"/>
          <w:sz w:val="24"/>
          <w:szCs w:val="32"/>
          <w:lang w:val="ru" w:eastAsia="en-US"/>
        </w:rPr>
      </w:pPr>
      <w:r>
        <w:rPr>
          <w:rFonts w:ascii="Times New Roman" w:eastAsia="Arial" w:hAnsi="Times New Roman" w:cs="Arial"/>
          <w:b/>
          <w:kern w:val="0"/>
          <w:sz w:val="24"/>
          <w:szCs w:val="32"/>
          <w:lang w:val="ru" w:eastAsia="en-US"/>
        </w:rPr>
        <w:br w:type="page"/>
      </w:r>
    </w:p>
    <w:p w:rsidR="00F11236" w:rsidRPr="00F11236" w:rsidRDefault="00F11236" w:rsidP="00F11236">
      <w:pPr>
        <w:keepNext/>
        <w:keepLines/>
        <w:suppressAutoHyphens w:val="0"/>
        <w:spacing w:before="360" w:after="120" w:line="240" w:lineRule="auto"/>
        <w:jc w:val="center"/>
        <w:outlineLvl w:val="1"/>
        <w:rPr>
          <w:rFonts w:ascii="Times New Roman" w:eastAsia="Arial" w:hAnsi="Times New Roman" w:cs="Arial"/>
          <w:b/>
          <w:kern w:val="0"/>
          <w:sz w:val="24"/>
          <w:szCs w:val="32"/>
          <w:lang w:eastAsia="en-US"/>
        </w:rPr>
      </w:pPr>
      <w:r w:rsidRPr="00F11236">
        <w:rPr>
          <w:rFonts w:ascii="Times New Roman" w:eastAsia="Arial" w:hAnsi="Times New Roman" w:cs="Arial"/>
          <w:b/>
          <w:kern w:val="0"/>
          <w:sz w:val="24"/>
          <w:szCs w:val="32"/>
          <w:lang w:val="ru" w:eastAsia="en-US"/>
        </w:rPr>
        <w:t>Регламент передачи заявок заказчиком исполнителю</w:t>
      </w:r>
    </w:p>
    <w:p w:rsidR="00F11236" w:rsidRPr="00F11236" w:rsidRDefault="00F11236" w:rsidP="00F11236">
      <w:pPr>
        <w:numPr>
          <w:ilvl w:val="0"/>
          <w:numId w:val="31"/>
        </w:numPr>
        <w:suppressAutoHyphens w:val="0"/>
        <w:spacing w:after="0" w:line="240" w:lineRule="auto"/>
        <w:jc w:val="both"/>
        <w:rPr>
          <w:rFonts w:ascii="Times New Roman" w:eastAsia="Arial" w:hAnsi="Times New Roman" w:cs="Times New Roman"/>
          <w:kern w:val="0"/>
          <w:sz w:val="24"/>
          <w:szCs w:val="24"/>
          <w:lang w:val="ru" w:eastAsia="en-US"/>
        </w:rPr>
      </w:pPr>
      <w:r w:rsidRPr="00F11236">
        <w:rPr>
          <w:rFonts w:ascii="Times New Roman" w:eastAsia="Arial" w:hAnsi="Times New Roman" w:cs="Times New Roman"/>
          <w:kern w:val="0"/>
          <w:sz w:val="24"/>
          <w:szCs w:val="24"/>
          <w:lang w:val="ru" w:eastAsia="en-US"/>
        </w:rPr>
        <w:t>При передаче заявки исполнителю заказчик маркирует каждую задачу заявки по категории и приоритету.</w:t>
      </w:r>
    </w:p>
    <w:p w:rsidR="00F11236" w:rsidRPr="00F11236" w:rsidRDefault="00F11236" w:rsidP="00F11236">
      <w:pPr>
        <w:numPr>
          <w:ilvl w:val="0"/>
          <w:numId w:val="31"/>
        </w:numPr>
        <w:suppressAutoHyphens w:val="0"/>
        <w:spacing w:after="0" w:line="240" w:lineRule="auto"/>
        <w:jc w:val="both"/>
        <w:rPr>
          <w:rFonts w:ascii="Times New Roman" w:eastAsia="Arial" w:hAnsi="Times New Roman" w:cs="Times New Roman"/>
          <w:kern w:val="0"/>
          <w:sz w:val="24"/>
          <w:szCs w:val="24"/>
          <w:lang w:val="ru" w:eastAsia="en-US"/>
        </w:rPr>
      </w:pPr>
      <w:r w:rsidRPr="00F11236">
        <w:rPr>
          <w:rFonts w:ascii="Times New Roman" w:eastAsia="Arial" w:hAnsi="Times New Roman" w:cs="Times New Roman"/>
          <w:kern w:val="0"/>
          <w:sz w:val="24"/>
          <w:szCs w:val="24"/>
          <w:lang w:val="ru" w:eastAsia="en-US"/>
        </w:rPr>
        <w:t xml:space="preserve">Заказчик направляет заявку на электронные почты исполнителя: </w:t>
      </w:r>
      <w:r w:rsidRPr="00F11236">
        <w:rPr>
          <w:rFonts w:ascii="Arial" w:eastAsia="Arial" w:hAnsi="Arial" w:cs="Arial"/>
          <w:kern w:val="0"/>
          <w:lang w:eastAsia="en-US"/>
        </w:rPr>
        <w:t>____________</w:t>
      </w:r>
    </w:p>
    <w:p w:rsidR="00F11236" w:rsidRPr="00F11236" w:rsidRDefault="00F11236" w:rsidP="00F11236">
      <w:pPr>
        <w:numPr>
          <w:ilvl w:val="0"/>
          <w:numId w:val="31"/>
        </w:numPr>
        <w:shd w:val="clear" w:color="auto" w:fill="FFFFFF"/>
        <w:suppressAutoHyphens w:val="0"/>
        <w:spacing w:after="0" w:line="240" w:lineRule="auto"/>
        <w:ind w:right="120"/>
        <w:jc w:val="both"/>
        <w:rPr>
          <w:rFonts w:ascii="Times New Roman" w:eastAsia="Arial" w:hAnsi="Times New Roman" w:cs="Times New Roman"/>
          <w:kern w:val="0"/>
          <w:sz w:val="24"/>
          <w:szCs w:val="24"/>
          <w:lang w:val="ru" w:eastAsia="en-US"/>
        </w:rPr>
      </w:pPr>
      <w:r w:rsidRPr="00F11236">
        <w:rPr>
          <w:rFonts w:ascii="Times New Roman" w:eastAsia="Arial" w:hAnsi="Times New Roman" w:cs="Times New Roman"/>
          <w:kern w:val="0"/>
          <w:sz w:val="24"/>
          <w:szCs w:val="24"/>
          <w:lang w:val="ru" w:eastAsia="en-US"/>
        </w:rPr>
        <w:t>Исполнитель реагирует на заявку в течении обозначенного времени в Таблице 3, в зависимости от категории и приоритете задач</w:t>
      </w:r>
    </w:p>
    <w:p w:rsidR="00F11236" w:rsidRPr="00F11236" w:rsidRDefault="00F11236" w:rsidP="00F11236">
      <w:pPr>
        <w:numPr>
          <w:ilvl w:val="0"/>
          <w:numId w:val="31"/>
        </w:numPr>
        <w:shd w:val="clear" w:color="auto" w:fill="FFFFFF"/>
        <w:suppressAutoHyphens w:val="0"/>
        <w:spacing w:after="0" w:line="240" w:lineRule="auto"/>
        <w:ind w:right="120"/>
        <w:jc w:val="both"/>
        <w:rPr>
          <w:rFonts w:ascii="Times New Roman" w:eastAsia="Arial" w:hAnsi="Times New Roman" w:cs="Times New Roman"/>
          <w:kern w:val="0"/>
          <w:sz w:val="24"/>
          <w:szCs w:val="24"/>
          <w:lang w:val="ru" w:eastAsia="en-US"/>
        </w:rPr>
      </w:pPr>
      <w:r w:rsidRPr="00F11236">
        <w:rPr>
          <w:rFonts w:ascii="Times New Roman" w:eastAsia="Arial" w:hAnsi="Times New Roman" w:cs="Times New Roman"/>
          <w:kern w:val="0"/>
          <w:sz w:val="24"/>
          <w:szCs w:val="24"/>
          <w:lang w:val="ru" w:eastAsia="en-US"/>
        </w:rPr>
        <w:t xml:space="preserve">Перед началом работ исполнитель осуществляет оценку всех задач заявки, оценка производиться в рабочих часа. Оценка направляется на электронную почту заказчика </w:t>
      </w:r>
    </w:p>
    <w:p w:rsidR="00F11236" w:rsidRPr="00F11236" w:rsidRDefault="00F11236" w:rsidP="00F11236">
      <w:pPr>
        <w:numPr>
          <w:ilvl w:val="0"/>
          <w:numId w:val="31"/>
        </w:numPr>
        <w:shd w:val="clear" w:color="auto" w:fill="FFFFFF"/>
        <w:suppressAutoHyphens w:val="0"/>
        <w:spacing w:after="0" w:line="240" w:lineRule="auto"/>
        <w:ind w:right="120"/>
        <w:jc w:val="both"/>
        <w:rPr>
          <w:rFonts w:ascii="Times New Roman" w:eastAsia="Arial" w:hAnsi="Times New Roman" w:cs="Times New Roman"/>
          <w:kern w:val="0"/>
          <w:sz w:val="24"/>
          <w:szCs w:val="24"/>
          <w:lang w:val="ru" w:eastAsia="en-US"/>
        </w:rPr>
      </w:pPr>
      <w:r w:rsidRPr="00F11236">
        <w:rPr>
          <w:rFonts w:ascii="Times New Roman" w:eastAsia="Arial" w:hAnsi="Times New Roman" w:cs="Times New Roman"/>
          <w:kern w:val="0"/>
          <w:sz w:val="24"/>
          <w:szCs w:val="24"/>
          <w:lang w:val="ru" w:eastAsia="en-US"/>
        </w:rPr>
        <w:t>После согласования оценки по каждой задаче, исполнитель приступает к выполнению работ</w:t>
      </w:r>
    </w:p>
    <w:p w:rsidR="00F11236" w:rsidRPr="00F11236" w:rsidRDefault="00F11236" w:rsidP="00F11236">
      <w:pPr>
        <w:numPr>
          <w:ilvl w:val="0"/>
          <w:numId w:val="31"/>
        </w:numPr>
        <w:shd w:val="clear" w:color="auto" w:fill="FFFFFF"/>
        <w:suppressAutoHyphens w:val="0"/>
        <w:spacing w:after="0" w:line="240" w:lineRule="auto"/>
        <w:ind w:right="120"/>
        <w:jc w:val="both"/>
        <w:rPr>
          <w:rFonts w:ascii="Times New Roman" w:eastAsia="Arial" w:hAnsi="Times New Roman" w:cs="Times New Roman"/>
          <w:kern w:val="0"/>
          <w:sz w:val="24"/>
          <w:szCs w:val="24"/>
          <w:lang w:val="ru" w:eastAsia="en-US"/>
        </w:rPr>
      </w:pPr>
      <w:r w:rsidRPr="00F11236">
        <w:rPr>
          <w:rFonts w:ascii="Times New Roman" w:eastAsia="Arial" w:hAnsi="Times New Roman" w:cs="Times New Roman"/>
          <w:kern w:val="0"/>
          <w:sz w:val="24"/>
          <w:szCs w:val="24"/>
          <w:lang w:val="ru" w:eastAsia="en-US"/>
        </w:rPr>
        <w:t>Работы исполнитель ведет на тестовой версии сайта. После выполнения работ осуществляется обновление рабочей версии сайта.</w:t>
      </w:r>
      <w:r w:rsidR="00414DB4">
        <w:rPr>
          <w:rFonts w:ascii="Times New Roman" w:eastAsia="Arial" w:hAnsi="Times New Roman" w:cs="Times New Roman"/>
          <w:kern w:val="0"/>
          <w:sz w:val="24"/>
          <w:szCs w:val="24"/>
          <w:lang w:val="ru" w:eastAsia="en-US"/>
        </w:rPr>
        <w:t xml:space="preserve"> </w:t>
      </w:r>
      <w:r w:rsidRPr="00F11236">
        <w:rPr>
          <w:rFonts w:ascii="Times New Roman" w:eastAsia="Arial" w:hAnsi="Times New Roman" w:cs="Times New Roman"/>
          <w:kern w:val="0"/>
          <w:sz w:val="24"/>
          <w:szCs w:val="24"/>
          <w:lang w:val="ru" w:eastAsia="en-US"/>
        </w:rPr>
        <w:t xml:space="preserve">Обновление рабочей версии сайта осуществляется в случае наличия законченных работ по сайту, в будние дни в интервале с 10:00 до 15:00 по </w:t>
      </w:r>
      <w:r w:rsidR="002A2DD3">
        <w:rPr>
          <w:rFonts w:ascii="Times New Roman" w:eastAsia="Arial" w:hAnsi="Times New Roman" w:cs="Times New Roman"/>
          <w:kern w:val="0"/>
          <w:sz w:val="24"/>
          <w:szCs w:val="24"/>
          <w:lang w:val="ru" w:eastAsia="en-US"/>
        </w:rPr>
        <w:t>т</w:t>
      </w:r>
      <w:r w:rsidRPr="00F11236">
        <w:rPr>
          <w:rFonts w:ascii="Times New Roman" w:eastAsia="Arial" w:hAnsi="Times New Roman" w:cs="Times New Roman"/>
          <w:kern w:val="0"/>
          <w:sz w:val="24"/>
          <w:szCs w:val="24"/>
          <w:lang w:val="ru" w:eastAsia="en-US"/>
        </w:rPr>
        <w:t>омскому времени, не более одного раза в неделю в случае поступления заявок категории «Заявка на обслуживание».</w:t>
      </w:r>
    </w:p>
    <w:p w:rsidR="00F11236" w:rsidRPr="00F11236" w:rsidRDefault="00F11236" w:rsidP="00F11236">
      <w:pPr>
        <w:suppressAutoHyphens w:val="0"/>
        <w:spacing w:after="0" w:line="240" w:lineRule="auto"/>
        <w:jc w:val="both"/>
        <w:rPr>
          <w:rFonts w:ascii="Times New Roman" w:eastAsia="Arial" w:hAnsi="Times New Roman" w:cs="Times New Roman"/>
          <w:b/>
          <w:kern w:val="0"/>
          <w:lang w:val="ru" w:eastAsia="en-US"/>
        </w:rPr>
      </w:pPr>
    </w:p>
    <w:tbl>
      <w:tblPr>
        <w:tblW w:w="5000" w:type="pct"/>
        <w:tblLook w:val="01E0" w:firstRow="1" w:lastRow="1" w:firstColumn="1" w:lastColumn="1" w:noHBand="0" w:noVBand="0"/>
      </w:tblPr>
      <w:tblGrid>
        <w:gridCol w:w="1934"/>
        <w:gridCol w:w="2168"/>
        <w:gridCol w:w="1257"/>
        <w:gridCol w:w="1944"/>
        <w:gridCol w:w="2052"/>
      </w:tblGrid>
      <w:tr w:rsidR="00F11236" w:rsidRPr="00F861A6" w:rsidTr="00F11236">
        <w:tc>
          <w:tcPr>
            <w:tcW w:w="5000" w:type="pct"/>
            <w:gridSpan w:val="5"/>
          </w:tcPr>
          <w:p w:rsidR="00F11236" w:rsidRPr="00F861A6" w:rsidRDefault="00F11236" w:rsidP="00F11236">
            <w:pPr>
              <w:suppressAutoHyphens w:val="0"/>
              <w:spacing w:after="0" w:line="240" w:lineRule="auto"/>
              <w:jc w:val="center"/>
              <w:rPr>
                <w:rFonts w:ascii="Times New Roman" w:eastAsia="Times New Roman" w:hAnsi="Times New Roman" w:cs="Times New Roman"/>
                <w:b/>
                <w:kern w:val="0"/>
                <w:sz w:val="20"/>
                <w:szCs w:val="20"/>
                <w:lang w:eastAsia="ru-RU"/>
              </w:rPr>
            </w:pPr>
          </w:p>
        </w:tc>
      </w:tr>
      <w:tr w:rsidR="00F11236" w:rsidRPr="00F861A6" w:rsidTr="00F11236">
        <w:tc>
          <w:tcPr>
            <w:tcW w:w="5000" w:type="pct"/>
            <w:gridSpan w:val="5"/>
          </w:tcPr>
          <w:p w:rsidR="00F11236" w:rsidRPr="00F861A6" w:rsidRDefault="00F11236" w:rsidP="00F11236">
            <w:pPr>
              <w:suppressAutoHyphens w:val="0"/>
              <w:spacing w:after="0" w:line="240" w:lineRule="auto"/>
              <w:rPr>
                <w:rFonts w:ascii="Times New Roman" w:eastAsia="Times New Roman" w:hAnsi="Times New Roman" w:cs="Times New Roman"/>
                <w:kern w:val="0"/>
                <w:sz w:val="20"/>
                <w:szCs w:val="20"/>
                <w:lang w:eastAsia="ru-RU"/>
              </w:rPr>
            </w:pPr>
          </w:p>
        </w:tc>
      </w:tr>
      <w:tr w:rsidR="00F11236" w:rsidRPr="00F861A6" w:rsidTr="00F11236">
        <w:tc>
          <w:tcPr>
            <w:tcW w:w="2192" w:type="pct"/>
            <w:gridSpan w:val="2"/>
          </w:tcPr>
          <w:p w:rsidR="00F11236" w:rsidRPr="00F861A6" w:rsidRDefault="00F11236" w:rsidP="00F11236">
            <w:pPr>
              <w:suppressAutoHyphens w:val="0"/>
              <w:spacing w:after="0" w:line="240" w:lineRule="auto"/>
              <w:rPr>
                <w:rFonts w:ascii="Times New Roman" w:eastAsia="Times New Roman" w:hAnsi="Times New Roman" w:cs="Times New Roman"/>
                <w:kern w:val="0"/>
                <w:sz w:val="24"/>
                <w:szCs w:val="24"/>
                <w:lang w:eastAsia="ru-RU"/>
              </w:rPr>
            </w:pPr>
            <w:r w:rsidRPr="00F861A6">
              <w:rPr>
                <w:rFonts w:ascii="Times New Roman" w:eastAsia="Times New Roman" w:hAnsi="Times New Roman" w:cs="Times New Roman"/>
                <w:kern w:val="0"/>
                <w:sz w:val="24"/>
                <w:szCs w:val="24"/>
                <w:lang w:eastAsia="ru-RU"/>
              </w:rPr>
              <w:t>От имени Исполнителя:</w:t>
            </w:r>
          </w:p>
        </w:tc>
        <w:tc>
          <w:tcPr>
            <w:tcW w:w="672" w:type="pct"/>
          </w:tcPr>
          <w:p w:rsidR="00F11236" w:rsidRPr="00F861A6" w:rsidRDefault="00F11236" w:rsidP="00F11236">
            <w:pPr>
              <w:suppressAutoHyphens w:val="0"/>
              <w:spacing w:after="0" w:line="240" w:lineRule="auto"/>
              <w:rPr>
                <w:rFonts w:ascii="Times New Roman" w:eastAsia="Times New Roman" w:hAnsi="Times New Roman" w:cs="Times New Roman"/>
                <w:kern w:val="0"/>
                <w:sz w:val="24"/>
                <w:szCs w:val="24"/>
                <w:lang w:eastAsia="ru-RU"/>
              </w:rPr>
            </w:pPr>
          </w:p>
        </w:tc>
        <w:tc>
          <w:tcPr>
            <w:tcW w:w="2136" w:type="pct"/>
            <w:gridSpan w:val="2"/>
          </w:tcPr>
          <w:p w:rsidR="00F11236" w:rsidRPr="00F861A6" w:rsidRDefault="00F11236" w:rsidP="00F11236">
            <w:pPr>
              <w:suppressAutoHyphens w:val="0"/>
              <w:spacing w:after="0" w:line="240" w:lineRule="auto"/>
              <w:rPr>
                <w:rFonts w:ascii="Times New Roman" w:eastAsia="Times New Roman" w:hAnsi="Times New Roman" w:cs="Times New Roman"/>
                <w:kern w:val="0"/>
                <w:sz w:val="24"/>
                <w:szCs w:val="24"/>
                <w:lang w:eastAsia="ru-RU"/>
              </w:rPr>
            </w:pPr>
            <w:r w:rsidRPr="00F861A6">
              <w:rPr>
                <w:rFonts w:ascii="Times New Roman" w:eastAsia="Times New Roman" w:hAnsi="Times New Roman" w:cs="Times New Roman"/>
                <w:kern w:val="0"/>
                <w:sz w:val="24"/>
                <w:szCs w:val="24"/>
                <w:lang w:eastAsia="ru-RU"/>
              </w:rPr>
              <w:t>От имени Заказчика:</w:t>
            </w:r>
          </w:p>
        </w:tc>
      </w:tr>
      <w:tr w:rsidR="00F11236" w:rsidRPr="00F861A6" w:rsidTr="00F11236">
        <w:tc>
          <w:tcPr>
            <w:tcW w:w="2192" w:type="pct"/>
            <w:gridSpan w:val="2"/>
            <w:tcBorders>
              <w:bottom w:val="single" w:sz="4" w:space="0" w:color="auto"/>
            </w:tcBorders>
          </w:tcPr>
          <w:p w:rsidR="00F11236" w:rsidRPr="0083131A" w:rsidRDefault="00F11236" w:rsidP="00F11236">
            <w:pPr>
              <w:suppressAutoHyphens w:val="0"/>
              <w:spacing w:after="0" w:line="240" w:lineRule="auto"/>
              <w:rPr>
                <w:rFonts w:ascii="Times New Roman" w:eastAsia="Times New Roman" w:hAnsi="Times New Roman" w:cs="Times New Roman"/>
                <w:kern w:val="0"/>
                <w:sz w:val="24"/>
                <w:szCs w:val="24"/>
                <w:lang w:val="en-US" w:eastAsia="ru-RU"/>
              </w:rPr>
            </w:pPr>
          </w:p>
        </w:tc>
        <w:tc>
          <w:tcPr>
            <w:tcW w:w="672" w:type="pct"/>
          </w:tcPr>
          <w:p w:rsidR="00F11236" w:rsidRPr="00F861A6" w:rsidRDefault="00F11236" w:rsidP="00F11236">
            <w:pPr>
              <w:suppressAutoHyphens w:val="0"/>
              <w:spacing w:after="0" w:line="240" w:lineRule="auto"/>
              <w:rPr>
                <w:rFonts w:ascii="Times New Roman" w:eastAsia="Times New Roman" w:hAnsi="Times New Roman" w:cs="Times New Roman"/>
                <w:kern w:val="0"/>
                <w:sz w:val="24"/>
                <w:szCs w:val="24"/>
                <w:lang w:eastAsia="ru-RU"/>
              </w:rPr>
            </w:pPr>
          </w:p>
        </w:tc>
        <w:tc>
          <w:tcPr>
            <w:tcW w:w="2136" w:type="pct"/>
            <w:gridSpan w:val="2"/>
            <w:tcBorders>
              <w:bottom w:val="single" w:sz="4" w:space="0" w:color="auto"/>
            </w:tcBorders>
          </w:tcPr>
          <w:p w:rsidR="00F11236" w:rsidRPr="0083131A" w:rsidRDefault="00F11236" w:rsidP="00F11236">
            <w:pPr>
              <w:tabs>
                <w:tab w:val="center" w:pos="4677"/>
                <w:tab w:val="right" w:pos="9355"/>
              </w:tabs>
              <w:suppressAutoHyphens w:val="0"/>
              <w:spacing w:after="0" w:line="240" w:lineRule="auto"/>
              <w:rPr>
                <w:rFonts w:ascii="Times New Roman" w:eastAsia="Batang" w:hAnsi="Times New Roman" w:cs="Times New Roman"/>
                <w:kern w:val="0"/>
                <w:sz w:val="26"/>
                <w:szCs w:val="26"/>
                <w:lang w:eastAsia="ru-RU"/>
              </w:rPr>
            </w:pPr>
          </w:p>
        </w:tc>
      </w:tr>
      <w:tr w:rsidR="00F11236" w:rsidRPr="00F861A6" w:rsidTr="00F11236">
        <w:tc>
          <w:tcPr>
            <w:tcW w:w="2192" w:type="pct"/>
            <w:gridSpan w:val="2"/>
            <w:tcBorders>
              <w:top w:val="single" w:sz="4" w:space="0" w:color="auto"/>
            </w:tcBorders>
          </w:tcPr>
          <w:p w:rsidR="00F11236" w:rsidRPr="00F861A6" w:rsidRDefault="00F11236" w:rsidP="00F11236">
            <w:pPr>
              <w:suppressAutoHyphens w:val="0"/>
              <w:spacing w:after="0" w:line="240" w:lineRule="auto"/>
              <w:rPr>
                <w:rFonts w:ascii="Times New Roman" w:eastAsia="Times New Roman" w:hAnsi="Times New Roman" w:cs="Times New Roman"/>
                <w:kern w:val="0"/>
                <w:sz w:val="24"/>
                <w:szCs w:val="24"/>
                <w:lang w:eastAsia="ru-RU"/>
              </w:rPr>
            </w:pPr>
            <w:r w:rsidRPr="00F861A6">
              <w:rPr>
                <w:rFonts w:ascii="Times New Roman" w:hAnsi="Times New Roman" w:cs="Times New Roman"/>
                <w:i/>
                <w:sz w:val="24"/>
                <w:szCs w:val="24"/>
              </w:rPr>
              <w:t>(должность)</w:t>
            </w:r>
          </w:p>
        </w:tc>
        <w:tc>
          <w:tcPr>
            <w:tcW w:w="672" w:type="pct"/>
          </w:tcPr>
          <w:p w:rsidR="00F11236" w:rsidRPr="00F861A6" w:rsidRDefault="00F11236" w:rsidP="00F11236">
            <w:pPr>
              <w:suppressAutoHyphens w:val="0"/>
              <w:spacing w:after="0" w:line="240" w:lineRule="auto"/>
              <w:jc w:val="center"/>
              <w:rPr>
                <w:rFonts w:ascii="Times New Roman" w:eastAsia="Times New Roman" w:hAnsi="Times New Roman" w:cs="Times New Roman"/>
                <w:kern w:val="0"/>
                <w:sz w:val="24"/>
                <w:szCs w:val="24"/>
                <w:lang w:eastAsia="ru-RU"/>
              </w:rPr>
            </w:pPr>
          </w:p>
        </w:tc>
        <w:tc>
          <w:tcPr>
            <w:tcW w:w="2136" w:type="pct"/>
            <w:gridSpan w:val="2"/>
            <w:tcBorders>
              <w:top w:val="single" w:sz="4" w:space="0" w:color="auto"/>
            </w:tcBorders>
          </w:tcPr>
          <w:p w:rsidR="00F11236" w:rsidRPr="00F861A6" w:rsidRDefault="00F11236" w:rsidP="00F11236">
            <w:pPr>
              <w:suppressAutoHyphens w:val="0"/>
              <w:spacing w:after="0" w:line="240" w:lineRule="auto"/>
              <w:jc w:val="center"/>
              <w:rPr>
                <w:rFonts w:ascii="Times New Roman" w:eastAsia="Times New Roman" w:hAnsi="Times New Roman" w:cs="Times New Roman"/>
                <w:kern w:val="0"/>
                <w:sz w:val="24"/>
                <w:szCs w:val="24"/>
                <w:lang w:eastAsia="ru-RU"/>
              </w:rPr>
            </w:pPr>
            <w:r w:rsidRPr="00F861A6">
              <w:rPr>
                <w:rFonts w:ascii="Times New Roman" w:eastAsia="Times New Roman" w:hAnsi="Times New Roman" w:cs="Times New Roman"/>
                <w:i/>
                <w:kern w:val="0"/>
                <w:sz w:val="24"/>
                <w:szCs w:val="24"/>
                <w:lang w:eastAsia="ru-RU"/>
              </w:rPr>
              <w:t>(должность)</w:t>
            </w:r>
          </w:p>
        </w:tc>
      </w:tr>
      <w:tr w:rsidR="00F11236" w:rsidRPr="00F861A6" w:rsidTr="00F11236">
        <w:tc>
          <w:tcPr>
            <w:tcW w:w="1033" w:type="pct"/>
            <w:tcBorders>
              <w:bottom w:val="single" w:sz="4" w:space="0" w:color="auto"/>
            </w:tcBorders>
          </w:tcPr>
          <w:p w:rsidR="00F11236" w:rsidRDefault="00F11236" w:rsidP="00F11236">
            <w:pPr>
              <w:tabs>
                <w:tab w:val="left" w:pos="0"/>
              </w:tabs>
              <w:spacing w:after="0" w:line="240" w:lineRule="auto"/>
              <w:rPr>
                <w:rFonts w:ascii="Times New Roman" w:hAnsi="Times New Roman" w:cs="Times New Roman"/>
                <w:sz w:val="24"/>
                <w:szCs w:val="24"/>
              </w:rPr>
            </w:pPr>
          </w:p>
          <w:p w:rsidR="00F11236" w:rsidRPr="00F861A6" w:rsidRDefault="00F11236" w:rsidP="00F11236">
            <w:pPr>
              <w:suppressAutoHyphens w:val="0"/>
              <w:spacing w:after="0" w:line="240" w:lineRule="auto"/>
              <w:rPr>
                <w:rFonts w:ascii="Times New Roman" w:eastAsia="Times New Roman" w:hAnsi="Times New Roman" w:cs="Times New Roman"/>
                <w:kern w:val="0"/>
                <w:sz w:val="24"/>
                <w:szCs w:val="24"/>
                <w:lang w:eastAsia="ru-RU"/>
              </w:rPr>
            </w:pPr>
          </w:p>
        </w:tc>
        <w:tc>
          <w:tcPr>
            <w:tcW w:w="1159" w:type="pct"/>
            <w:tcBorders>
              <w:left w:val="nil"/>
              <w:bottom w:val="single" w:sz="4" w:space="0" w:color="auto"/>
            </w:tcBorders>
          </w:tcPr>
          <w:p w:rsidR="00F11236" w:rsidRPr="00F861A6" w:rsidRDefault="00F11236" w:rsidP="00F11236">
            <w:pPr>
              <w:suppressAutoHyphens w:val="0"/>
              <w:spacing w:after="0" w:line="240" w:lineRule="auto"/>
              <w:rPr>
                <w:rFonts w:ascii="Times New Roman" w:eastAsia="Times New Roman" w:hAnsi="Times New Roman" w:cs="Times New Roman"/>
                <w:kern w:val="0"/>
                <w:sz w:val="24"/>
                <w:szCs w:val="24"/>
                <w:lang w:eastAsia="ru-RU"/>
              </w:rPr>
            </w:pPr>
          </w:p>
        </w:tc>
        <w:tc>
          <w:tcPr>
            <w:tcW w:w="672" w:type="pct"/>
          </w:tcPr>
          <w:p w:rsidR="00F11236" w:rsidRPr="00F861A6" w:rsidRDefault="00F11236" w:rsidP="00F11236">
            <w:pPr>
              <w:suppressAutoHyphens w:val="0"/>
              <w:spacing w:after="0" w:line="240" w:lineRule="auto"/>
              <w:rPr>
                <w:rFonts w:ascii="Times New Roman" w:eastAsia="Times New Roman" w:hAnsi="Times New Roman" w:cs="Times New Roman"/>
                <w:kern w:val="0"/>
                <w:sz w:val="24"/>
                <w:szCs w:val="24"/>
                <w:lang w:eastAsia="ru-RU"/>
              </w:rPr>
            </w:pPr>
          </w:p>
        </w:tc>
        <w:tc>
          <w:tcPr>
            <w:tcW w:w="1039" w:type="pct"/>
            <w:tcBorders>
              <w:left w:val="nil"/>
              <w:bottom w:val="single" w:sz="4" w:space="0" w:color="auto"/>
            </w:tcBorders>
          </w:tcPr>
          <w:p w:rsidR="00F11236" w:rsidRPr="00F861A6" w:rsidRDefault="00F11236" w:rsidP="00F11236">
            <w:pPr>
              <w:suppressAutoHyphens w:val="0"/>
              <w:spacing w:after="0" w:line="240" w:lineRule="auto"/>
              <w:rPr>
                <w:rFonts w:ascii="Times New Roman" w:eastAsia="Times New Roman" w:hAnsi="Times New Roman" w:cs="Times New Roman"/>
                <w:kern w:val="0"/>
                <w:sz w:val="24"/>
                <w:szCs w:val="24"/>
                <w:lang w:eastAsia="ru-RU"/>
              </w:rPr>
            </w:pPr>
          </w:p>
          <w:p w:rsidR="00F11236" w:rsidRPr="00F861A6" w:rsidRDefault="00F11236" w:rsidP="00F11236">
            <w:pPr>
              <w:suppressAutoHyphens w:val="0"/>
              <w:spacing w:after="0" w:line="240" w:lineRule="auto"/>
              <w:rPr>
                <w:rFonts w:ascii="Times New Roman" w:eastAsia="Times New Roman" w:hAnsi="Times New Roman" w:cs="Times New Roman"/>
                <w:kern w:val="0"/>
                <w:sz w:val="24"/>
                <w:szCs w:val="24"/>
                <w:lang w:eastAsia="ru-RU"/>
              </w:rPr>
            </w:pPr>
          </w:p>
        </w:tc>
        <w:tc>
          <w:tcPr>
            <w:tcW w:w="1097" w:type="pct"/>
            <w:tcBorders>
              <w:left w:val="nil"/>
              <w:bottom w:val="single" w:sz="4" w:space="0" w:color="auto"/>
            </w:tcBorders>
          </w:tcPr>
          <w:p w:rsidR="00F11236" w:rsidRPr="00F861A6" w:rsidRDefault="00F11236" w:rsidP="00F11236">
            <w:pPr>
              <w:suppressAutoHyphens w:val="0"/>
              <w:spacing w:after="0" w:line="240" w:lineRule="auto"/>
              <w:rPr>
                <w:rFonts w:ascii="Times New Roman" w:eastAsia="Times New Roman" w:hAnsi="Times New Roman" w:cs="Times New Roman"/>
                <w:kern w:val="0"/>
                <w:sz w:val="24"/>
                <w:szCs w:val="24"/>
                <w:lang w:eastAsia="ru-RU"/>
              </w:rPr>
            </w:pPr>
          </w:p>
        </w:tc>
      </w:tr>
      <w:tr w:rsidR="00F11236" w:rsidRPr="00F861A6" w:rsidTr="00F11236">
        <w:tc>
          <w:tcPr>
            <w:tcW w:w="1033" w:type="pct"/>
            <w:tcBorders>
              <w:top w:val="single" w:sz="4" w:space="0" w:color="auto"/>
            </w:tcBorders>
          </w:tcPr>
          <w:p w:rsidR="00F11236" w:rsidRPr="00F861A6" w:rsidRDefault="00F11236" w:rsidP="00F11236">
            <w:pPr>
              <w:suppressAutoHyphens w:val="0"/>
              <w:spacing w:after="0" w:line="240" w:lineRule="auto"/>
              <w:jc w:val="center"/>
              <w:rPr>
                <w:rFonts w:ascii="Times New Roman" w:eastAsia="Times New Roman" w:hAnsi="Times New Roman" w:cs="Times New Roman"/>
                <w:kern w:val="0"/>
                <w:sz w:val="24"/>
                <w:szCs w:val="24"/>
                <w:lang w:eastAsia="ru-RU"/>
              </w:rPr>
            </w:pPr>
            <w:r w:rsidRPr="00F861A6">
              <w:rPr>
                <w:rFonts w:ascii="Times New Roman" w:eastAsia="Times New Roman" w:hAnsi="Times New Roman" w:cs="Times New Roman"/>
                <w:i/>
                <w:kern w:val="0"/>
                <w:sz w:val="24"/>
                <w:szCs w:val="24"/>
                <w:lang w:eastAsia="ru-RU"/>
              </w:rPr>
              <w:t>(Ф.И.О.)</w:t>
            </w:r>
          </w:p>
        </w:tc>
        <w:tc>
          <w:tcPr>
            <w:tcW w:w="1159" w:type="pct"/>
          </w:tcPr>
          <w:p w:rsidR="00F11236" w:rsidRPr="00F861A6" w:rsidRDefault="00F11236" w:rsidP="00F11236">
            <w:pPr>
              <w:suppressAutoHyphens w:val="0"/>
              <w:spacing w:after="0" w:line="240" w:lineRule="auto"/>
              <w:jc w:val="center"/>
              <w:rPr>
                <w:rFonts w:ascii="Times New Roman" w:eastAsia="Times New Roman" w:hAnsi="Times New Roman" w:cs="Times New Roman"/>
                <w:kern w:val="0"/>
                <w:sz w:val="24"/>
                <w:szCs w:val="24"/>
                <w:lang w:eastAsia="ru-RU"/>
              </w:rPr>
            </w:pPr>
            <w:r w:rsidRPr="00F861A6">
              <w:rPr>
                <w:rFonts w:ascii="Times New Roman" w:eastAsia="Times New Roman" w:hAnsi="Times New Roman" w:cs="Times New Roman"/>
                <w:i/>
                <w:kern w:val="0"/>
                <w:sz w:val="24"/>
                <w:szCs w:val="24"/>
                <w:lang w:eastAsia="ru-RU"/>
              </w:rPr>
              <w:t>(подпись)</w:t>
            </w:r>
          </w:p>
        </w:tc>
        <w:tc>
          <w:tcPr>
            <w:tcW w:w="672" w:type="pct"/>
          </w:tcPr>
          <w:p w:rsidR="00F11236" w:rsidRPr="00F861A6" w:rsidRDefault="00F11236" w:rsidP="00F11236">
            <w:pPr>
              <w:suppressAutoHyphens w:val="0"/>
              <w:spacing w:after="0" w:line="240" w:lineRule="auto"/>
              <w:rPr>
                <w:rFonts w:ascii="Times New Roman" w:eastAsia="Times New Roman" w:hAnsi="Times New Roman" w:cs="Times New Roman"/>
                <w:kern w:val="0"/>
                <w:sz w:val="24"/>
                <w:szCs w:val="24"/>
                <w:lang w:eastAsia="ru-RU"/>
              </w:rPr>
            </w:pPr>
          </w:p>
        </w:tc>
        <w:tc>
          <w:tcPr>
            <w:tcW w:w="1039" w:type="pct"/>
            <w:tcBorders>
              <w:top w:val="single" w:sz="4" w:space="0" w:color="auto"/>
            </w:tcBorders>
          </w:tcPr>
          <w:p w:rsidR="00F11236" w:rsidRPr="00F861A6" w:rsidRDefault="00F11236" w:rsidP="00F11236">
            <w:pPr>
              <w:suppressAutoHyphens w:val="0"/>
              <w:spacing w:after="0" w:line="240" w:lineRule="auto"/>
              <w:jc w:val="center"/>
              <w:rPr>
                <w:rFonts w:ascii="Times New Roman" w:eastAsia="Times New Roman" w:hAnsi="Times New Roman" w:cs="Times New Roman"/>
                <w:kern w:val="0"/>
                <w:sz w:val="24"/>
                <w:szCs w:val="24"/>
                <w:lang w:eastAsia="ru-RU"/>
              </w:rPr>
            </w:pPr>
            <w:r w:rsidRPr="00F861A6">
              <w:rPr>
                <w:rFonts w:ascii="Times New Roman" w:eastAsia="Times New Roman" w:hAnsi="Times New Roman" w:cs="Times New Roman"/>
                <w:i/>
                <w:kern w:val="0"/>
                <w:sz w:val="24"/>
                <w:szCs w:val="24"/>
                <w:lang w:eastAsia="ru-RU"/>
              </w:rPr>
              <w:t>(Ф.И.О.)</w:t>
            </w:r>
          </w:p>
        </w:tc>
        <w:tc>
          <w:tcPr>
            <w:tcW w:w="1097" w:type="pct"/>
            <w:tcBorders>
              <w:top w:val="single" w:sz="4" w:space="0" w:color="auto"/>
            </w:tcBorders>
          </w:tcPr>
          <w:p w:rsidR="00F11236" w:rsidRPr="00F861A6" w:rsidRDefault="00F11236" w:rsidP="00F11236">
            <w:pPr>
              <w:suppressAutoHyphens w:val="0"/>
              <w:spacing w:after="0" w:line="240" w:lineRule="auto"/>
              <w:jc w:val="center"/>
              <w:rPr>
                <w:rFonts w:ascii="Times New Roman" w:eastAsia="Times New Roman" w:hAnsi="Times New Roman" w:cs="Times New Roman"/>
                <w:kern w:val="0"/>
                <w:sz w:val="24"/>
                <w:szCs w:val="24"/>
                <w:lang w:eastAsia="ru-RU"/>
              </w:rPr>
            </w:pPr>
            <w:r w:rsidRPr="00F861A6">
              <w:rPr>
                <w:rFonts w:ascii="Times New Roman" w:eastAsia="Times New Roman" w:hAnsi="Times New Roman" w:cs="Times New Roman"/>
                <w:i/>
                <w:kern w:val="0"/>
                <w:sz w:val="24"/>
                <w:szCs w:val="24"/>
                <w:lang w:eastAsia="ru-RU"/>
              </w:rPr>
              <w:t>(подпись)</w:t>
            </w:r>
          </w:p>
        </w:tc>
      </w:tr>
    </w:tbl>
    <w:p w:rsidR="00917CF2" w:rsidRPr="00F11236" w:rsidRDefault="00917CF2" w:rsidP="00917CF2">
      <w:pPr>
        <w:tabs>
          <w:tab w:val="left" w:pos="284"/>
        </w:tabs>
        <w:suppressAutoHyphens w:val="0"/>
        <w:spacing w:after="0" w:line="240" w:lineRule="auto"/>
        <w:ind w:firstLine="851"/>
        <w:jc w:val="center"/>
        <w:rPr>
          <w:rFonts w:ascii="Times New Roman" w:eastAsia="Times New Roman" w:hAnsi="Times New Roman" w:cs="Times New Roman"/>
          <w:b/>
          <w:kern w:val="0"/>
          <w:sz w:val="24"/>
          <w:szCs w:val="26"/>
          <w:lang w:eastAsia="ru-RU"/>
        </w:rPr>
      </w:pPr>
    </w:p>
    <w:sectPr w:rsidR="00917CF2" w:rsidRPr="00F11236">
      <w:footerReference w:type="default" r:id="rId41"/>
      <w:pgSz w:w="11906" w:h="16838"/>
      <w:pgMar w:top="851" w:right="850" w:bottom="1134" w:left="1701" w:header="708" w:footer="708" w:gutter="0"/>
      <w:cols w:space="720"/>
      <w:docGrid w:linePitch="36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610E" w:rsidRDefault="001F610E">
      <w:pPr>
        <w:spacing w:after="0" w:line="240" w:lineRule="auto"/>
      </w:pPr>
      <w:r>
        <w:separator/>
      </w:r>
    </w:p>
  </w:endnote>
  <w:endnote w:type="continuationSeparator" w:id="0">
    <w:p w:rsidR="001F610E" w:rsidRDefault="001F61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Batang">
    <w:altName w:val="Malgun Gothic Semilight"/>
    <w:panose1 w:val="02030600000101010101"/>
    <w:charset w:val="81"/>
    <w:family w:val="roman"/>
    <w:pitch w:val="variable"/>
    <w:sig w:usb0="00000000"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19B5" w:rsidRPr="00400D2D" w:rsidRDefault="006419B5" w:rsidP="00566E39">
    <w:pPr>
      <w:pStyle w:val="af1"/>
      <w:jc w:val="center"/>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19B5" w:rsidRDefault="006419B5">
    <w:pPr>
      <w:pStyle w:val="af1"/>
      <w:jc w:val="center"/>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610E" w:rsidRDefault="001F610E">
      <w:pPr>
        <w:spacing w:after="0" w:line="240" w:lineRule="auto"/>
      </w:pPr>
      <w:r>
        <w:separator/>
      </w:r>
    </w:p>
  </w:footnote>
  <w:footnote w:type="continuationSeparator" w:id="0">
    <w:p w:rsidR="001F610E" w:rsidRDefault="001F610E">
      <w:pPr>
        <w:spacing w:after="0" w:line="240" w:lineRule="auto"/>
      </w:pPr>
      <w:r>
        <w:continuationSeparator/>
      </w:r>
    </w:p>
  </w:footnote>
  <w:footnote w:id="1">
    <w:p w:rsidR="00687EFB" w:rsidRDefault="00687EFB" w:rsidP="00687EFB">
      <w:pPr>
        <w:pStyle w:val="a6"/>
        <w:jc w:val="both"/>
      </w:pPr>
      <w:r>
        <w:rPr>
          <w:rStyle w:val="afd"/>
        </w:rPr>
        <w:footnoteRef/>
      </w:r>
      <w:r>
        <w:t xml:space="preserve"> </w:t>
      </w:r>
      <w:r>
        <w:rPr>
          <w:rFonts w:eastAsiaTheme="minorHAnsi"/>
          <w:lang w:eastAsia="en-US"/>
        </w:rPr>
        <w:t>Контроль за наличием информации о независимой гарантии в реестре независимых гарантий и присвоения номера реестровой записи, предусмотренные частью 8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осуществляется финансовыми службами компаний Группы.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19B5" w:rsidRPr="00C13A4A" w:rsidRDefault="006419B5">
    <w:pPr>
      <w:pStyle w:val="af0"/>
      <w:jc w:val="center"/>
      <w:rPr>
        <w:rFonts w:ascii="Times New Roman" w:hAnsi="Times New Roman" w:cs="Times New Roman"/>
        <w:sz w:val="26"/>
        <w:szCs w:val="26"/>
      </w:rPr>
    </w:pPr>
    <w:r w:rsidRPr="00C13A4A">
      <w:rPr>
        <w:rFonts w:ascii="Times New Roman" w:hAnsi="Times New Roman" w:cs="Times New Roman"/>
        <w:sz w:val="26"/>
        <w:szCs w:val="26"/>
      </w:rPr>
      <w:fldChar w:fldCharType="begin"/>
    </w:r>
    <w:r w:rsidRPr="00C13A4A">
      <w:rPr>
        <w:rFonts w:ascii="Times New Roman" w:hAnsi="Times New Roman" w:cs="Times New Roman"/>
        <w:sz w:val="26"/>
        <w:szCs w:val="26"/>
      </w:rPr>
      <w:instrText>PAGE   \* MERGEFORMAT</w:instrText>
    </w:r>
    <w:r w:rsidRPr="00C13A4A">
      <w:rPr>
        <w:rFonts w:ascii="Times New Roman" w:hAnsi="Times New Roman" w:cs="Times New Roman"/>
        <w:sz w:val="26"/>
        <w:szCs w:val="26"/>
      </w:rPr>
      <w:fldChar w:fldCharType="separate"/>
    </w:r>
    <w:r w:rsidR="00687EFB">
      <w:rPr>
        <w:rFonts w:ascii="Times New Roman" w:hAnsi="Times New Roman" w:cs="Times New Roman"/>
        <w:noProof/>
        <w:sz w:val="26"/>
        <w:szCs w:val="26"/>
      </w:rPr>
      <w:t>6</w:t>
    </w:r>
    <w:r w:rsidRPr="00C13A4A">
      <w:rPr>
        <w:rFonts w:ascii="Times New Roman" w:hAnsi="Times New Roman" w:cs="Times New Roman"/>
        <w:sz w:val="26"/>
        <w:szCs w:val="26"/>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19B5" w:rsidRPr="00F87B58" w:rsidRDefault="006419B5" w:rsidP="00F87B58">
    <w:pPr>
      <w:pStyle w:val="af0"/>
      <w:spacing w:line="240" w:lineRule="auto"/>
      <w:jc w:val="center"/>
      <w:rPr>
        <w:rFonts w:ascii="Times New Roman" w:hAnsi="Times New Roman" w:cs="Times New Roman"/>
        <w:sz w:val="26"/>
        <w:szCs w:val="26"/>
      </w:rPr>
    </w:pPr>
    <w:r w:rsidRPr="00F87B58">
      <w:rPr>
        <w:rFonts w:ascii="Times New Roman" w:hAnsi="Times New Roman" w:cs="Times New Roman"/>
        <w:sz w:val="26"/>
        <w:szCs w:val="26"/>
      </w:rPr>
      <w:fldChar w:fldCharType="begin"/>
    </w:r>
    <w:r w:rsidRPr="00F87B58">
      <w:rPr>
        <w:rFonts w:ascii="Times New Roman" w:hAnsi="Times New Roman" w:cs="Times New Roman"/>
        <w:sz w:val="26"/>
        <w:szCs w:val="26"/>
      </w:rPr>
      <w:instrText>PAGE   \* MERGEFORMAT</w:instrText>
    </w:r>
    <w:r w:rsidRPr="00F87B58">
      <w:rPr>
        <w:rFonts w:ascii="Times New Roman" w:hAnsi="Times New Roman" w:cs="Times New Roman"/>
        <w:sz w:val="26"/>
        <w:szCs w:val="26"/>
      </w:rPr>
      <w:fldChar w:fldCharType="separate"/>
    </w:r>
    <w:r w:rsidR="00687EFB">
      <w:rPr>
        <w:rFonts w:ascii="Times New Roman" w:hAnsi="Times New Roman" w:cs="Times New Roman"/>
        <w:noProof/>
        <w:sz w:val="26"/>
        <w:szCs w:val="26"/>
      </w:rPr>
      <w:t>26</w:t>
    </w:r>
    <w:r w:rsidRPr="00F87B58">
      <w:rPr>
        <w:rFonts w:ascii="Times New Roman" w:hAnsi="Times New Roman" w:cs="Times New Roman"/>
        <w:sz w:val="26"/>
        <w:szCs w:val="2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26F4CCEC"/>
    <w:name w:val="WW8Num1"/>
    <w:lvl w:ilvl="0">
      <w:start w:val="1"/>
      <w:numFmt w:val="decimal"/>
      <w:lvlText w:val="%1."/>
      <w:lvlJc w:val="left"/>
      <w:pPr>
        <w:tabs>
          <w:tab w:val="num" w:pos="0"/>
        </w:tabs>
        <w:ind w:left="1069" w:hanging="360"/>
      </w:pPr>
      <w:rPr>
        <w:b/>
      </w:rPr>
    </w:lvl>
    <w:lvl w:ilvl="1">
      <w:start w:val="1"/>
      <w:numFmt w:val="decimal"/>
      <w:lvlText w:val="%1.%2."/>
      <w:lvlJc w:val="left"/>
      <w:pPr>
        <w:tabs>
          <w:tab w:val="num" w:pos="284"/>
        </w:tabs>
        <w:ind w:left="1353" w:hanging="360"/>
      </w:pPr>
      <w:rPr>
        <w:b w:val="0"/>
      </w:rPr>
    </w:lvl>
    <w:lvl w:ilvl="2">
      <w:start w:val="1"/>
      <w:numFmt w:val="decimal"/>
      <w:lvlText w:val="%1.%2.%3."/>
      <w:lvlJc w:val="left"/>
      <w:pPr>
        <w:tabs>
          <w:tab w:val="num" w:pos="568"/>
        </w:tabs>
        <w:ind w:left="1997" w:hanging="720"/>
      </w:pPr>
      <w:rPr>
        <w:b w:val="0"/>
      </w:rPr>
    </w:lvl>
    <w:lvl w:ilvl="3">
      <w:start w:val="1"/>
      <w:numFmt w:val="decimal"/>
      <w:lvlText w:val="%1.%2.%3.%4."/>
      <w:lvlJc w:val="left"/>
      <w:pPr>
        <w:tabs>
          <w:tab w:val="num" w:pos="0"/>
        </w:tabs>
        <w:ind w:left="1429" w:hanging="720"/>
      </w:pPr>
    </w:lvl>
    <w:lvl w:ilvl="4">
      <w:start w:val="1"/>
      <w:numFmt w:val="decimal"/>
      <w:lvlText w:val="%1.%2.%3.%4.%5."/>
      <w:lvlJc w:val="left"/>
      <w:pPr>
        <w:tabs>
          <w:tab w:val="num" w:pos="0"/>
        </w:tabs>
        <w:ind w:left="1789" w:hanging="1080"/>
      </w:pPr>
    </w:lvl>
    <w:lvl w:ilvl="5">
      <w:start w:val="1"/>
      <w:numFmt w:val="decimal"/>
      <w:lvlText w:val="%1.%2.%3.%4.%5.%6."/>
      <w:lvlJc w:val="left"/>
      <w:pPr>
        <w:tabs>
          <w:tab w:val="num" w:pos="0"/>
        </w:tabs>
        <w:ind w:left="1789" w:hanging="1080"/>
      </w:pPr>
    </w:lvl>
    <w:lvl w:ilvl="6">
      <w:start w:val="1"/>
      <w:numFmt w:val="decimal"/>
      <w:lvlText w:val="%1.%2.%3.%4.%5.%6.%7."/>
      <w:lvlJc w:val="left"/>
      <w:pPr>
        <w:tabs>
          <w:tab w:val="num" w:pos="0"/>
        </w:tabs>
        <w:ind w:left="2149" w:hanging="1440"/>
      </w:pPr>
    </w:lvl>
    <w:lvl w:ilvl="7">
      <w:start w:val="1"/>
      <w:numFmt w:val="decimal"/>
      <w:lvlText w:val="%1.%2.%3.%4.%5.%6.%7.%8."/>
      <w:lvlJc w:val="left"/>
      <w:pPr>
        <w:tabs>
          <w:tab w:val="num" w:pos="0"/>
        </w:tabs>
        <w:ind w:left="2149" w:hanging="1440"/>
      </w:pPr>
    </w:lvl>
    <w:lvl w:ilvl="8">
      <w:start w:val="1"/>
      <w:numFmt w:val="decimal"/>
      <w:lvlText w:val="%1.%2.%3.%4.%5.%6.%7.%8.%9."/>
      <w:lvlJc w:val="left"/>
      <w:pPr>
        <w:tabs>
          <w:tab w:val="num" w:pos="0"/>
        </w:tabs>
        <w:ind w:left="2509" w:hanging="1800"/>
      </w:pPr>
    </w:lvl>
  </w:abstractNum>
  <w:abstractNum w:abstractNumId="1" w15:restartNumberingAfterBreak="0">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3"/>
    <w:multiLevelType w:val="multilevel"/>
    <w:tmpl w:val="00000003"/>
    <w:name w:val="WW8Num3"/>
    <w:lvl w:ilvl="0">
      <w:start w:val="1"/>
      <w:numFmt w:val="decimal"/>
      <w:lvlText w:val="%1."/>
      <w:lvlJc w:val="left"/>
      <w:pPr>
        <w:tabs>
          <w:tab w:val="num" w:pos="0"/>
        </w:tabs>
        <w:ind w:left="1069" w:hanging="360"/>
      </w:pPr>
    </w:lvl>
    <w:lvl w:ilvl="1">
      <w:start w:val="2"/>
      <w:numFmt w:val="decimal"/>
      <w:lvlText w:val="%1.%2."/>
      <w:lvlJc w:val="left"/>
      <w:pPr>
        <w:tabs>
          <w:tab w:val="num" w:pos="0"/>
        </w:tabs>
        <w:ind w:left="1069" w:hanging="360"/>
      </w:pPr>
    </w:lvl>
    <w:lvl w:ilvl="2">
      <w:start w:val="1"/>
      <w:numFmt w:val="decimal"/>
      <w:lvlText w:val="%1.%2.%3."/>
      <w:lvlJc w:val="left"/>
      <w:pPr>
        <w:tabs>
          <w:tab w:val="num" w:pos="0"/>
        </w:tabs>
        <w:ind w:left="1429" w:hanging="720"/>
      </w:pPr>
    </w:lvl>
    <w:lvl w:ilvl="3">
      <w:start w:val="1"/>
      <w:numFmt w:val="decimal"/>
      <w:lvlText w:val="%1.%2.%3.%4."/>
      <w:lvlJc w:val="left"/>
      <w:pPr>
        <w:tabs>
          <w:tab w:val="num" w:pos="0"/>
        </w:tabs>
        <w:ind w:left="1429" w:hanging="720"/>
      </w:pPr>
    </w:lvl>
    <w:lvl w:ilvl="4">
      <w:start w:val="1"/>
      <w:numFmt w:val="decimal"/>
      <w:lvlText w:val="%1.%2.%3.%4.%5."/>
      <w:lvlJc w:val="left"/>
      <w:pPr>
        <w:tabs>
          <w:tab w:val="num" w:pos="0"/>
        </w:tabs>
        <w:ind w:left="1789" w:hanging="1080"/>
      </w:pPr>
    </w:lvl>
    <w:lvl w:ilvl="5">
      <w:start w:val="1"/>
      <w:numFmt w:val="decimal"/>
      <w:lvlText w:val="%1.%2.%3.%4.%5.%6."/>
      <w:lvlJc w:val="left"/>
      <w:pPr>
        <w:tabs>
          <w:tab w:val="num" w:pos="0"/>
        </w:tabs>
        <w:ind w:left="1789" w:hanging="1080"/>
      </w:pPr>
    </w:lvl>
    <w:lvl w:ilvl="6">
      <w:start w:val="1"/>
      <w:numFmt w:val="decimal"/>
      <w:lvlText w:val="%1.%2.%3.%4.%5.%6.%7."/>
      <w:lvlJc w:val="left"/>
      <w:pPr>
        <w:tabs>
          <w:tab w:val="num" w:pos="0"/>
        </w:tabs>
        <w:ind w:left="2149" w:hanging="1440"/>
      </w:pPr>
    </w:lvl>
    <w:lvl w:ilvl="7">
      <w:start w:val="1"/>
      <w:numFmt w:val="decimal"/>
      <w:lvlText w:val="%1.%2.%3.%4.%5.%6.%7.%8."/>
      <w:lvlJc w:val="left"/>
      <w:pPr>
        <w:tabs>
          <w:tab w:val="num" w:pos="0"/>
        </w:tabs>
        <w:ind w:left="2149" w:hanging="1440"/>
      </w:pPr>
    </w:lvl>
    <w:lvl w:ilvl="8">
      <w:start w:val="1"/>
      <w:numFmt w:val="decimal"/>
      <w:lvlText w:val="%1.%2.%3.%4.%5.%6.%7.%8.%9."/>
      <w:lvlJc w:val="left"/>
      <w:pPr>
        <w:tabs>
          <w:tab w:val="num" w:pos="0"/>
        </w:tabs>
        <w:ind w:left="2509" w:hanging="1800"/>
      </w:pPr>
    </w:lvl>
  </w:abstractNum>
  <w:abstractNum w:abstractNumId="3" w15:restartNumberingAfterBreak="0">
    <w:nsid w:val="00000004"/>
    <w:multiLevelType w:val="multilevel"/>
    <w:tmpl w:val="9154ACC8"/>
    <w:name w:val="WW8Num4"/>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1069" w:hanging="360"/>
      </w:pPr>
    </w:lvl>
    <w:lvl w:ilvl="2">
      <w:start w:val="1"/>
      <w:numFmt w:val="decimal"/>
      <w:lvlText w:val="%1.%2.%3."/>
      <w:lvlJc w:val="left"/>
      <w:pPr>
        <w:tabs>
          <w:tab w:val="num" w:pos="0"/>
        </w:tabs>
        <w:ind w:left="1713" w:hanging="720"/>
      </w:pPr>
    </w:lvl>
    <w:lvl w:ilvl="3">
      <w:start w:val="1"/>
      <w:numFmt w:val="decimal"/>
      <w:lvlText w:val="%1.%2.%3.%4."/>
      <w:lvlJc w:val="left"/>
      <w:pPr>
        <w:tabs>
          <w:tab w:val="num" w:pos="0"/>
        </w:tabs>
        <w:ind w:left="2847" w:hanging="720"/>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625" w:hanging="1080"/>
      </w:pPr>
    </w:lvl>
    <w:lvl w:ilvl="6">
      <w:start w:val="1"/>
      <w:numFmt w:val="decimal"/>
      <w:lvlText w:val="%1.%2.%3.%4.%5.%6.%7."/>
      <w:lvlJc w:val="left"/>
      <w:pPr>
        <w:tabs>
          <w:tab w:val="num" w:pos="0"/>
        </w:tabs>
        <w:ind w:left="5694" w:hanging="1440"/>
      </w:pPr>
    </w:lvl>
    <w:lvl w:ilvl="7">
      <w:start w:val="1"/>
      <w:numFmt w:val="decimal"/>
      <w:lvlText w:val="%1.%2.%3.%4.%5.%6.%7.%8."/>
      <w:lvlJc w:val="left"/>
      <w:pPr>
        <w:tabs>
          <w:tab w:val="num" w:pos="0"/>
        </w:tabs>
        <w:ind w:left="6403" w:hanging="1440"/>
      </w:pPr>
    </w:lvl>
    <w:lvl w:ilvl="8">
      <w:start w:val="1"/>
      <w:numFmt w:val="decimal"/>
      <w:lvlText w:val="%1.%2.%3.%4.%5.%6.%7.%8.%9."/>
      <w:lvlJc w:val="left"/>
      <w:pPr>
        <w:tabs>
          <w:tab w:val="num" w:pos="0"/>
        </w:tabs>
        <w:ind w:left="7472" w:hanging="1800"/>
      </w:pPr>
    </w:lvl>
  </w:abstractNum>
  <w:abstractNum w:abstractNumId="4" w15:restartNumberingAfterBreak="0">
    <w:nsid w:val="03324612"/>
    <w:multiLevelType w:val="hybridMultilevel"/>
    <w:tmpl w:val="C2B640A0"/>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05744FD7"/>
    <w:multiLevelType w:val="hybridMultilevel"/>
    <w:tmpl w:val="5D0C088E"/>
    <w:lvl w:ilvl="0" w:tplc="4A50654A">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6" w15:restartNumberingAfterBreak="0">
    <w:nsid w:val="08EF77BA"/>
    <w:multiLevelType w:val="hybridMultilevel"/>
    <w:tmpl w:val="EBF834BA"/>
    <w:lvl w:ilvl="0" w:tplc="FD20496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15:restartNumberingAfterBreak="0">
    <w:nsid w:val="0BD403A2"/>
    <w:multiLevelType w:val="hybridMultilevel"/>
    <w:tmpl w:val="13AE6FDA"/>
    <w:lvl w:ilvl="0" w:tplc="A664C93A">
      <w:start w:val="1"/>
      <w:numFmt w:val="bullet"/>
      <w:pStyle w:val="a"/>
      <w:lvlText w:val=""/>
      <w:lvlJc w:val="left"/>
      <w:pPr>
        <w:ind w:left="360"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0D506D93"/>
    <w:multiLevelType w:val="hybridMultilevel"/>
    <w:tmpl w:val="CFD0DB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E783D08"/>
    <w:multiLevelType w:val="hybridMultilevel"/>
    <w:tmpl w:val="1CDEE0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29E5A05"/>
    <w:multiLevelType w:val="hybridMultilevel"/>
    <w:tmpl w:val="901AB60C"/>
    <w:lvl w:ilvl="0" w:tplc="6DB4F172">
      <w:start w:val="1"/>
      <w:numFmt w:val="bullet"/>
      <w:lvlText w:val="–"/>
      <w:lvlJc w:val="left"/>
      <w:pPr>
        <w:ind w:left="709" w:hanging="360"/>
      </w:pPr>
      <w:rPr>
        <w:rFonts w:ascii="Arial" w:eastAsia="Arial" w:hAnsi="Arial" w:cs="Arial" w:hint="default"/>
      </w:rPr>
    </w:lvl>
    <w:lvl w:ilvl="1" w:tplc="30CEA82A">
      <w:start w:val="1"/>
      <w:numFmt w:val="bullet"/>
      <w:lvlText w:val="o"/>
      <w:lvlJc w:val="left"/>
      <w:pPr>
        <w:ind w:left="1429" w:hanging="360"/>
      </w:pPr>
      <w:rPr>
        <w:rFonts w:ascii="Courier New" w:eastAsia="Courier New" w:hAnsi="Courier New" w:cs="Courier New" w:hint="default"/>
      </w:rPr>
    </w:lvl>
    <w:lvl w:ilvl="2" w:tplc="FA58AF9C">
      <w:start w:val="1"/>
      <w:numFmt w:val="bullet"/>
      <w:lvlText w:val="§"/>
      <w:lvlJc w:val="left"/>
      <w:pPr>
        <w:ind w:left="2149" w:hanging="360"/>
      </w:pPr>
      <w:rPr>
        <w:rFonts w:ascii="Wingdings" w:eastAsia="Wingdings" w:hAnsi="Wingdings" w:cs="Wingdings" w:hint="default"/>
      </w:rPr>
    </w:lvl>
    <w:lvl w:ilvl="3" w:tplc="862CBBC6">
      <w:start w:val="1"/>
      <w:numFmt w:val="bullet"/>
      <w:lvlText w:val="·"/>
      <w:lvlJc w:val="left"/>
      <w:pPr>
        <w:ind w:left="2869" w:hanging="360"/>
      </w:pPr>
      <w:rPr>
        <w:rFonts w:ascii="Symbol" w:eastAsia="Symbol" w:hAnsi="Symbol" w:cs="Symbol" w:hint="default"/>
      </w:rPr>
    </w:lvl>
    <w:lvl w:ilvl="4" w:tplc="24285FF6">
      <w:start w:val="1"/>
      <w:numFmt w:val="bullet"/>
      <w:lvlText w:val="o"/>
      <w:lvlJc w:val="left"/>
      <w:pPr>
        <w:ind w:left="3589" w:hanging="360"/>
      </w:pPr>
      <w:rPr>
        <w:rFonts w:ascii="Courier New" w:eastAsia="Courier New" w:hAnsi="Courier New" w:cs="Courier New" w:hint="default"/>
      </w:rPr>
    </w:lvl>
    <w:lvl w:ilvl="5" w:tplc="BCA8268E">
      <w:start w:val="1"/>
      <w:numFmt w:val="bullet"/>
      <w:lvlText w:val="§"/>
      <w:lvlJc w:val="left"/>
      <w:pPr>
        <w:ind w:left="4309" w:hanging="360"/>
      </w:pPr>
      <w:rPr>
        <w:rFonts w:ascii="Wingdings" w:eastAsia="Wingdings" w:hAnsi="Wingdings" w:cs="Wingdings" w:hint="default"/>
      </w:rPr>
    </w:lvl>
    <w:lvl w:ilvl="6" w:tplc="99442FD6">
      <w:start w:val="1"/>
      <w:numFmt w:val="bullet"/>
      <w:lvlText w:val="·"/>
      <w:lvlJc w:val="left"/>
      <w:pPr>
        <w:ind w:left="5029" w:hanging="360"/>
      </w:pPr>
      <w:rPr>
        <w:rFonts w:ascii="Symbol" w:eastAsia="Symbol" w:hAnsi="Symbol" w:cs="Symbol" w:hint="default"/>
      </w:rPr>
    </w:lvl>
    <w:lvl w:ilvl="7" w:tplc="98E4F5FE">
      <w:start w:val="1"/>
      <w:numFmt w:val="bullet"/>
      <w:lvlText w:val="o"/>
      <w:lvlJc w:val="left"/>
      <w:pPr>
        <w:ind w:left="5749" w:hanging="360"/>
      </w:pPr>
      <w:rPr>
        <w:rFonts w:ascii="Courier New" w:eastAsia="Courier New" w:hAnsi="Courier New" w:cs="Courier New" w:hint="default"/>
      </w:rPr>
    </w:lvl>
    <w:lvl w:ilvl="8" w:tplc="DA3E0924">
      <w:start w:val="1"/>
      <w:numFmt w:val="bullet"/>
      <w:lvlText w:val="§"/>
      <w:lvlJc w:val="left"/>
      <w:pPr>
        <w:ind w:left="6469" w:hanging="360"/>
      </w:pPr>
      <w:rPr>
        <w:rFonts w:ascii="Wingdings" w:eastAsia="Wingdings" w:hAnsi="Wingdings" w:cs="Wingdings" w:hint="default"/>
      </w:rPr>
    </w:lvl>
  </w:abstractNum>
  <w:abstractNum w:abstractNumId="11" w15:restartNumberingAfterBreak="0">
    <w:nsid w:val="1D3E18CE"/>
    <w:multiLevelType w:val="multilevel"/>
    <w:tmpl w:val="49C6B2B0"/>
    <w:lvl w:ilvl="0">
      <w:start w:val="1"/>
      <w:numFmt w:val="bullet"/>
      <w:lvlText w:val=""/>
      <w:lvlJc w:val="left"/>
      <w:pPr>
        <w:tabs>
          <w:tab w:val="num" w:pos="0"/>
        </w:tabs>
        <w:ind w:left="1069" w:hanging="360"/>
      </w:pPr>
      <w:rPr>
        <w:rFonts w:ascii="Symbol" w:hAnsi="Symbol" w:hint="default"/>
        <w:b/>
      </w:rPr>
    </w:lvl>
    <w:lvl w:ilvl="1">
      <w:start w:val="1"/>
      <w:numFmt w:val="decimal"/>
      <w:lvlText w:val="%1.%2."/>
      <w:lvlJc w:val="left"/>
      <w:pPr>
        <w:tabs>
          <w:tab w:val="num" w:pos="0"/>
        </w:tabs>
        <w:ind w:left="1069" w:hanging="360"/>
      </w:pPr>
      <w:rPr>
        <w:b/>
      </w:rPr>
    </w:lvl>
    <w:lvl w:ilvl="2">
      <w:start w:val="1"/>
      <w:numFmt w:val="decimal"/>
      <w:lvlText w:val="%1.%2.%3."/>
      <w:lvlJc w:val="left"/>
      <w:pPr>
        <w:tabs>
          <w:tab w:val="num" w:pos="1560"/>
        </w:tabs>
        <w:ind w:left="2989" w:hanging="720"/>
      </w:pPr>
    </w:lvl>
    <w:lvl w:ilvl="3">
      <w:start w:val="1"/>
      <w:numFmt w:val="decimal"/>
      <w:lvlText w:val="%1.%2.%3.%4."/>
      <w:lvlJc w:val="left"/>
      <w:pPr>
        <w:tabs>
          <w:tab w:val="num" w:pos="0"/>
        </w:tabs>
        <w:ind w:left="1429" w:hanging="720"/>
      </w:pPr>
    </w:lvl>
    <w:lvl w:ilvl="4">
      <w:start w:val="1"/>
      <w:numFmt w:val="decimal"/>
      <w:lvlText w:val="%1.%2.%3.%4.%5."/>
      <w:lvlJc w:val="left"/>
      <w:pPr>
        <w:tabs>
          <w:tab w:val="num" w:pos="0"/>
        </w:tabs>
        <w:ind w:left="1789" w:hanging="1080"/>
      </w:pPr>
    </w:lvl>
    <w:lvl w:ilvl="5">
      <w:start w:val="1"/>
      <w:numFmt w:val="decimal"/>
      <w:lvlText w:val="%1.%2.%3.%4.%5.%6."/>
      <w:lvlJc w:val="left"/>
      <w:pPr>
        <w:tabs>
          <w:tab w:val="num" w:pos="0"/>
        </w:tabs>
        <w:ind w:left="1789" w:hanging="1080"/>
      </w:pPr>
    </w:lvl>
    <w:lvl w:ilvl="6">
      <w:start w:val="1"/>
      <w:numFmt w:val="decimal"/>
      <w:lvlText w:val="%1.%2.%3.%4.%5.%6.%7."/>
      <w:lvlJc w:val="left"/>
      <w:pPr>
        <w:tabs>
          <w:tab w:val="num" w:pos="0"/>
        </w:tabs>
        <w:ind w:left="2149" w:hanging="1440"/>
      </w:pPr>
    </w:lvl>
    <w:lvl w:ilvl="7">
      <w:start w:val="1"/>
      <w:numFmt w:val="decimal"/>
      <w:lvlText w:val="%1.%2.%3.%4.%5.%6.%7.%8."/>
      <w:lvlJc w:val="left"/>
      <w:pPr>
        <w:tabs>
          <w:tab w:val="num" w:pos="0"/>
        </w:tabs>
        <w:ind w:left="2149" w:hanging="1440"/>
      </w:pPr>
    </w:lvl>
    <w:lvl w:ilvl="8">
      <w:start w:val="1"/>
      <w:numFmt w:val="decimal"/>
      <w:lvlText w:val="%1.%2.%3.%4.%5.%6.%7.%8.%9."/>
      <w:lvlJc w:val="left"/>
      <w:pPr>
        <w:tabs>
          <w:tab w:val="num" w:pos="0"/>
        </w:tabs>
        <w:ind w:left="2509" w:hanging="1800"/>
      </w:pPr>
    </w:lvl>
  </w:abstractNum>
  <w:abstractNum w:abstractNumId="12" w15:restartNumberingAfterBreak="0">
    <w:nsid w:val="1DCC54AA"/>
    <w:multiLevelType w:val="multilevel"/>
    <w:tmpl w:val="6B341B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21A72E2D"/>
    <w:multiLevelType w:val="multilevel"/>
    <w:tmpl w:val="6FB627A4"/>
    <w:lvl w:ilvl="0">
      <w:start w:val="1"/>
      <w:numFmt w:val="decimal"/>
      <w:lvlText w:val="%1."/>
      <w:lvlJc w:val="left"/>
      <w:pPr>
        <w:ind w:left="360" w:hanging="360"/>
      </w:pPr>
      <w:rPr>
        <w:rFonts w:cs="Times New Roman"/>
      </w:rPr>
    </w:lvl>
    <w:lvl w:ilvl="1">
      <w:start w:val="1"/>
      <w:numFmt w:val="decimal"/>
      <w:pStyle w:val="2"/>
      <w:lvlText w:val="%1.%2."/>
      <w:lvlJc w:val="left"/>
      <w:pPr>
        <w:ind w:left="1709" w:hanging="432"/>
      </w:pPr>
      <w:rPr>
        <w:rFonts w:cs="Times New Roman"/>
      </w:rPr>
    </w:lvl>
    <w:lvl w:ilvl="2">
      <w:start w:val="1"/>
      <w:numFmt w:val="decimal"/>
      <w:lvlText w:val="%1.%2.%3."/>
      <w:lvlJc w:val="left"/>
      <w:pPr>
        <w:ind w:left="50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2E716A8D"/>
    <w:multiLevelType w:val="hybridMultilevel"/>
    <w:tmpl w:val="3E581B56"/>
    <w:lvl w:ilvl="0" w:tplc="FC3E7786">
      <w:start w:val="1"/>
      <w:numFmt w:val="decimal"/>
      <w:lvlText w:val="%1."/>
      <w:lvlJc w:val="left"/>
      <w:pPr>
        <w:ind w:left="785" w:hanging="360"/>
      </w:pPr>
      <w:rPr>
        <w:rFonts w:hint="default"/>
        <w:sz w:val="26"/>
        <w:szCs w:val="26"/>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5" w15:restartNumberingAfterBreak="0">
    <w:nsid w:val="2FEB7CDF"/>
    <w:multiLevelType w:val="multilevel"/>
    <w:tmpl w:val="931E661C"/>
    <w:lvl w:ilvl="0">
      <w:start w:val="14"/>
      <w:numFmt w:val="decimal"/>
      <w:lvlText w:val="%1"/>
      <w:lvlJc w:val="left"/>
      <w:pPr>
        <w:ind w:left="660" w:hanging="660"/>
      </w:pPr>
      <w:rPr>
        <w:rFonts w:hint="default"/>
      </w:rPr>
    </w:lvl>
    <w:lvl w:ilvl="1">
      <w:start w:val="6"/>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65773BC"/>
    <w:multiLevelType w:val="multilevel"/>
    <w:tmpl w:val="4816E3C2"/>
    <w:lvl w:ilvl="0">
      <w:start w:val="11"/>
      <w:numFmt w:val="decimal"/>
      <w:lvlText w:val="%1."/>
      <w:lvlJc w:val="left"/>
      <w:pPr>
        <w:ind w:left="630" w:hanging="630"/>
      </w:pPr>
      <w:rPr>
        <w:rFonts w:hint="default"/>
      </w:rPr>
    </w:lvl>
    <w:lvl w:ilvl="1">
      <w:start w:val="10"/>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9744" w:hanging="1800"/>
      </w:pPr>
      <w:rPr>
        <w:rFonts w:hint="default"/>
      </w:rPr>
    </w:lvl>
  </w:abstractNum>
  <w:abstractNum w:abstractNumId="17"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42C9647F"/>
    <w:multiLevelType w:val="multilevel"/>
    <w:tmpl w:val="5E9C16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59E45AAF"/>
    <w:multiLevelType w:val="multilevel"/>
    <w:tmpl w:val="844CF948"/>
    <w:lvl w:ilvl="0">
      <w:start w:val="11"/>
      <w:numFmt w:val="decimal"/>
      <w:lvlText w:val="%1"/>
      <w:lvlJc w:val="left"/>
      <w:pPr>
        <w:ind w:left="585" w:hanging="585"/>
      </w:pPr>
      <w:rPr>
        <w:rFonts w:hint="default"/>
      </w:rPr>
    </w:lvl>
    <w:lvl w:ilvl="1">
      <w:start w:val="10"/>
      <w:numFmt w:val="decimal"/>
      <w:lvlText w:val="%1.%2"/>
      <w:lvlJc w:val="left"/>
      <w:pPr>
        <w:ind w:left="1294" w:hanging="58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1" w15:restartNumberingAfterBreak="0">
    <w:nsid w:val="5B355463"/>
    <w:multiLevelType w:val="hybridMultilevel"/>
    <w:tmpl w:val="363AA53E"/>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22" w15:restartNumberingAfterBreak="0">
    <w:nsid w:val="635D3127"/>
    <w:multiLevelType w:val="hybridMultilevel"/>
    <w:tmpl w:val="AD44A924"/>
    <w:lvl w:ilvl="0" w:tplc="41EECD42">
      <w:start w:val="1"/>
      <w:numFmt w:val="bullet"/>
      <w:lvlText w:val=""/>
      <w:lvlJc w:val="left"/>
      <w:pPr>
        <w:tabs>
          <w:tab w:val="num" w:pos="1789"/>
        </w:tabs>
        <w:ind w:left="1789" w:hanging="360"/>
      </w:pPr>
      <w:rPr>
        <w:rFonts w:ascii="Symbol" w:hAnsi="Symbol" w:hint="default"/>
      </w:rPr>
    </w:lvl>
    <w:lvl w:ilvl="1" w:tplc="DD5EFA00">
      <w:start w:val="1"/>
      <w:numFmt w:val="decimal"/>
      <w:lvlText w:val="%2."/>
      <w:lvlJc w:val="left"/>
      <w:pPr>
        <w:tabs>
          <w:tab w:val="num" w:pos="1440"/>
        </w:tabs>
        <w:ind w:left="1440" w:hanging="360"/>
      </w:pPr>
      <w:rPr>
        <w:rFonts w:hint="default"/>
      </w:rPr>
    </w:lvl>
    <w:lvl w:ilvl="2" w:tplc="8CF64AAA">
      <w:start w:val="1"/>
      <w:numFmt w:val="bullet"/>
      <w:lvlText w:val=""/>
      <w:lvlJc w:val="left"/>
      <w:pPr>
        <w:tabs>
          <w:tab w:val="num" w:pos="2160"/>
        </w:tabs>
        <w:ind w:left="2160" w:hanging="360"/>
      </w:pPr>
      <w:rPr>
        <w:rFonts w:ascii="Wingdings" w:hAnsi="Wingdings" w:hint="default"/>
      </w:rPr>
    </w:lvl>
    <w:lvl w:ilvl="3" w:tplc="CE182858">
      <w:start w:val="1"/>
      <w:numFmt w:val="bullet"/>
      <w:lvlText w:val=""/>
      <w:lvlJc w:val="left"/>
      <w:pPr>
        <w:tabs>
          <w:tab w:val="num" w:pos="2880"/>
        </w:tabs>
        <w:ind w:left="2880" w:hanging="360"/>
      </w:pPr>
      <w:rPr>
        <w:rFonts w:ascii="Symbol" w:hAnsi="Symbol" w:hint="default"/>
      </w:rPr>
    </w:lvl>
    <w:lvl w:ilvl="4" w:tplc="2FAE964A">
      <w:start w:val="1"/>
      <w:numFmt w:val="bullet"/>
      <w:lvlText w:val="o"/>
      <w:lvlJc w:val="left"/>
      <w:pPr>
        <w:tabs>
          <w:tab w:val="num" w:pos="3600"/>
        </w:tabs>
        <w:ind w:left="3600" w:hanging="360"/>
      </w:pPr>
      <w:rPr>
        <w:rFonts w:ascii="Courier New" w:hAnsi="Courier New" w:cs="Courier New" w:hint="default"/>
      </w:rPr>
    </w:lvl>
    <w:lvl w:ilvl="5" w:tplc="06703962">
      <w:start w:val="1"/>
      <w:numFmt w:val="bullet"/>
      <w:lvlText w:val=""/>
      <w:lvlJc w:val="left"/>
      <w:pPr>
        <w:tabs>
          <w:tab w:val="num" w:pos="4320"/>
        </w:tabs>
        <w:ind w:left="4320" w:hanging="360"/>
      </w:pPr>
      <w:rPr>
        <w:rFonts w:ascii="Wingdings" w:hAnsi="Wingdings" w:hint="default"/>
      </w:rPr>
    </w:lvl>
    <w:lvl w:ilvl="6" w:tplc="CB0AE594">
      <w:start w:val="1"/>
      <w:numFmt w:val="bullet"/>
      <w:lvlText w:val=""/>
      <w:lvlJc w:val="left"/>
      <w:pPr>
        <w:tabs>
          <w:tab w:val="num" w:pos="5040"/>
        </w:tabs>
        <w:ind w:left="5040" w:hanging="360"/>
      </w:pPr>
      <w:rPr>
        <w:rFonts w:ascii="Symbol" w:hAnsi="Symbol" w:hint="default"/>
      </w:rPr>
    </w:lvl>
    <w:lvl w:ilvl="7" w:tplc="F91093E6">
      <w:start w:val="1"/>
      <w:numFmt w:val="bullet"/>
      <w:lvlText w:val="o"/>
      <w:lvlJc w:val="left"/>
      <w:pPr>
        <w:tabs>
          <w:tab w:val="num" w:pos="5760"/>
        </w:tabs>
        <w:ind w:left="5760" w:hanging="360"/>
      </w:pPr>
      <w:rPr>
        <w:rFonts w:ascii="Courier New" w:hAnsi="Courier New" w:cs="Courier New" w:hint="default"/>
      </w:rPr>
    </w:lvl>
    <w:lvl w:ilvl="8" w:tplc="89C4B5AE">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682222F0"/>
    <w:multiLevelType w:val="hybridMultilevel"/>
    <w:tmpl w:val="520602AA"/>
    <w:lvl w:ilvl="0" w:tplc="BFDE5A30">
      <w:start w:val="1"/>
      <w:numFmt w:val="decimal"/>
      <w:pStyle w:val="a0"/>
      <w:lvlText w:val="%1."/>
      <w:lvlJc w:val="left"/>
      <w:pPr>
        <w:ind w:left="1353" w:hanging="360"/>
      </w:pPr>
      <w:rPr>
        <w:rFonts w:cs="Times New Roman" w:hint="default"/>
      </w:rPr>
    </w:lvl>
    <w:lvl w:ilvl="1" w:tplc="04190019" w:tentative="1">
      <w:start w:val="1"/>
      <w:numFmt w:val="lowerLetter"/>
      <w:lvlText w:val="%2."/>
      <w:lvlJc w:val="left"/>
      <w:pPr>
        <w:ind w:left="2205" w:hanging="360"/>
      </w:pPr>
      <w:rPr>
        <w:rFonts w:cs="Times New Roman"/>
      </w:rPr>
    </w:lvl>
    <w:lvl w:ilvl="2" w:tplc="0419001B" w:tentative="1">
      <w:start w:val="1"/>
      <w:numFmt w:val="lowerRoman"/>
      <w:lvlText w:val="%3."/>
      <w:lvlJc w:val="right"/>
      <w:pPr>
        <w:ind w:left="2925" w:hanging="180"/>
      </w:pPr>
      <w:rPr>
        <w:rFonts w:cs="Times New Roman"/>
      </w:rPr>
    </w:lvl>
    <w:lvl w:ilvl="3" w:tplc="0419000F" w:tentative="1">
      <w:start w:val="1"/>
      <w:numFmt w:val="decimal"/>
      <w:lvlText w:val="%4."/>
      <w:lvlJc w:val="left"/>
      <w:pPr>
        <w:ind w:left="3645" w:hanging="360"/>
      </w:pPr>
      <w:rPr>
        <w:rFonts w:cs="Times New Roman"/>
      </w:rPr>
    </w:lvl>
    <w:lvl w:ilvl="4" w:tplc="04190019" w:tentative="1">
      <w:start w:val="1"/>
      <w:numFmt w:val="lowerLetter"/>
      <w:lvlText w:val="%5."/>
      <w:lvlJc w:val="left"/>
      <w:pPr>
        <w:ind w:left="4365" w:hanging="360"/>
      </w:pPr>
      <w:rPr>
        <w:rFonts w:cs="Times New Roman"/>
      </w:rPr>
    </w:lvl>
    <w:lvl w:ilvl="5" w:tplc="0419001B" w:tentative="1">
      <w:start w:val="1"/>
      <w:numFmt w:val="lowerRoman"/>
      <w:lvlText w:val="%6."/>
      <w:lvlJc w:val="right"/>
      <w:pPr>
        <w:ind w:left="5085" w:hanging="180"/>
      </w:pPr>
      <w:rPr>
        <w:rFonts w:cs="Times New Roman"/>
      </w:rPr>
    </w:lvl>
    <w:lvl w:ilvl="6" w:tplc="0419000F" w:tentative="1">
      <w:start w:val="1"/>
      <w:numFmt w:val="decimal"/>
      <w:lvlText w:val="%7."/>
      <w:lvlJc w:val="left"/>
      <w:pPr>
        <w:ind w:left="5805" w:hanging="360"/>
      </w:pPr>
      <w:rPr>
        <w:rFonts w:cs="Times New Roman"/>
      </w:rPr>
    </w:lvl>
    <w:lvl w:ilvl="7" w:tplc="04190019" w:tentative="1">
      <w:start w:val="1"/>
      <w:numFmt w:val="lowerLetter"/>
      <w:lvlText w:val="%8."/>
      <w:lvlJc w:val="left"/>
      <w:pPr>
        <w:ind w:left="6525" w:hanging="360"/>
      </w:pPr>
      <w:rPr>
        <w:rFonts w:cs="Times New Roman"/>
      </w:rPr>
    </w:lvl>
    <w:lvl w:ilvl="8" w:tplc="0419001B" w:tentative="1">
      <w:start w:val="1"/>
      <w:numFmt w:val="lowerRoman"/>
      <w:lvlText w:val="%9."/>
      <w:lvlJc w:val="right"/>
      <w:pPr>
        <w:ind w:left="7245" w:hanging="180"/>
      </w:pPr>
      <w:rPr>
        <w:rFonts w:cs="Times New Roman"/>
      </w:rPr>
    </w:lvl>
  </w:abstractNum>
  <w:abstractNum w:abstractNumId="25" w15:restartNumberingAfterBreak="0">
    <w:nsid w:val="6AF169DF"/>
    <w:multiLevelType w:val="hybridMultilevel"/>
    <w:tmpl w:val="AA3C6544"/>
    <w:lvl w:ilvl="0" w:tplc="4A50654A">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6" w15:restartNumberingAfterBreak="0">
    <w:nsid w:val="6B9E4F02"/>
    <w:multiLevelType w:val="hybridMultilevel"/>
    <w:tmpl w:val="14BE25FC"/>
    <w:lvl w:ilvl="0" w:tplc="4A50654A">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7"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655768F"/>
    <w:multiLevelType w:val="multilevel"/>
    <w:tmpl w:val="49C6B2B0"/>
    <w:lvl w:ilvl="0">
      <w:start w:val="1"/>
      <w:numFmt w:val="bullet"/>
      <w:lvlText w:val=""/>
      <w:lvlJc w:val="left"/>
      <w:pPr>
        <w:tabs>
          <w:tab w:val="num" w:pos="0"/>
        </w:tabs>
        <w:ind w:left="1069" w:hanging="360"/>
      </w:pPr>
      <w:rPr>
        <w:rFonts w:ascii="Symbol" w:hAnsi="Symbol" w:hint="default"/>
        <w:b/>
      </w:rPr>
    </w:lvl>
    <w:lvl w:ilvl="1">
      <w:start w:val="1"/>
      <w:numFmt w:val="decimal"/>
      <w:lvlText w:val="%1.%2."/>
      <w:lvlJc w:val="left"/>
      <w:pPr>
        <w:tabs>
          <w:tab w:val="num" w:pos="0"/>
        </w:tabs>
        <w:ind w:left="1069" w:hanging="360"/>
      </w:pPr>
      <w:rPr>
        <w:b/>
      </w:rPr>
    </w:lvl>
    <w:lvl w:ilvl="2">
      <w:start w:val="1"/>
      <w:numFmt w:val="decimal"/>
      <w:lvlText w:val="%1.%2.%3."/>
      <w:lvlJc w:val="left"/>
      <w:pPr>
        <w:tabs>
          <w:tab w:val="num" w:pos="1560"/>
        </w:tabs>
        <w:ind w:left="2989" w:hanging="720"/>
      </w:pPr>
    </w:lvl>
    <w:lvl w:ilvl="3">
      <w:start w:val="1"/>
      <w:numFmt w:val="decimal"/>
      <w:lvlText w:val="%1.%2.%3.%4."/>
      <w:lvlJc w:val="left"/>
      <w:pPr>
        <w:tabs>
          <w:tab w:val="num" w:pos="0"/>
        </w:tabs>
        <w:ind w:left="1429" w:hanging="720"/>
      </w:pPr>
    </w:lvl>
    <w:lvl w:ilvl="4">
      <w:start w:val="1"/>
      <w:numFmt w:val="decimal"/>
      <w:lvlText w:val="%1.%2.%3.%4.%5."/>
      <w:lvlJc w:val="left"/>
      <w:pPr>
        <w:tabs>
          <w:tab w:val="num" w:pos="0"/>
        </w:tabs>
        <w:ind w:left="1789" w:hanging="1080"/>
      </w:pPr>
    </w:lvl>
    <w:lvl w:ilvl="5">
      <w:start w:val="1"/>
      <w:numFmt w:val="decimal"/>
      <w:lvlText w:val="%1.%2.%3.%4.%5.%6."/>
      <w:lvlJc w:val="left"/>
      <w:pPr>
        <w:tabs>
          <w:tab w:val="num" w:pos="0"/>
        </w:tabs>
        <w:ind w:left="1789" w:hanging="1080"/>
      </w:pPr>
    </w:lvl>
    <w:lvl w:ilvl="6">
      <w:start w:val="1"/>
      <w:numFmt w:val="decimal"/>
      <w:lvlText w:val="%1.%2.%3.%4.%5.%6.%7."/>
      <w:lvlJc w:val="left"/>
      <w:pPr>
        <w:tabs>
          <w:tab w:val="num" w:pos="0"/>
        </w:tabs>
        <w:ind w:left="2149" w:hanging="1440"/>
      </w:pPr>
    </w:lvl>
    <w:lvl w:ilvl="7">
      <w:start w:val="1"/>
      <w:numFmt w:val="decimal"/>
      <w:lvlText w:val="%1.%2.%3.%4.%5.%6.%7.%8."/>
      <w:lvlJc w:val="left"/>
      <w:pPr>
        <w:tabs>
          <w:tab w:val="num" w:pos="0"/>
        </w:tabs>
        <w:ind w:left="2149" w:hanging="1440"/>
      </w:pPr>
    </w:lvl>
    <w:lvl w:ilvl="8">
      <w:start w:val="1"/>
      <w:numFmt w:val="decimal"/>
      <w:lvlText w:val="%1.%2.%3.%4.%5.%6.%7.%8.%9."/>
      <w:lvlJc w:val="left"/>
      <w:pPr>
        <w:tabs>
          <w:tab w:val="num" w:pos="0"/>
        </w:tabs>
        <w:ind w:left="2509" w:hanging="1800"/>
      </w:pPr>
    </w:lvl>
  </w:abstractNum>
  <w:abstractNum w:abstractNumId="29" w15:restartNumberingAfterBreak="0">
    <w:nsid w:val="7CCF5A25"/>
    <w:multiLevelType w:val="multilevel"/>
    <w:tmpl w:val="D5D4ADC4"/>
    <w:lvl w:ilvl="0">
      <w:start w:val="1"/>
      <w:numFmt w:val="decimal"/>
      <w:pStyle w:val="11"/>
      <w:lvlText w:val="%1."/>
      <w:lvlJc w:val="left"/>
      <w:pPr>
        <w:ind w:left="720" w:hanging="360"/>
      </w:pPr>
      <w:rPr>
        <w:rFonts w:ascii="Times New Roman" w:hAnsi="Times New Roman" w:hint="default"/>
        <w:b/>
        <w:i w:val="0"/>
        <w:caps w:val="0"/>
        <w:strike w:val="0"/>
        <w:dstrike w:val="0"/>
        <w:vanish w:val="0"/>
        <w:color w:val="000000"/>
        <w:sz w:val="26"/>
        <w:szCs w:val="26"/>
        <w:vertAlign w:val="baseline"/>
      </w:rPr>
    </w:lvl>
    <w:lvl w:ilvl="1">
      <w:start w:val="3"/>
      <w:numFmt w:val="decimal"/>
      <w:pStyle w:val="21"/>
      <w:isLgl/>
      <w:lvlText w:val="%1.%2."/>
      <w:lvlJc w:val="left"/>
      <w:pPr>
        <w:ind w:left="987" w:hanging="420"/>
      </w:pPr>
      <w:rPr>
        <w:rFonts w:hint="default"/>
        <w:b w:val="0"/>
        <w:sz w:val="26"/>
        <w:szCs w:val="26"/>
      </w:rPr>
    </w:lvl>
    <w:lvl w:ilvl="2">
      <w:start w:val="1"/>
      <w:numFmt w:val="decimal"/>
      <w:isLgl/>
      <w:lvlText w:val="%1.%2.%3."/>
      <w:lvlJc w:val="left"/>
      <w:pPr>
        <w:ind w:left="1080" w:hanging="720"/>
      </w:pPr>
      <w:rPr>
        <w:rFonts w:hint="default"/>
        <w:b w:val="0"/>
        <w:sz w:val="26"/>
        <w:szCs w:val="26"/>
      </w:rPr>
    </w:lvl>
    <w:lvl w:ilvl="3">
      <w:start w:val="1"/>
      <w:numFmt w:val="decimal"/>
      <w:pStyle w:val="41"/>
      <w:isLgl/>
      <w:lvlText w:val="%1.%2.%3.%4."/>
      <w:lvlJc w:val="left"/>
      <w:pPr>
        <w:ind w:left="1288" w:hanging="720"/>
      </w:pPr>
      <w:rPr>
        <w:rFonts w:hint="default"/>
        <w:b w:val="0"/>
        <w:sz w:val="26"/>
        <w:szCs w:val="26"/>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7E9E5A4A"/>
    <w:multiLevelType w:val="multilevel"/>
    <w:tmpl w:val="4656CFBE"/>
    <w:lvl w:ilvl="0">
      <w:start w:val="2"/>
      <w:numFmt w:val="decimal"/>
      <w:pStyle w:val="1"/>
      <w:lvlText w:val="%1."/>
      <w:lvlJc w:val="left"/>
      <w:pPr>
        <w:tabs>
          <w:tab w:val="num" w:pos="540"/>
        </w:tabs>
        <w:ind w:left="540" w:hanging="540"/>
      </w:pPr>
      <w:rPr>
        <w:rFonts w:cs="Times New Roman" w:hint="default"/>
      </w:rPr>
    </w:lvl>
    <w:lvl w:ilvl="1">
      <w:start w:val="4"/>
      <w:numFmt w:val="decimal"/>
      <w:lvlText w:val="%1.%2."/>
      <w:lvlJc w:val="left"/>
      <w:pPr>
        <w:tabs>
          <w:tab w:val="num" w:pos="880"/>
        </w:tabs>
        <w:ind w:left="880" w:hanging="540"/>
      </w:pPr>
      <w:rPr>
        <w:rFonts w:cs="Times New Roman" w:hint="default"/>
      </w:rPr>
    </w:lvl>
    <w:lvl w:ilvl="2">
      <w:start w:val="1"/>
      <w:numFmt w:val="decimal"/>
      <w:pStyle w:val="3"/>
      <w:lvlText w:val="%1.%2.%3."/>
      <w:lvlJc w:val="left"/>
      <w:pPr>
        <w:tabs>
          <w:tab w:val="num" w:pos="1400"/>
        </w:tabs>
        <w:ind w:left="1400" w:hanging="720"/>
      </w:pPr>
      <w:rPr>
        <w:rFonts w:cs="Times New Roman" w:hint="default"/>
      </w:rPr>
    </w:lvl>
    <w:lvl w:ilvl="3">
      <w:start w:val="1"/>
      <w:numFmt w:val="decimal"/>
      <w:lvlText w:val="%1.%2.%3.%4."/>
      <w:lvlJc w:val="left"/>
      <w:pPr>
        <w:tabs>
          <w:tab w:val="num" w:pos="1740"/>
        </w:tabs>
        <w:ind w:left="1740" w:hanging="720"/>
      </w:pPr>
      <w:rPr>
        <w:rFonts w:cs="Times New Roman" w:hint="default"/>
      </w:rPr>
    </w:lvl>
    <w:lvl w:ilvl="4">
      <w:start w:val="1"/>
      <w:numFmt w:val="decimal"/>
      <w:lvlText w:val="%1.%2.%3.%4.%5."/>
      <w:lvlJc w:val="left"/>
      <w:pPr>
        <w:tabs>
          <w:tab w:val="num" w:pos="2440"/>
        </w:tabs>
        <w:ind w:left="2440" w:hanging="1080"/>
      </w:pPr>
      <w:rPr>
        <w:rFonts w:cs="Times New Roman" w:hint="default"/>
      </w:rPr>
    </w:lvl>
    <w:lvl w:ilvl="5">
      <w:start w:val="1"/>
      <w:numFmt w:val="decimal"/>
      <w:lvlText w:val="%1.%2.%3.%4.%5.%6."/>
      <w:lvlJc w:val="left"/>
      <w:pPr>
        <w:tabs>
          <w:tab w:val="num" w:pos="2780"/>
        </w:tabs>
        <w:ind w:left="2780" w:hanging="1080"/>
      </w:pPr>
      <w:rPr>
        <w:rFonts w:cs="Times New Roman" w:hint="default"/>
      </w:rPr>
    </w:lvl>
    <w:lvl w:ilvl="6">
      <w:start w:val="1"/>
      <w:numFmt w:val="decimal"/>
      <w:lvlText w:val="%1.%2.%3.%4.%5.%6.%7."/>
      <w:lvlJc w:val="left"/>
      <w:pPr>
        <w:tabs>
          <w:tab w:val="num" w:pos="3480"/>
        </w:tabs>
        <w:ind w:left="3480" w:hanging="1440"/>
      </w:pPr>
      <w:rPr>
        <w:rFonts w:cs="Times New Roman" w:hint="default"/>
      </w:rPr>
    </w:lvl>
    <w:lvl w:ilvl="7">
      <w:start w:val="1"/>
      <w:numFmt w:val="decimal"/>
      <w:lvlText w:val="%1.%2.%3.%4.%5.%6.%7.%8."/>
      <w:lvlJc w:val="left"/>
      <w:pPr>
        <w:tabs>
          <w:tab w:val="num" w:pos="3820"/>
        </w:tabs>
        <w:ind w:left="3820" w:hanging="1440"/>
      </w:pPr>
      <w:rPr>
        <w:rFonts w:cs="Times New Roman" w:hint="default"/>
      </w:rPr>
    </w:lvl>
    <w:lvl w:ilvl="8">
      <w:start w:val="1"/>
      <w:numFmt w:val="decimal"/>
      <w:lvlText w:val="%1.%2.%3.%4.%5.%6.%7.%8.%9."/>
      <w:lvlJc w:val="left"/>
      <w:pPr>
        <w:tabs>
          <w:tab w:val="num" w:pos="4520"/>
        </w:tabs>
        <w:ind w:left="4520" w:hanging="1800"/>
      </w:pPr>
      <w:rPr>
        <w:rFonts w:cs="Times New Roman" w:hint="default"/>
      </w:rPr>
    </w:lvl>
  </w:abstractNum>
  <w:num w:numId="1">
    <w:abstractNumId w:val="0"/>
  </w:num>
  <w:num w:numId="2">
    <w:abstractNumId w:val="1"/>
  </w:num>
  <w:num w:numId="3">
    <w:abstractNumId w:val="27"/>
  </w:num>
  <w:num w:numId="4">
    <w:abstractNumId w:val="23"/>
  </w:num>
  <w:num w:numId="5">
    <w:abstractNumId w:val="2"/>
  </w:num>
  <w:num w:numId="6">
    <w:abstractNumId w:val="3"/>
  </w:num>
  <w:num w:numId="7">
    <w:abstractNumId w:val="6"/>
  </w:num>
  <w:num w:numId="8">
    <w:abstractNumId w:val="29"/>
  </w:num>
  <w:num w:numId="9">
    <w:abstractNumId w:val="2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9"/>
    <w:lvlOverride w:ilvl="0">
      <w:startOverride w:val="2"/>
    </w:lvlOverride>
    <w:lvlOverride w:ilvl="1">
      <w:startOverride w:val="1"/>
    </w:lvlOverride>
  </w:num>
  <w:num w:numId="11">
    <w:abstractNumId w:val="2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14"/>
  </w:num>
  <w:num w:numId="15">
    <w:abstractNumId w:val="21"/>
  </w:num>
  <w:num w:numId="16">
    <w:abstractNumId w:val="8"/>
  </w:num>
  <w:num w:numId="17">
    <w:abstractNumId w:val="9"/>
  </w:num>
  <w:num w:numId="18">
    <w:abstractNumId w:val="30"/>
  </w:num>
  <w:num w:numId="19">
    <w:abstractNumId w:val="7"/>
  </w:num>
  <w:num w:numId="20">
    <w:abstractNumId w:val="24"/>
  </w:num>
  <w:num w:numId="21">
    <w:abstractNumId w:val="13"/>
  </w:num>
  <w:num w:numId="22">
    <w:abstractNumId w:val="24"/>
    <w:lvlOverride w:ilvl="0">
      <w:startOverride w:val="1"/>
    </w:lvlOverride>
  </w:num>
  <w:num w:numId="23">
    <w:abstractNumId w:val="26"/>
  </w:num>
  <w:num w:numId="24">
    <w:abstractNumId w:val="5"/>
  </w:num>
  <w:num w:numId="25">
    <w:abstractNumId w:val="25"/>
  </w:num>
  <w:num w:numId="26">
    <w:abstractNumId w:val="20"/>
  </w:num>
  <w:num w:numId="27">
    <w:abstractNumId w:val="16"/>
  </w:num>
  <w:num w:numId="28">
    <w:abstractNumId w:val="17"/>
  </w:num>
  <w:num w:numId="29">
    <w:abstractNumId w:val="19"/>
  </w:num>
  <w:num w:numId="30">
    <w:abstractNumId w:val="12"/>
  </w:num>
  <w:num w:numId="31">
    <w:abstractNumId w:val="18"/>
  </w:num>
  <w:num w:numId="32">
    <w:abstractNumId w:val="22"/>
  </w:num>
  <w:num w:numId="33">
    <w:abstractNumId w:val="15"/>
  </w:num>
  <w:num w:numId="34">
    <w:abstractNumId w:val="28"/>
  </w:num>
  <w:num w:numId="35">
    <w:abstractNumId w:val="11"/>
  </w:num>
  <w:num w:numId="3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trackedChanges" w:enforcement="0"/>
  <w:defaultTabStop w:val="708"/>
  <w:defaultTableStyle w:val="a1"/>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41D6"/>
    <w:rsid w:val="0000490A"/>
    <w:rsid w:val="00004F17"/>
    <w:rsid w:val="00010D8C"/>
    <w:rsid w:val="000121B7"/>
    <w:rsid w:val="00013ADD"/>
    <w:rsid w:val="000144C8"/>
    <w:rsid w:val="00016793"/>
    <w:rsid w:val="00021F6B"/>
    <w:rsid w:val="000231FD"/>
    <w:rsid w:val="000276B5"/>
    <w:rsid w:val="00027F2B"/>
    <w:rsid w:val="00036599"/>
    <w:rsid w:val="000377B5"/>
    <w:rsid w:val="000424C8"/>
    <w:rsid w:val="00047506"/>
    <w:rsid w:val="000536B0"/>
    <w:rsid w:val="0005438F"/>
    <w:rsid w:val="00056DA9"/>
    <w:rsid w:val="0006063F"/>
    <w:rsid w:val="00062614"/>
    <w:rsid w:val="000662E3"/>
    <w:rsid w:val="00073A44"/>
    <w:rsid w:val="00074766"/>
    <w:rsid w:val="000801EC"/>
    <w:rsid w:val="00080DD4"/>
    <w:rsid w:val="00084473"/>
    <w:rsid w:val="00086941"/>
    <w:rsid w:val="00092F5F"/>
    <w:rsid w:val="000933BC"/>
    <w:rsid w:val="00094391"/>
    <w:rsid w:val="00097CDF"/>
    <w:rsid w:val="000A6305"/>
    <w:rsid w:val="000B15FF"/>
    <w:rsid w:val="000C104F"/>
    <w:rsid w:val="000C26A7"/>
    <w:rsid w:val="000C372C"/>
    <w:rsid w:val="000C4A3B"/>
    <w:rsid w:val="000C77BC"/>
    <w:rsid w:val="000D14AB"/>
    <w:rsid w:val="000D2DB2"/>
    <w:rsid w:val="000D4372"/>
    <w:rsid w:val="000E596A"/>
    <w:rsid w:val="000F16D7"/>
    <w:rsid w:val="000F1E43"/>
    <w:rsid w:val="000F320C"/>
    <w:rsid w:val="000F468D"/>
    <w:rsid w:val="000F6293"/>
    <w:rsid w:val="000F656C"/>
    <w:rsid w:val="000F7755"/>
    <w:rsid w:val="00107AD7"/>
    <w:rsid w:val="00110AA2"/>
    <w:rsid w:val="00114338"/>
    <w:rsid w:val="00115813"/>
    <w:rsid w:val="00117660"/>
    <w:rsid w:val="001251EE"/>
    <w:rsid w:val="001252A1"/>
    <w:rsid w:val="00127DA0"/>
    <w:rsid w:val="00131FF1"/>
    <w:rsid w:val="00132BCA"/>
    <w:rsid w:val="00134872"/>
    <w:rsid w:val="00135A07"/>
    <w:rsid w:val="00137559"/>
    <w:rsid w:val="0014355E"/>
    <w:rsid w:val="00155229"/>
    <w:rsid w:val="0015615F"/>
    <w:rsid w:val="0016501A"/>
    <w:rsid w:val="00167BC6"/>
    <w:rsid w:val="0017255C"/>
    <w:rsid w:val="001738CC"/>
    <w:rsid w:val="0017787A"/>
    <w:rsid w:val="00180BF2"/>
    <w:rsid w:val="00185285"/>
    <w:rsid w:val="0018705F"/>
    <w:rsid w:val="001872D1"/>
    <w:rsid w:val="001922F4"/>
    <w:rsid w:val="00192F88"/>
    <w:rsid w:val="00196381"/>
    <w:rsid w:val="001A317A"/>
    <w:rsid w:val="001A4BC9"/>
    <w:rsid w:val="001A65F5"/>
    <w:rsid w:val="001B164C"/>
    <w:rsid w:val="001B19AF"/>
    <w:rsid w:val="001B325B"/>
    <w:rsid w:val="001C0D74"/>
    <w:rsid w:val="001C24E2"/>
    <w:rsid w:val="001C41D6"/>
    <w:rsid w:val="001C7358"/>
    <w:rsid w:val="001D2049"/>
    <w:rsid w:val="001D5460"/>
    <w:rsid w:val="001E1686"/>
    <w:rsid w:val="001E35AB"/>
    <w:rsid w:val="001E3F0D"/>
    <w:rsid w:val="001E4FB0"/>
    <w:rsid w:val="001E512A"/>
    <w:rsid w:val="001F1A2F"/>
    <w:rsid w:val="001F2B3E"/>
    <w:rsid w:val="001F5FB7"/>
    <w:rsid w:val="001F610E"/>
    <w:rsid w:val="002006E6"/>
    <w:rsid w:val="00203286"/>
    <w:rsid w:val="00204EAB"/>
    <w:rsid w:val="00211611"/>
    <w:rsid w:val="00214A1F"/>
    <w:rsid w:val="00223BF9"/>
    <w:rsid w:val="0022534F"/>
    <w:rsid w:val="002261FF"/>
    <w:rsid w:val="0022712E"/>
    <w:rsid w:val="00231F1B"/>
    <w:rsid w:val="002344CD"/>
    <w:rsid w:val="00236CB4"/>
    <w:rsid w:val="00240040"/>
    <w:rsid w:val="00242F15"/>
    <w:rsid w:val="00243786"/>
    <w:rsid w:val="002459A4"/>
    <w:rsid w:val="00245F33"/>
    <w:rsid w:val="00246BC7"/>
    <w:rsid w:val="002537D2"/>
    <w:rsid w:val="0026300F"/>
    <w:rsid w:val="0026363B"/>
    <w:rsid w:val="00264DDB"/>
    <w:rsid w:val="0027031B"/>
    <w:rsid w:val="00270765"/>
    <w:rsid w:val="00271B36"/>
    <w:rsid w:val="002737AC"/>
    <w:rsid w:val="00275F6C"/>
    <w:rsid w:val="002802D8"/>
    <w:rsid w:val="00283CDD"/>
    <w:rsid w:val="00285A69"/>
    <w:rsid w:val="0028718B"/>
    <w:rsid w:val="002948B1"/>
    <w:rsid w:val="00297AB4"/>
    <w:rsid w:val="002A075C"/>
    <w:rsid w:val="002A2DD3"/>
    <w:rsid w:val="002A305A"/>
    <w:rsid w:val="002A3376"/>
    <w:rsid w:val="002B1487"/>
    <w:rsid w:val="002B4B76"/>
    <w:rsid w:val="002B4C46"/>
    <w:rsid w:val="002C73EC"/>
    <w:rsid w:val="002D35E7"/>
    <w:rsid w:val="002E02AF"/>
    <w:rsid w:val="002E0395"/>
    <w:rsid w:val="002E596A"/>
    <w:rsid w:val="002F1229"/>
    <w:rsid w:val="002F1419"/>
    <w:rsid w:val="002F393F"/>
    <w:rsid w:val="002F7606"/>
    <w:rsid w:val="0030506E"/>
    <w:rsid w:val="00305384"/>
    <w:rsid w:val="0031732E"/>
    <w:rsid w:val="003213D8"/>
    <w:rsid w:val="00322509"/>
    <w:rsid w:val="00323CE9"/>
    <w:rsid w:val="003267AD"/>
    <w:rsid w:val="00326F22"/>
    <w:rsid w:val="00326F3E"/>
    <w:rsid w:val="003273DA"/>
    <w:rsid w:val="0033033F"/>
    <w:rsid w:val="0033117B"/>
    <w:rsid w:val="003342BF"/>
    <w:rsid w:val="0033567B"/>
    <w:rsid w:val="003368CC"/>
    <w:rsid w:val="003379D1"/>
    <w:rsid w:val="00340389"/>
    <w:rsid w:val="00342381"/>
    <w:rsid w:val="00350D9B"/>
    <w:rsid w:val="00351312"/>
    <w:rsid w:val="0035456B"/>
    <w:rsid w:val="003553F7"/>
    <w:rsid w:val="00355DB0"/>
    <w:rsid w:val="00356FAF"/>
    <w:rsid w:val="0036006A"/>
    <w:rsid w:val="00366E52"/>
    <w:rsid w:val="00366EE6"/>
    <w:rsid w:val="00384D53"/>
    <w:rsid w:val="00384F2D"/>
    <w:rsid w:val="00391CAF"/>
    <w:rsid w:val="003A37ED"/>
    <w:rsid w:val="003A63B8"/>
    <w:rsid w:val="003B105C"/>
    <w:rsid w:val="003B2F6C"/>
    <w:rsid w:val="003B409D"/>
    <w:rsid w:val="003B5D8B"/>
    <w:rsid w:val="003C2058"/>
    <w:rsid w:val="003C28C9"/>
    <w:rsid w:val="003C6CD3"/>
    <w:rsid w:val="003D4C66"/>
    <w:rsid w:val="003E064C"/>
    <w:rsid w:val="003F033F"/>
    <w:rsid w:val="003F3EE4"/>
    <w:rsid w:val="00400751"/>
    <w:rsid w:val="00404045"/>
    <w:rsid w:val="00407A73"/>
    <w:rsid w:val="00407F5E"/>
    <w:rsid w:val="00414DB4"/>
    <w:rsid w:val="00416BB4"/>
    <w:rsid w:val="00417FEA"/>
    <w:rsid w:val="004273AB"/>
    <w:rsid w:val="004275B9"/>
    <w:rsid w:val="00433B01"/>
    <w:rsid w:val="004375AF"/>
    <w:rsid w:val="00441C07"/>
    <w:rsid w:val="00453E36"/>
    <w:rsid w:val="00456413"/>
    <w:rsid w:val="004566F9"/>
    <w:rsid w:val="00463202"/>
    <w:rsid w:val="00467656"/>
    <w:rsid w:val="00470230"/>
    <w:rsid w:val="00472400"/>
    <w:rsid w:val="004753D4"/>
    <w:rsid w:val="00476065"/>
    <w:rsid w:val="00485CD9"/>
    <w:rsid w:val="00487C73"/>
    <w:rsid w:val="004973FD"/>
    <w:rsid w:val="00497A70"/>
    <w:rsid w:val="004A05AD"/>
    <w:rsid w:val="004A1329"/>
    <w:rsid w:val="004A2ADB"/>
    <w:rsid w:val="004A46F6"/>
    <w:rsid w:val="004A6303"/>
    <w:rsid w:val="004B2FA8"/>
    <w:rsid w:val="004B5EFE"/>
    <w:rsid w:val="004C3A13"/>
    <w:rsid w:val="004C58C2"/>
    <w:rsid w:val="004D175C"/>
    <w:rsid w:val="004D1AE7"/>
    <w:rsid w:val="004D3444"/>
    <w:rsid w:val="004D3DEA"/>
    <w:rsid w:val="004E1E2B"/>
    <w:rsid w:val="004E30E2"/>
    <w:rsid w:val="004E3ED1"/>
    <w:rsid w:val="004E4EF1"/>
    <w:rsid w:val="004E5548"/>
    <w:rsid w:val="004E5793"/>
    <w:rsid w:val="004F26B4"/>
    <w:rsid w:val="004F7B49"/>
    <w:rsid w:val="00500E70"/>
    <w:rsid w:val="005067F7"/>
    <w:rsid w:val="005101DC"/>
    <w:rsid w:val="0051084D"/>
    <w:rsid w:val="00532573"/>
    <w:rsid w:val="00533B7C"/>
    <w:rsid w:val="00540B2A"/>
    <w:rsid w:val="00547172"/>
    <w:rsid w:val="00552DA4"/>
    <w:rsid w:val="005608A9"/>
    <w:rsid w:val="00560977"/>
    <w:rsid w:val="00561AAD"/>
    <w:rsid w:val="0056498B"/>
    <w:rsid w:val="005666D4"/>
    <w:rsid w:val="00566CF5"/>
    <w:rsid w:val="00566E39"/>
    <w:rsid w:val="00567B00"/>
    <w:rsid w:val="00570351"/>
    <w:rsid w:val="005769B5"/>
    <w:rsid w:val="0057798F"/>
    <w:rsid w:val="00584755"/>
    <w:rsid w:val="0058566E"/>
    <w:rsid w:val="00587993"/>
    <w:rsid w:val="0059252D"/>
    <w:rsid w:val="005935A6"/>
    <w:rsid w:val="0059498D"/>
    <w:rsid w:val="005A2562"/>
    <w:rsid w:val="005A36B4"/>
    <w:rsid w:val="005B030D"/>
    <w:rsid w:val="005B2742"/>
    <w:rsid w:val="005B2AA4"/>
    <w:rsid w:val="005B4BA6"/>
    <w:rsid w:val="005C0B57"/>
    <w:rsid w:val="005C347B"/>
    <w:rsid w:val="005C59D9"/>
    <w:rsid w:val="005C69FD"/>
    <w:rsid w:val="005C6B72"/>
    <w:rsid w:val="005C72BE"/>
    <w:rsid w:val="005D21E0"/>
    <w:rsid w:val="005D3651"/>
    <w:rsid w:val="005D4A35"/>
    <w:rsid w:val="005E0A9D"/>
    <w:rsid w:val="005E579C"/>
    <w:rsid w:val="005E60AD"/>
    <w:rsid w:val="005E66A3"/>
    <w:rsid w:val="005E6831"/>
    <w:rsid w:val="005E6D63"/>
    <w:rsid w:val="005F6B16"/>
    <w:rsid w:val="00600DF5"/>
    <w:rsid w:val="00604CD0"/>
    <w:rsid w:val="00606220"/>
    <w:rsid w:val="006072B4"/>
    <w:rsid w:val="006116B4"/>
    <w:rsid w:val="00613D83"/>
    <w:rsid w:val="006248C1"/>
    <w:rsid w:val="00626DCB"/>
    <w:rsid w:val="0063646A"/>
    <w:rsid w:val="006419B5"/>
    <w:rsid w:val="00641FB3"/>
    <w:rsid w:val="006441EC"/>
    <w:rsid w:val="00645222"/>
    <w:rsid w:val="00646C15"/>
    <w:rsid w:val="00650E74"/>
    <w:rsid w:val="00663F2F"/>
    <w:rsid w:val="0066458A"/>
    <w:rsid w:val="00667269"/>
    <w:rsid w:val="006826D0"/>
    <w:rsid w:val="00683C6A"/>
    <w:rsid w:val="00687607"/>
    <w:rsid w:val="00687831"/>
    <w:rsid w:val="00687EFB"/>
    <w:rsid w:val="00691C5B"/>
    <w:rsid w:val="00695B91"/>
    <w:rsid w:val="0069648C"/>
    <w:rsid w:val="006A458C"/>
    <w:rsid w:val="006B1122"/>
    <w:rsid w:val="006B342F"/>
    <w:rsid w:val="006B75FD"/>
    <w:rsid w:val="006C1561"/>
    <w:rsid w:val="006C3B44"/>
    <w:rsid w:val="006D0729"/>
    <w:rsid w:val="006D1792"/>
    <w:rsid w:val="006D2E9E"/>
    <w:rsid w:val="006D3323"/>
    <w:rsid w:val="006D3891"/>
    <w:rsid w:val="006D40AC"/>
    <w:rsid w:val="006D43A6"/>
    <w:rsid w:val="006D49DA"/>
    <w:rsid w:val="006E3CD3"/>
    <w:rsid w:val="006F0295"/>
    <w:rsid w:val="006F1327"/>
    <w:rsid w:val="006F33D0"/>
    <w:rsid w:val="006F3AC7"/>
    <w:rsid w:val="00702053"/>
    <w:rsid w:val="00703370"/>
    <w:rsid w:val="007069A1"/>
    <w:rsid w:val="007115CB"/>
    <w:rsid w:val="007117D7"/>
    <w:rsid w:val="00711C96"/>
    <w:rsid w:val="00723752"/>
    <w:rsid w:val="00732042"/>
    <w:rsid w:val="007453DA"/>
    <w:rsid w:val="00746CD4"/>
    <w:rsid w:val="00764980"/>
    <w:rsid w:val="00765D6D"/>
    <w:rsid w:val="0077178D"/>
    <w:rsid w:val="00771ED8"/>
    <w:rsid w:val="00777608"/>
    <w:rsid w:val="0078249D"/>
    <w:rsid w:val="00782578"/>
    <w:rsid w:val="0078368D"/>
    <w:rsid w:val="00784485"/>
    <w:rsid w:val="00784576"/>
    <w:rsid w:val="00784801"/>
    <w:rsid w:val="00787217"/>
    <w:rsid w:val="00787729"/>
    <w:rsid w:val="00793476"/>
    <w:rsid w:val="007958FA"/>
    <w:rsid w:val="00797B43"/>
    <w:rsid w:val="007A462B"/>
    <w:rsid w:val="007A4874"/>
    <w:rsid w:val="007A55F3"/>
    <w:rsid w:val="007A716A"/>
    <w:rsid w:val="007B230C"/>
    <w:rsid w:val="007C21E8"/>
    <w:rsid w:val="007C4F9E"/>
    <w:rsid w:val="007D3406"/>
    <w:rsid w:val="007D5DF8"/>
    <w:rsid w:val="007E059F"/>
    <w:rsid w:val="007E4833"/>
    <w:rsid w:val="007E4B28"/>
    <w:rsid w:val="007E57AE"/>
    <w:rsid w:val="007F40ED"/>
    <w:rsid w:val="007F47CF"/>
    <w:rsid w:val="00800565"/>
    <w:rsid w:val="00800E3B"/>
    <w:rsid w:val="008204F3"/>
    <w:rsid w:val="008251A2"/>
    <w:rsid w:val="00825EFE"/>
    <w:rsid w:val="0083131A"/>
    <w:rsid w:val="00832AD4"/>
    <w:rsid w:val="008354FF"/>
    <w:rsid w:val="00837ADE"/>
    <w:rsid w:val="0085521B"/>
    <w:rsid w:val="00871816"/>
    <w:rsid w:val="00871C8E"/>
    <w:rsid w:val="00876EE0"/>
    <w:rsid w:val="00882C83"/>
    <w:rsid w:val="00884D85"/>
    <w:rsid w:val="00885F93"/>
    <w:rsid w:val="008908EE"/>
    <w:rsid w:val="008929F7"/>
    <w:rsid w:val="00892F70"/>
    <w:rsid w:val="0089338E"/>
    <w:rsid w:val="008A0825"/>
    <w:rsid w:val="008A1E48"/>
    <w:rsid w:val="008B0337"/>
    <w:rsid w:val="008B0858"/>
    <w:rsid w:val="008B155D"/>
    <w:rsid w:val="008B190E"/>
    <w:rsid w:val="008B6DCD"/>
    <w:rsid w:val="008C0731"/>
    <w:rsid w:val="008C2434"/>
    <w:rsid w:val="008C471D"/>
    <w:rsid w:val="008C4FD7"/>
    <w:rsid w:val="008D2447"/>
    <w:rsid w:val="008D4567"/>
    <w:rsid w:val="008E25BA"/>
    <w:rsid w:val="008E281E"/>
    <w:rsid w:val="008E291F"/>
    <w:rsid w:val="008E38F4"/>
    <w:rsid w:val="008E738D"/>
    <w:rsid w:val="008F3D52"/>
    <w:rsid w:val="008F476B"/>
    <w:rsid w:val="00902024"/>
    <w:rsid w:val="00906F33"/>
    <w:rsid w:val="00910549"/>
    <w:rsid w:val="009175CB"/>
    <w:rsid w:val="00917CF2"/>
    <w:rsid w:val="009205B5"/>
    <w:rsid w:val="00921250"/>
    <w:rsid w:val="0092410A"/>
    <w:rsid w:val="00926E9F"/>
    <w:rsid w:val="00927740"/>
    <w:rsid w:val="00927899"/>
    <w:rsid w:val="00927F6B"/>
    <w:rsid w:val="009313AC"/>
    <w:rsid w:val="00931C64"/>
    <w:rsid w:val="00932A74"/>
    <w:rsid w:val="0094298E"/>
    <w:rsid w:val="00943927"/>
    <w:rsid w:val="009472E0"/>
    <w:rsid w:val="00950547"/>
    <w:rsid w:val="00950821"/>
    <w:rsid w:val="0095357C"/>
    <w:rsid w:val="009559EE"/>
    <w:rsid w:val="0095657A"/>
    <w:rsid w:val="0096175F"/>
    <w:rsid w:val="00963107"/>
    <w:rsid w:val="00963873"/>
    <w:rsid w:val="00965D5E"/>
    <w:rsid w:val="00970AA6"/>
    <w:rsid w:val="009727FF"/>
    <w:rsid w:val="009853ED"/>
    <w:rsid w:val="00994C89"/>
    <w:rsid w:val="009A2769"/>
    <w:rsid w:val="009A2D1E"/>
    <w:rsid w:val="009A2F47"/>
    <w:rsid w:val="009A565E"/>
    <w:rsid w:val="009A6BAE"/>
    <w:rsid w:val="009A7495"/>
    <w:rsid w:val="009B1F84"/>
    <w:rsid w:val="009B1FE2"/>
    <w:rsid w:val="009B4369"/>
    <w:rsid w:val="009C2625"/>
    <w:rsid w:val="009C3CDB"/>
    <w:rsid w:val="009C6723"/>
    <w:rsid w:val="009D18DD"/>
    <w:rsid w:val="009D6A72"/>
    <w:rsid w:val="009E0D77"/>
    <w:rsid w:val="009E175B"/>
    <w:rsid w:val="009E2727"/>
    <w:rsid w:val="009E2E70"/>
    <w:rsid w:val="009E3475"/>
    <w:rsid w:val="009F61AB"/>
    <w:rsid w:val="009F67B6"/>
    <w:rsid w:val="009F7357"/>
    <w:rsid w:val="00A0456D"/>
    <w:rsid w:val="00A05974"/>
    <w:rsid w:val="00A07106"/>
    <w:rsid w:val="00A1267F"/>
    <w:rsid w:val="00A173B6"/>
    <w:rsid w:val="00A21060"/>
    <w:rsid w:val="00A2660C"/>
    <w:rsid w:val="00A30567"/>
    <w:rsid w:val="00A30970"/>
    <w:rsid w:val="00A30B18"/>
    <w:rsid w:val="00A32C20"/>
    <w:rsid w:val="00A32CBC"/>
    <w:rsid w:val="00A3470A"/>
    <w:rsid w:val="00A35067"/>
    <w:rsid w:val="00A42D24"/>
    <w:rsid w:val="00A43185"/>
    <w:rsid w:val="00A43C5E"/>
    <w:rsid w:val="00A479A2"/>
    <w:rsid w:val="00A479AF"/>
    <w:rsid w:val="00A47C45"/>
    <w:rsid w:val="00A52B4A"/>
    <w:rsid w:val="00A6583D"/>
    <w:rsid w:val="00A675EC"/>
    <w:rsid w:val="00A717D5"/>
    <w:rsid w:val="00A744B7"/>
    <w:rsid w:val="00A81E22"/>
    <w:rsid w:val="00A8331F"/>
    <w:rsid w:val="00A93FB2"/>
    <w:rsid w:val="00A95676"/>
    <w:rsid w:val="00A9584D"/>
    <w:rsid w:val="00A96B3E"/>
    <w:rsid w:val="00A9730C"/>
    <w:rsid w:val="00AA085D"/>
    <w:rsid w:val="00AB1049"/>
    <w:rsid w:val="00AB179A"/>
    <w:rsid w:val="00AB68B4"/>
    <w:rsid w:val="00AB719D"/>
    <w:rsid w:val="00AB7356"/>
    <w:rsid w:val="00AB7591"/>
    <w:rsid w:val="00AC24F6"/>
    <w:rsid w:val="00AC46FC"/>
    <w:rsid w:val="00AD14ED"/>
    <w:rsid w:val="00AD2431"/>
    <w:rsid w:val="00AD7381"/>
    <w:rsid w:val="00AD7702"/>
    <w:rsid w:val="00AD7E74"/>
    <w:rsid w:val="00AE489F"/>
    <w:rsid w:val="00AE49E6"/>
    <w:rsid w:val="00AE7AF5"/>
    <w:rsid w:val="00AF2DB4"/>
    <w:rsid w:val="00AF32A9"/>
    <w:rsid w:val="00AF5D54"/>
    <w:rsid w:val="00AF69EE"/>
    <w:rsid w:val="00B057E2"/>
    <w:rsid w:val="00B05E3A"/>
    <w:rsid w:val="00B10FAE"/>
    <w:rsid w:val="00B17FC8"/>
    <w:rsid w:val="00B23FA2"/>
    <w:rsid w:val="00B263EE"/>
    <w:rsid w:val="00B27AFB"/>
    <w:rsid w:val="00B340C2"/>
    <w:rsid w:val="00B3624B"/>
    <w:rsid w:val="00B4014E"/>
    <w:rsid w:val="00B4204E"/>
    <w:rsid w:val="00B422B7"/>
    <w:rsid w:val="00B530D3"/>
    <w:rsid w:val="00B53DC2"/>
    <w:rsid w:val="00B55C61"/>
    <w:rsid w:val="00B638DC"/>
    <w:rsid w:val="00B64654"/>
    <w:rsid w:val="00B73836"/>
    <w:rsid w:val="00B740CC"/>
    <w:rsid w:val="00B7484A"/>
    <w:rsid w:val="00B8229E"/>
    <w:rsid w:val="00B83699"/>
    <w:rsid w:val="00B8695D"/>
    <w:rsid w:val="00B902B1"/>
    <w:rsid w:val="00B90508"/>
    <w:rsid w:val="00B95C7C"/>
    <w:rsid w:val="00BA1A34"/>
    <w:rsid w:val="00BA34C2"/>
    <w:rsid w:val="00BA3950"/>
    <w:rsid w:val="00BB0AD6"/>
    <w:rsid w:val="00BB40B1"/>
    <w:rsid w:val="00BB5ADE"/>
    <w:rsid w:val="00BC2C81"/>
    <w:rsid w:val="00BC57ED"/>
    <w:rsid w:val="00BC6BB7"/>
    <w:rsid w:val="00BD54D4"/>
    <w:rsid w:val="00BE1621"/>
    <w:rsid w:val="00BE6712"/>
    <w:rsid w:val="00BF04EE"/>
    <w:rsid w:val="00BF33F5"/>
    <w:rsid w:val="00BF3A32"/>
    <w:rsid w:val="00BF5BE7"/>
    <w:rsid w:val="00C02F26"/>
    <w:rsid w:val="00C03C0F"/>
    <w:rsid w:val="00C06110"/>
    <w:rsid w:val="00C12D2C"/>
    <w:rsid w:val="00C12F0C"/>
    <w:rsid w:val="00C13A4A"/>
    <w:rsid w:val="00C24257"/>
    <w:rsid w:val="00C253EB"/>
    <w:rsid w:val="00C30596"/>
    <w:rsid w:val="00C33167"/>
    <w:rsid w:val="00C33E7C"/>
    <w:rsid w:val="00C467AA"/>
    <w:rsid w:val="00C51EAD"/>
    <w:rsid w:val="00C57D91"/>
    <w:rsid w:val="00C613AC"/>
    <w:rsid w:val="00C67553"/>
    <w:rsid w:val="00C77005"/>
    <w:rsid w:val="00C8527E"/>
    <w:rsid w:val="00C8762A"/>
    <w:rsid w:val="00C93D91"/>
    <w:rsid w:val="00C96F41"/>
    <w:rsid w:val="00C972C0"/>
    <w:rsid w:val="00CA0EB7"/>
    <w:rsid w:val="00CA4263"/>
    <w:rsid w:val="00CA5172"/>
    <w:rsid w:val="00CA6353"/>
    <w:rsid w:val="00CB102C"/>
    <w:rsid w:val="00CB3101"/>
    <w:rsid w:val="00CB4D76"/>
    <w:rsid w:val="00CB6C7C"/>
    <w:rsid w:val="00CC692F"/>
    <w:rsid w:val="00CD17D7"/>
    <w:rsid w:val="00CD43E5"/>
    <w:rsid w:val="00CD5E8A"/>
    <w:rsid w:val="00CD7579"/>
    <w:rsid w:val="00CE7607"/>
    <w:rsid w:val="00CF1646"/>
    <w:rsid w:val="00CF240C"/>
    <w:rsid w:val="00CF41D0"/>
    <w:rsid w:val="00CF66B3"/>
    <w:rsid w:val="00D006BA"/>
    <w:rsid w:val="00D00FAA"/>
    <w:rsid w:val="00D02D94"/>
    <w:rsid w:val="00D052A5"/>
    <w:rsid w:val="00D10668"/>
    <w:rsid w:val="00D11DDA"/>
    <w:rsid w:val="00D12761"/>
    <w:rsid w:val="00D13686"/>
    <w:rsid w:val="00D153AC"/>
    <w:rsid w:val="00D21CB4"/>
    <w:rsid w:val="00D231F9"/>
    <w:rsid w:val="00D25CC9"/>
    <w:rsid w:val="00D30DF4"/>
    <w:rsid w:val="00D365B2"/>
    <w:rsid w:val="00D37294"/>
    <w:rsid w:val="00D42BFC"/>
    <w:rsid w:val="00D42C50"/>
    <w:rsid w:val="00D43E6A"/>
    <w:rsid w:val="00D44A61"/>
    <w:rsid w:val="00D537E8"/>
    <w:rsid w:val="00D53C1C"/>
    <w:rsid w:val="00D54540"/>
    <w:rsid w:val="00D63550"/>
    <w:rsid w:val="00D7771B"/>
    <w:rsid w:val="00D84588"/>
    <w:rsid w:val="00D84D80"/>
    <w:rsid w:val="00D860E3"/>
    <w:rsid w:val="00D876C5"/>
    <w:rsid w:val="00D92841"/>
    <w:rsid w:val="00D944FB"/>
    <w:rsid w:val="00D965ED"/>
    <w:rsid w:val="00D9717E"/>
    <w:rsid w:val="00DA1700"/>
    <w:rsid w:val="00DA691F"/>
    <w:rsid w:val="00DA7DB8"/>
    <w:rsid w:val="00DC3299"/>
    <w:rsid w:val="00DC3C6E"/>
    <w:rsid w:val="00DC5755"/>
    <w:rsid w:val="00DD225D"/>
    <w:rsid w:val="00DD678D"/>
    <w:rsid w:val="00DE188A"/>
    <w:rsid w:val="00DE2948"/>
    <w:rsid w:val="00DE3A62"/>
    <w:rsid w:val="00DE534B"/>
    <w:rsid w:val="00DF1138"/>
    <w:rsid w:val="00DF6445"/>
    <w:rsid w:val="00DF7D66"/>
    <w:rsid w:val="00E00797"/>
    <w:rsid w:val="00E00D6F"/>
    <w:rsid w:val="00E1213A"/>
    <w:rsid w:val="00E2756F"/>
    <w:rsid w:val="00E30E6B"/>
    <w:rsid w:val="00E33C77"/>
    <w:rsid w:val="00E42A28"/>
    <w:rsid w:val="00E4447D"/>
    <w:rsid w:val="00E452EA"/>
    <w:rsid w:val="00E52C8F"/>
    <w:rsid w:val="00E53A18"/>
    <w:rsid w:val="00E543AD"/>
    <w:rsid w:val="00E545BE"/>
    <w:rsid w:val="00E54FAF"/>
    <w:rsid w:val="00E6096D"/>
    <w:rsid w:val="00E60D1E"/>
    <w:rsid w:val="00E62DDE"/>
    <w:rsid w:val="00E665E4"/>
    <w:rsid w:val="00E72934"/>
    <w:rsid w:val="00E739AF"/>
    <w:rsid w:val="00E7625B"/>
    <w:rsid w:val="00E76E7D"/>
    <w:rsid w:val="00E875A6"/>
    <w:rsid w:val="00E91431"/>
    <w:rsid w:val="00E93E42"/>
    <w:rsid w:val="00EA7E34"/>
    <w:rsid w:val="00EB47FC"/>
    <w:rsid w:val="00EB6356"/>
    <w:rsid w:val="00EB7461"/>
    <w:rsid w:val="00EC401D"/>
    <w:rsid w:val="00ED112A"/>
    <w:rsid w:val="00ED1238"/>
    <w:rsid w:val="00ED1459"/>
    <w:rsid w:val="00ED70EE"/>
    <w:rsid w:val="00EE1F00"/>
    <w:rsid w:val="00EF1644"/>
    <w:rsid w:val="00EF44CA"/>
    <w:rsid w:val="00EF74A8"/>
    <w:rsid w:val="00EF761D"/>
    <w:rsid w:val="00F00A7A"/>
    <w:rsid w:val="00F02276"/>
    <w:rsid w:val="00F03065"/>
    <w:rsid w:val="00F03E41"/>
    <w:rsid w:val="00F0794B"/>
    <w:rsid w:val="00F11236"/>
    <w:rsid w:val="00F11BF3"/>
    <w:rsid w:val="00F13E79"/>
    <w:rsid w:val="00F21AA2"/>
    <w:rsid w:val="00F23B3A"/>
    <w:rsid w:val="00F31120"/>
    <w:rsid w:val="00F31491"/>
    <w:rsid w:val="00F314E7"/>
    <w:rsid w:val="00F34207"/>
    <w:rsid w:val="00F41F81"/>
    <w:rsid w:val="00F421D4"/>
    <w:rsid w:val="00F42DB8"/>
    <w:rsid w:val="00F4645F"/>
    <w:rsid w:val="00F51CD9"/>
    <w:rsid w:val="00F52DEA"/>
    <w:rsid w:val="00F561BE"/>
    <w:rsid w:val="00F562C2"/>
    <w:rsid w:val="00F61EF2"/>
    <w:rsid w:val="00F63CEF"/>
    <w:rsid w:val="00F66B21"/>
    <w:rsid w:val="00F7025C"/>
    <w:rsid w:val="00F72251"/>
    <w:rsid w:val="00F72A43"/>
    <w:rsid w:val="00F73D8B"/>
    <w:rsid w:val="00F809F9"/>
    <w:rsid w:val="00F83710"/>
    <w:rsid w:val="00F83F38"/>
    <w:rsid w:val="00F861A6"/>
    <w:rsid w:val="00F87B58"/>
    <w:rsid w:val="00F910EF"/>
    <w:rsid w:val="00F96C95"/>
    <w:rsid w:val="00F97DBD"/>
    <w:rsid w:val="00FA23B8"/>
    <w:rsid w:val="00FA46C2"/>
    <w:rsid w:val="00FA4CE8"/>
    <w:rsid w:val="00FA56F4"/>
    <w:rsid w:val="00FA6D1E"/>
    <w:rsid w:val="00FB19B0"/>
    <w:rsid w:val="00FB3F66"/>
    <w:rsid w:val="00FB6BCA"/>
    <w:rsid w:val="00FB7F90"/>
    <w:rsid w:val="00FC01FA"/>
    <w:rsid w:val="00FC2154"/>
    <w:rsid w:val="00FC59F2"/>
    <w:rsid w:val="00FC63B9"/>
    <w:rsid w:val="00FD1098"/>
    <w:rsid w:val="00FD2792"/>
    <w:rsid w:val="00FE0237"/>
    <w:rsid w:val="00FE0C8A"/>
    <w:rsid w:val="00FE6796"/>
    <w:rsid w:val="00FE6FEB"/>
    <w:rsid w:val="00FE70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B110CD8"/>
  <w15:chartTrackingRefBased/>
  <w15:docId w15:val="{D9CD71E8-4F21-4150-A429-8CD51ED2B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suppressAutoHyphens/>
      <w:spacing w:after="200" w:line="276" w:lineRule="auto"/>
    </w:pPr>
    <w:rPr>
      <w:rFonts w:ascii="Calibri" w:eastAsia="Arial Unicode MS" w:hAnsi="Calibri" w:cs="Calibri"/>
      <w:kern w:val="1"/>
      <w:sz w:val="22"/>
      <w:szCs w:val="22"/>
      <w:lang w:eastAsia="ar-SA"/>
    </w:rPr>
  </w:style>
  <w:style w:type="paragraph" w:styleId="10">
    <w:name w:val="heading 1"/>
    <w:basedOn w:val="a1"/>
    <w:next w:val="a1"/>
    <w:link w:val="12"/>
    <w:uiPriority w:val="9"/>
    <w:qFormat/>
    <w:rsid w:val="000F320C"/>
    <w:pPr>
      <w:keepNext/>
      <w:spacing w:before="240" w:after="60"/>
      <w:outlineLvl w:val="0"/>
    </w:pPr>
    <w:rPr>
      <w:rFonts w:ascii="Calibri Light" w:eastAsia="Times New Roman" w:hAnsi="Calibri Light" w:cs="Times New Roman"/>
      <w:b/>
      <w:bCs/>
      <w:kern w:val="32"/>
      <w:sz w:val="32"/>
      <w:szCs w:val="32"/>
    </w:rPr>
  </w:style>
  <w:style w:type="paragraph" w:styleId="20">
    <w:name w:val="heading 2"/>
    <w:basedOn w:val="a1"/>
    <w:next w:val="a1"/>
    <w:link w:val="22"/>
    <w:autoRedefine/>
    <w:uiPriority w:val="9"/>
    <w:unhideWhenUsed/>
    <w:qFormat/>
    <w:rsid w:val="008C0731"/>
    <w:pPr>
      <w:suppressAutoHyphens w:val="0"/>
      <w:spacing w:after="0" w:line="240" w:lineRule="auto"/>
      <w:ind w:left="987" w:hanging="420"/>
      <w:jc w:val="both"/>
      <w:outlineLvl w:val="1"/>
    </w:pPr>
    <w:rPr>
      <w:rFonts w:ascii="Times New Roman" w:eastAsiaTheme="minorHAnsi" w:hAnsi="Times New Roman" w:cstheme="majorBidi"/>
      <w:kern w:val="0"/>
      <w:sz w:val="26"/>
      <w:szCs w:val="26"/>
      <w:lang w:eastAsia="en-US"/>
    </w:rPr>
  </w:style>
  <w:style w:type="paragraph" w:styleId="4">
    <w:name w:val="heading 4"/>
    <w:basedOn w:val="a1"/>
    <w:next w:val="a1"/>
    <w:link w:val="40"/>
    <w:autoRedefine/>
    <w:uiPriority w:val="9"/>
    <w:unhideWhenUsed/>
    <w:qFormat/>
    <w:rsid w:val="008C0731"/>
    <w:pPr>
      <w:tabs>
        <w:tab w:val="left" w:pos="851"/>
        <w:tab w:val="left" w:pos="1276"/>
      </w:tabs>
      <w:suppressAutoHyphens w:val="0"/>
      <w:spacing w:before="40" w:after="0" w:line="240" w:lineRule="auto"/>
      <w:ind w:left="1080" w:hanging="720"/>
      <w:jc w:val="both"/>
      <w:outlineLvl w:val="3"/>
    </w:pPr>
    <w:rPr>
      <w:rFonts w:ascii="Times New Roman" w:eastAsiaTheme="majorEastAsia" w:hAnsi="Times New Roman" w:cstheme="majorBidi"/>
      <w:iCs/>
      <w:kern w:val="0"/>
      <w:sz w:val="26"/>
      <w:szCs w:val="26"/>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3">
    <w:name w:val="Основной шрифт абзаца1"/>
  </w:style>
  <w:style w:type="character" w:customStyle="1" w:styleId="a5">
    <w:name w:val="Текст сноски Знак"/>
    <w:link w:val="a6"/>
    <w:uiPriority w:val="99"/>
    <w:rPr>
      <w:sz w:val="20"/>
      <w:szCs w:val="20"/>
    </w:rPr>
  </w:style>
  <w:style w:type="character" w:customStyle="1" w:styleId="14">
    <w:name w:val="Знак сноски1"/>
    <w:rPr>
      <w:vertAlign w:val="superscript"/>
    </w:rPr>
  </w:style>
  <w:style w:type="character" w:customStyle="1" w:styleId="15">
    <w:name w:val="Знак примечания1"/>
    <w:rPr>
      <w:sz w:val="16"/>
      <w:szCs w:val="16"/>
    </w:rPr>
  </w:style>
  <w:style w:type="character" w:customStyle="1" w:styleId="a7">
    <w:name w:val="Текст примечания Знак"/>
    <w:rPr>
      <w:sz w:val="20"/>
      <w:szCs w:val="20"/>
    </w:rPr>
  </w:style>
  <w:style w:type="character" w:customStyle="1" w:styleId="a8">
    <w:name w:val="Тема примечания Знак"/>
    <w:rPr>
      <w:b/>
      <w:bCs/>
      <w:sz w:val="20"/>
      <w:szCs w:val="20"/>
    </w:rPr>
  </w:style>
  <w:style w:type="character" w:customStyle="1" w:styleId="a9">
    <w:name w:val="Текст выноски Знак"/>
    <w:rPr>
      <w:rFonts w:ascii="Tahoma" w:hAnsi="Tahoma" w:cs="Tahoma"/>
      <w:sz w:val="16"/>
      <w:szCs w:val="16"/>
    </w:rPr>
  </w:style>
  <w:style w:type="character" w:customStyle="1" w:styleId="ep">
    <w:name w:val="ep"/>
    <w:basedOn w:val="13"/>
  </w:style>
  <w:style w:type="character" w:styleId="aa">
    <w:name w:val="Hyperlink"/>
    <w:uiPriority w:val="99"/>
    <w:rPr>
      <w:color w:val="0000FF"/>
      <w:u w:val="single"/>
    </w:rPr>
  </w:style>
  <w:style w:type="character" w:customStyle="1" w:styleId="ab">
    <w:name w:val="Верхний колонтитул Знак"/>
    <w:basedOn w:val="13"/>
    <w:uiPriority w:val="99"/>
  </w:style>
  <w:style w:type="character" w:customStyle="1" w:styleId="ac">
    <w:name w:val="Нижний колонтитул Знак"/>
    <w:basedOn w:val="13"/>
  </w:style>
  <w:style w:type="character" w:styleId="ad">
    <w:name w:val="Emphasis"/>
    <w:qFormat/>
    <w:rPr>
      <w:i/>
      <w:iCs/>
    </w:rPr>
  </w:style>
  <w:style w:type="character" w:customStyle="1" w:styleId="apple-converted-space">
    <w:name w:val="apple-converted-space"/>
    <w:basedOn w:val="13"/>
  </w:style>
  <w:style w:type="paragraph" w:customStyle="1" w:styleId="16">
    <w:name w:val="Заголовок1"/>
    <w:basedOn w:val="a1"/>
    <w:next w:val="ae"/>
    <w:pPr>
      <w:keepNext/>
      <w:spacing w:before="240" w:after="120"/>
    </w:pPr>
    <w:rPr>
      <w:rFonts w:ascii="Arial" w:hAnsi="Arial" w:cs="Arial Unicode MS"/>
      <w:sz w:val="28"/>
      <w:szCs w:val="28"/>
    </w:rPr>
  </w:style>
  <w:style w:type="paragraph" w:styleId="ae">
    <w:name w:val="Body Text"/>
    <w:basedOn w:val="a1"/>
    <w:pPr>
      <w:spacing w:after="120"/>
    </w:pPr>
  </w:style>
  <w:style w:type="paragraph" w:styleId="af">
    <w:name w:val="List"/>
    <w:basedOn w:val="ae"/>
  </w:style>
  <w:style w:type="paragraph" w:customStyle="1" w:styleId="17">
    <w:name w:val="Название1"/>
    <w:basedOn w:val="a1"/>
    <w:pPr>
      <w:suppressLineNumbers/>
      <w:spacing w:before="120" w:after="120"/>
    </w:pPr>
    <w:rPr>
      <w:i/>
      <w:iCs/>
      <w:sz w:val="24"/>
      <w:szCs w:val="24"/>
    </w:rPr>
  </w:style>
  <w:style w:type="paragraph" w:customStyle="1" w:styleId="18">
    <w:name w:val="Указатель1"/>
    <w:basedOn w:val="a1"/>
    <w:pPr>
      <w:suppressLineNumbers/>
    </w:pPr>
  </w:style>
  <w:style w:type="paragraph" w:customStyle="1" w:styleId="19">
    <w:name w:val="Текст сноски1"/>
    <w:basedOn w:val="a1"/>
    <w:pPr>
      <w:spacing w:after="0" w:line="100" w:lineRule="atLeast"/>
    </w:pPr>
    <w:rPr>
      <w:sz w:val="20"/>
      <w:szCs w:val="20"/>
    </w:rPr>
  </w:style>
  <w:style w:type="paragraph" w:customStyle="1" w:styleId="1a">
    <w:name w:val="Абзац списка1"/>
    <w:basedOn w:val="a1"/>
    <w:pPr>
      <w:ind w:left="720"/>
    </w:pPr>
  </w:style>
  <w:style w:type="paragraph" w:customStyle="1" w:styleId="1b">
    <w:name w:val="Текст примечания1"/>
    <w:basedOn w:val="a1"/>
    <w:pPr>
      <w:spacing w:line="100" w:lineRule="atLeast"/>
    </w:pPr>
    <w:rPr>
      <w:sz w:val="20"/>
      <w:szCs w:val="20"/>
    </w:rPr>
  </w:style>
  <w:style w:type="paragraph" w:customStyle="1" w:styleId="1c">
    <w:name w:val="Тема примечания1"/>
    <w:basedOn w:val="1b"/>
    <w:rPr>
      <w:b/>
      <w:bCs/>
    </w:rPr>
  </w:style>
  <w:style w:type="paragraph" w:customStyle="1" w:styleId="1d">
    <w:name w:val="Текст выноски1"/>
    <w:basedOn w:val="a1"/>
    <w:pPr>
      <w:spacing w:after="0" w:line="100" w:lineRule="atLeast"/>
    </w:pPr>
    <w:rPr>
      <w:rFonts w:ascii="Tahoma" w:hAnsi="Tahoma" w:cs="Tahoma"/>
      <w:sz w:val="16"/>
      <w:szCs w:val="16"/>
    </w:rPr>
  </w:style>
  <w:style w:type="paragraph" w:styleId="af0">
    <w:name w:val="header"/>
    <w:basedOn w:val="a1"/>
    <w:uiPriority w:val="99"/>
    <w:pPr>
      <w:suppressLineNumbers/>
      <w:tabs>
        <w:tab w:val="center" w:pos="4677"/>
        <w:tab w:val="right" w:pos="9355"/>
      </w:tabs>
      <w:spacing w:after="0" w:line="100" w:lineRule="atLeast"/>
    </w:pPr>
  </w:style>
  <w:style w:type="paragraph" w:styleId="af1">
    <w:name w:val="footer"/>
    <w:basedOn w:val="a1"/>
    <w:pPr>
      <w:suppressLineNumbers/>
      <w:tabs>
        <w:tab w:val="center" w:pos="4677"/>
        <w:tab w:val="right" w:pos="9355"/>
      </w:tabs>
      <w:spacing w:after="0" w:line="100" w:lineRule="atLeast"/>
    </w:pPr>
  </w:style>
  <w:style w:type="paragraph" w:customStyle="1" w:styleId="1e">
    <w:name w:val="Рецензия1"/>
    <w:pPr>
      <w:suppressAutoHyphens/>
      <w:spacing w:line="100" w:lineRule="atLeast"/>
    </w:pPr>
    <w:rPr>
      <w:rFonts w:ascii="Calibri" w:eastAsia="Arial Unicode MS" w:hAnsi="Calibri" w:cs="Calibri"/>
      <w:kern w:val="1"/>
      <w:sz w:val="22"/>
      <w:szCs w:val="22"/>
      <w:lang w:eastAsia="ar-SA"/>
    </w:rPr>
  </w:style>
  <w:style w:type="paragraph" w:customStyle="1" w:styleId="af2">
    <w:name w:val="Содержимое таблицы"/>
    <w:basedOn w:val="a1"/>
    <w:pPr>
      <w:suppressLineNumbers/>
    </w:pPr>
  </w:style>
  <w:style w:type="paragraph" w:customStyle="1" w:styleId="af3">
    <w:name w:val="Заголовок таблицы"/>
    <w:basedOn w:val="af2"/>
    <w:pPr>
      <w:jc w:val="center"/>
    </w:pPr>
    <w:rPr>
      <w:b/>
      <w:bCs/>
    </w:rPr>
  </w:style>
  <w:style w:type="character" w:styleId="af4">
    <w:name w:val="annotation reference"/>
    <w:uiPriority w:val="99"/>
    <w:semiHidden/>
    <w:unhideWhenUsed/>
    <w:rsid w:val="001E4FB0"/>
    <w:rPr>
      <w:sz w:val="16"/>
      <w:szCs w:val="16"/>
    </w:rPr>
  </w:style>
  <w:style w:type="paragraph" w:styleId="af5">
    <w:name w:val="annotation text"/>
    <w:basedOn w:val="a1"/>
    <w:link w:val="1f"/>
    <w:uiPriority w:val="99"/>
    <w:unhideWhenUsed/>
    <w:rsid w:val="001E4FB0"/>
    <w:rPr>
      <w:sz w:val="20"/>
      <w:szCs w:val="20"/>
    </w:rPr>
  </w:style>
  <w:style w:type="character" w:customStyle="1" w:styleId="1f">
    <w:name w:val="Текст примечания Знак1"/>
    <w:link w:val="af5"/>
    <w:uiPriority w:val="99"/>
    <w:rsid w:val="001E4FB0"/>
    <w:rPr>
      <w:rFonts w:ascii="Calibri" w:eastAsia="Arial Unicode MS" w:hAnsi="Calibri" w:cs="Calibri"/>
      <w:kern w:val="1"/>
      <w:lang w:eastAsia="ar-SA"/>
    </w:rPr>
  </w:style>
  <w:style w:type="paragraph" w:styleId="af6">
    <w:name w:val="annotation subject"/>
    <w:basedOn w:val="af5"/>
    <w:next w:val="af5"/>
    <w:link w:val="1f0"/>
    <w:uiPriority w:val="99"/>
    <w:semiHidden/>
    <w:unhideWhenUsed/>
    <w:rsid w:val="001E4FB0"/>
    <w:rPr>
      <w:b/>
      <w:bCs/>
    </w:rPr>
  </w:style>
  <w:style w:type="character" w:customStyle="1" w:styleId="1f0">
    <w:name w:val="Тема примечания Знак1"/>
    <w:link w:val="af6"/>
    <w:uiPriority w:val="99"/>
    <w:semiHidden/>
    <w:rsid w:val="001E4FB0"/>
    <w:rPr>
      <w:rFonts w:ascii="Calibri" w:eastAsia="Arial Unicode MS" w:hAnsi="Calibri" w:cs="Calibri"/>
      <w:b/>
      <w:bCs/>
      <w:kern w:val="1"/>
      <w:lang w:eastAsia="ar-SA"/>
    </w:rPr>
  </w:style>
  <w:style w:type="paragraph" w:styleId="af7">
    <w:name w:val="Balloon Text"/>
    <w:basedOn w:val="a1"/>
    <w:link w:val="1f1"/>
    <w:uiPriority w:val="99"/>
    <w:semiHidden/>
    <w:unhideWhenUsed/>
    <w:rsid w:val="001E4FB0"/>
    <w:pPr>
      <w:spacing w:after="0" w:line="240" w:lineRule="auto"/>
    </w:pPr>
    <w:rPr>
      <w:rFonts w:ascii="Tahoma" w:hAnsi="Tahoma" w:cs="Tahoma"/>
      <w:sz w:val="16"/>
      <w:szCs w:val="16"/>
    </w:rPr>
  </w:style>
  <w:style w:type="character" w:customStyle="1" w:styleId="1f1">
    <w:name w:val="Текст выноски Знак1"/>
    <w:link w:val="af7"/>
    <w:uiPriority w:val="99"/>
    <w:semiHidden/>
    <w:rsid w:val="001E4FB0"/>
    <w:rPr>
      <w:rFonts w:ascii="Tahoma" w:eastAsia="Arial Unicode MS" w:hAnsi="Tahoma" w:cs="Tahoma"/>
      <w:kern w:val="1"/>
      <w:sz w:val="16"/>
      <w:szCs w:val="16"/>
      <w:lang w:eastAsia="ar-SA"/>
    </w:rPr>
  </w:style>
  <w:style w:type="character" w:styleId="af8">
    <w:name w:val="FollowedHyperlink"/>
    <w:uiPriority w:val="99"/>
    <w:semiHidden/>
    <w:unhideWhenUsed/>
    <w:rsid w:val="005E579C"/>
    <w:rPr>
      <w:color w:val="800080"/>
      <w:u w:val="single"/>
    </w:rPr>
  </w:style>
  <w:style w:type="paragraph" w:customStyle="1" w:styleId="11">
    <w:name w:val="Заголовок 11"/>
    <w:basedOn w:val="a1"/>
    <w:next w:val="a1"/>
    <w:autoRedefine/>
    <w:uiPriority w:val="9"/>
    <w:qFormat/>
    <w:rsid w:val="008929F7"/>
    <w:pPr>
      <w:keepNext/>
      <w:keepLines/>
      <w:numPr>
        <w:numId w:val="8"/>
      </w:numPr>
      <w:tabs>
        <w:tab w:val="num" w:pos="0"/>
      </w:tabs>
      <w:suppressAutoHyphens w:val="0"/>
      <w:autoSpaceDE w:val="0"/>
      <w:autoSpaceDN w:val="0"/>
      <w:adjustRightInd w:val="0"/>
      <w:spacing w:before="240" w:after="0" w:line="240" w:lineRule="auto"/>
      <w:ind w:left="426" w:hanging="426"/>
      <w:jc w:val="center"/>
      <w:outlineLvl w:val="0"/>
    </w:pPr>
    <w:rPr>
      <w:rFonts w:ascii="Times New Roman" w:eastAsia="Times New Roman" w:hAnsi="Times New Roman" w:cs="Times New Roman"/>
      <w:b/>
      <w:bCs/>
      <w:kern w:val="0"/>
      <w:sz w:val="26"/>
      <w:szCs w:val="26"/>
      <w:lang w:eastAsia="ru-RU"/>
    </w:rPr>
  </w:style>
  <w:style w:type="paragraph" w:customStyle="1" w:styleId="21">
    <w:name w:val="Заголовок 21"/>
    <w:basedOn w:val="a1"/>
    <w:next w:val="a1"/>
    <w:autoRedefine/>
    <w:uiPriority w:val="9"/>
    <w:unhideWhenUsed/>
    <w:qFormat/>
    <w:rsid w:val="009A565E"/>
    <w:pPr>
      <w:numPr>
        <w:ilvl w:val="1"/>
        <w:numId w:val="8"/>
      </w:numPr>
      <w:tabs>
        <w:tab w:val="num" w:pos="0"/>
      </w:tabs>
      <w:suppressAutoHyphens w:val="0"/>
      <w:spacing w:after="0" w:line="240" w:lineRule="auto"/>
      <w:ind w:left="1069" w:hanging="360"/>
      <w:jc w:val="both"/>
      <w:outlineLvl w:val="1"/>
    </w:pPr>
    <w:rPr>
      <w:rFonts w:ascii="Times New Roman" w:eastAsia="Calibri" w:hAnsi="Times New Roman" w:cs="Times New Roman"/>
      <w:kern w:val="0"/>
      <w:sz w:val="26"/>
      <w:szCs w:val="26"/>
      <w:lang w:eastAsia="en-US"/>
    </w:rPr>
  </w:style>
  <w:style w:type="paragraph" w:customStyle="1" w:styleId="41">
    <w:name w:val="Заголовок 41"/>
    <w:basedOn w:val="a1"/>
    <w:next w:val="a1"/>
    <w:autoRedefine/>
    <w:uiPriority w:val="9"/>
    <w:unhideWhenUsed/>
    <w:qFormat/>
    <w:rsid w:val="009A565E"/>
    <w:pPr>
      <w:numPr>
        <w:ilvl w:val="3"/>
        <w:numId w:val="8"/>
      </w:numPr>
      <w:tabs>
        <w:tab w:val="num" w:pos="0"/>
        <w:tab w:val="left" w:pos="851"/>
        <w:tab w:val="left" w:pos="1276"/>
      </w:tabs>
      <w:suppressAutoHyphens w:val="0"/>
      <w:spacing w:before="40" w:after="0" w:line="240" w:lineRule="auto"/>
      <w:ind w:left="1429" w:hanging="87"/>
      <w:jc w:val="both"/>
      <w:outlineLvl w:val="3"/>
    </w:pPr>
    <w:rPr>
      <w:rFonts w:ascii="Times New Roman" w:eastAsia="Times New Roman" w:hAnsi="Times New Roman" w:cs="Times New Roman"/>
      <w:iCs/>
      <w:kern w:val="0"/>
      <w:sz w:val="26"/>
      <w:szCs w:val="26"/>
      <w:lang w:eastAsia="ru-RU"/>
    </w:rPr>
  </w:style>
  <w:style w:type="table" w:styleId="af9">
    <w:name w:val="Table Grid"/>
    <w:basedOn w:val="a3"/>
    <w:rsid w:val="009A56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2">
    <w:name w:val="Абзац списка1"/>
    <w:basedOn w:val="a1"/>
    <w:next w:val="afa"/>
    <w:autoRedefine/>
    <w:qFormat/>
    <w:rsid w:val="00BA1A34"/>
    <w:pPr>
      <w:widowControl w:val="0"/>
      <w:tabs>
        <w:tab w:val="left" w:pos="426"/>
      </w:tabs>
      <w:suppressAutoHyphens w:val="0"/>
      <w:spacing w:after="0" w:line="240" w:lineRule="auto"/>
      <w:contextualSpacing/>
      <w:jc w:val="both"/>
    </w:pPr>
    <w:rPr>
      <w:rFonts w:ascii="Times New Roman" w:eastAsia="Calibri" w:hAnsi="Times New Roman" w:cs="Times New Roman"/>
      <w:kern w:val="0"/>
      <w:sz w:val="24"/>
      <w:szCs w:val="26"/>
      <w:lang w:eastAsia="en-US"/>
    </w:rPr>
  </w:style>
  <w:style w:type="paragraph" w:styleId="afa">
    <w:name w:val="List Paragraph"/>
    <w:basedOn w:val="a1"/>
    <w:link w:val="afb"/>
    <w:uiPriority w:val="34"/>
    <w:qFormat/>
    <w:rsid w:val="009A565E"/>
    <w:pPr>
      <w:ind w:left="708"/>
    </w:pPr>
  </w:style>
  <w:style w:type="paragraph" w:styleId="afc">
    <w:name w:val="No Spacing"/>
    <w:aliases w:val="Обычный_2"/>
    <w:basedOn w:val="a1"/>
    <w:next w:val="a1"/>
    <w:autoRedefine/>
    <w:uiPriority w:val="1"/>
    <w:qFormat/>
    <w:rsid w:val="007C4F9E"/>
    <w:pPr>
      <w:widowControl w:val="0"/>
      <w:tabs>
        <w:tab w:val="left" w:pos="426"/>
      </w:tabs>
      <w:suppressAutoHyphens w:val="0"/>
      <w:spacing w:after="0" w:line="240" w:lineRule="auto"/>
      <w:jc w:val="both"/>
    </w:pPr>
    <w:rPr>
      <w:rFonts w:ascii="Times New Roman" w:eastAsia="Calibri" w:hAnsi="Times New Roman" w:cs="Times New Roman"/>
      <w:kern w:val="0"/>
      <w:sz w:val="26"/>
      <w:szCs w:val="26"/>
      <w:lang w:eastAsia="en-US"/>
    </w:rPr>
  </w:style>
  <w:style w:type="character" w:styleId="afd">
    <w:name w:val="footnote reference"/>
    <w:rsid w:val="000F320C"/>
    <w:rPr>
      <w:rFonts w:cs="Times New Roman"/>
      <w:vertAlign w:val="superscript"/>
    </w:rPr>
  </w:style>
  <w:style w:type="paragraph" w:customStyle="1" w:styleId="afe">
    <w:name w:val="Абзац"/>
    <w:basedOn w:val="a1"/>
    <w:link w:val="aff"/>
    <w:rsid w:val="000F320C"/>
    <w:pPr>
      <w:suppressAutoHyphens w:val="0"/>
      <w:spacing w:before="60" w:after="60" w:line="240" w:lineRule="auto"/>
      <w:jc w:val="both"/>
    </w:pPr>
    <w:rPr>
      <w:rFonts w:ascii="Times New Roman" w:eastAsia="Times New Roman" w:hAnsi="Times New Roman" w:cs="Times New Roman"/>
      <w:kern w:val="0"/>
      <w:sz w:val="24"/>
      <w:szCs w:val="20"/>
      <w:lang w:eastAsia="ru-RU"/>
    </w:rPr>
  </w:style>
  <w:style w:type="character" w:customStyle="1" w:styleId="aff">
    <w:name w:val="Абзац Знак"/>
    <w:link w:val="afe"/>
    <w:locked/>
    <w:rsid w:val="000F320C"/>
    <w:rPr>
      <w:sz w:val="24"/>
    </w:rPr>
  </w:style>
  <w:style w:type="paragraph" w:customStyle="1" w:styleId="a">
    <w:name w:val="_ИРАО Маркированный список"/>
    <w:basedOn w:val="aff0"/>
    <w:next w:val="aff0"/>
    <w:rsid w:val="000F320C"/>
    <w:pPr>
      <w:numPr>
        <w:numId w:val="19"/>
      </w:numPr>
    </w:pPr>
    <w:rPr>
      <w:lang w:val="ru-RU"/>
    </w:rPr>
  </w:style>
  <w:style w:type="paragraph" w:customStyle="1" w:styleId="aff0">
    <w:name w:val="_ИРАО Обычный"/>
    <w:basedOn w:val="a1"/>
    <w:rsid w:val="000F320C"/>
    <w:pPr>
      <w:suppressAutoHyphens w:val="0"/>
      <w:spacing w:before="120" w:after="0" w:line="240" w:lineRule="auto"/>
      <w:ind w:firstLine="709"/>
      <w:jc w:val="both"/>
    </w:pPr>
    <w:rPr>
      <w:rFonts w:ascii="Arial" w:eastAsia="Calibri" w:hAnsi="Arial" w:cs="Times New Roman"/>
      <w:color w:val="000000"/>
      <w:kern w:val="0"/>
      <w:sz w:val="24"/>
      <w:szCs w:val="20"/>
      <w:lang w:val="en-US" w:eastAsia="en-US"/>
    </w:rPr>
  </w:style>
  <w:style w:type="paragraph" w:customStyle="1" w:styleId="a0">
    <w:name w:val="_ИРАО Нумерованный список"/>
    <w:basedOn w:val="aff0"/>
    <w:next w:val="aff0"/>
    <w:rsid w:val="000F320C"/>
    <w:pPr>
      <w:numPr>
        <w:numId w:val="20"/>
      </w:numPr>
    </w:pPr>
  </w:style>
  <w:style w:type="paragraph" w:customStyle="1" w:styleId="aff1">
    <w:name w:val="_ИРАО Обычный без отступа"/>
    <w:basedOn w:val="aff0"/>
    <w:next w:val="aff0"/>
    <w:rsid w:val="000F320C"/>
    <w:pPr>
      <w:ind w:firstLine="0"/>
    </w:pPr>
    <w:rPr>
      <w:lang w:val="ru-RU"/>
    </w:rPr>
  </w:style>
  <w:style w:type="paragraph" w:customStyle="1" w:styleId="1">
    <w:name w:val="Заголовок 1 нумерованный"/>
    <w:basedOn w:val="10"/>
    <w:rsid w:val="000F320C"/>
    <w:pPr>
      <w:keepNext w:val="0"/>
      <w:keepLines/>
      <w:numPr>
        <w:numId w:val="18"/>
      </w:numPr>
      <w:suppressAutoHyphens w:val="0"/>
      <w:spacing w:before="480" w:after="0"/>
      <w:jc w:val="both"/>
    </w:pPr>
    <w:rPr>
      <w:rFonts w:ascii="Cambria" w:eastAsia="Calibri" w:hAnsi="Cambria"/>
      <w:kern w:val="0"/>
      <w:sz w:val="28"/>
      <w:szCs w:val="28"/>
      <w:lang w:eastAsia="en-US"/>
    </w:rPr>
  </w:style>
  <w:style w:type="paragraph" w:customStyle="1" w:styleId="2">
    <w:name w:val="Заголовок 2 нумерованный"/>
    <w:basedOn w:val="1"/>
    <w:link w:val="23"/>
    <w:rsid w:val="000F320C"/>
    <w:pPr>
      <w:numPr>
        <w:ilvl w:val="1"/>
        <w:numId w:val="21"/>
      </w:numPr>
      <w:outlineLvl w:val="1"/>
    </w:pPr>
    <w:rPr>
      <w:color w:val="000000"/>
      <w:sz w:val="24"/>
      <w:lang w:eastAsia="ru-RU"/>
    </w:rPr>
  </w:style>
  <w:style w:type="paragraph" w:customStyle="1" w:styleId="3">
    <w:name w:val="Заголовок 3 нумерованный"/>
    <w:basedOn w:val="2"/>
    <w:link w:val="30"/>
    <w:rsid w:val="000F320C"/>
    <w:pPr>
      <w:numPr>
        <w:ilvl w:val="2"/>
        <w:numId w:val="18"/>
      </w:numPr>
      <w:tabs>
        <w:tab w:val="clear" w:pos="1400"/>
        <w:tab w:val="num" w:pos="360"/>
        <w:tab w:val="num" w:pos="1560"/>
        <w:tab w:val="num" w:pos="2160"/>
      </w:tabs>
      <w:spacing w:before="0"/>
      <w:ind w:left="1225" w:hanging="505"/>
    </w:pPr>
    <w:rPr>
      <w:rFonts w:ascii="Times New Roman" w:hAnsi="Times New Roman"/>
      <w:b w:val="0"/>
    </w:rPr>
  </w:style>
  <w:style w:type="character" w:customStyle="1" w:styleId="30">
    <w:name w:val="Заголовок 3 нумерованный Знак"/>
    <w:link w:val="3"/>
    <w:locked/>
    <w:rsid w:val="000F320C"/>
    <w:rPr>
      <w:rFonts w:eastAsia="Calibri"/>
      <w:bCs/>
      <w:color w:val="000000"/>
      <w:sz w:val="24"/>
      <w:szCs w:val="28"/>
    </w:rPr>
  </w:style>
  <w:style w:type="character" w:customStyle="1" w:styleId="23">
    <w:name w:val="Заголовок 2 нумерованный Знак"/>
    <w:link w:val="2"/>
    <w:locked/>
    <w:rsid w:val="000F320C"/>
    <w:rPr>
      <w:rFonts w:ascii="Cambria" w:eastAsia="Calibri" w:hAnsi="Cambria"/>
      <w:b/>
      <w:bCs/>
      <w:color w:val="000000"/>
      <w:sz w:val="24"/>
      <w:szCs w:val="28"/>
    </w:rPr>
  </w:style>
  <w:style w:type="character" w:customStyle="1" w:styleId="12">
    <w:name w:val="Заголовок 1 Знак"/>
    <w:link w:val="10"/>
    <w:uiPriority w:val="9"/>
    <w:rsid w:val="000F320C"/>
    <w:rPr>
      <w:rFonts w:ascii="Calibri Light" w:eastAsia="Times New Roman" w:hAnsi="Calibri Light" w:cs="Times New Roman"/>
      <w:b/>
      <w:bCs/>
      <w:kern w:val="32"/>
      <w:sz w:val="32"/>
      <w:szCs w:val="32"/>
      <w:lang w:eastAsia="ar-SA"/>
    </w:rPr>
  </w:style>
  <w:style w:type="paragraph" w:styleId="24">
    <w:name w:val="Body Text 2"/>
    <w:basedOn w:val="a1"/>
    <w:link w:val="25"/>
    <w:uiPriority w:val="99"/>
    <w:semiHidden/>
    <w:unhideWhenUsed/>
    <w:rsid w:val="00CA5172"/>
    <w:pPr>
      <w:spacing w:after="120" w:line="480" w:lineRule="auto"/>
    </w:pPr>
  </w:style>
  <w:style w:type="character" w:customStyle="1" w:styleId="25">
    <w:name w:val="Основной текст 2 Знак"/>
    <w:link w:val="24"/>
    <w:uiPriority w:val="99"/>
    <w:semiHidden/>
    <w:rsid w:val="00CA5172"/>
    <w:rPr>
      <w:rFonts w:ascii="Calibri" w:eastAsia="Arial Unicode MS" w:hAnsi="Calibri" w:cs="Calibri"/>
      <w:kern w:val="1"/>
      <w:sz w:val="22"/>
      <w:szCs w:val="22"/>
      <w:lang w:eastAsia="ar-SA"/>
    </w:rPr>
  </w:style>
  <w:style w:type="character" w:customStyle="1" w:styleId="1f3">
    <w:name w:val="Неразрешенное упоминание1"/>
    <w:basedOn w:val="a2"/>
    <w:uiPriority w:val="99"/>
    <w:semiHidden/>
    <w:unhideWhenUsed/>
    <w:rsid w:val="00BE1621"/>
    <w:rPr>
      <w:color w:val="605E5C"/>
      <w:shd w:val="clear" w:color="auto" w:fill="E1DFDD"/>
    </w:rPr>
  </w:style>
  <w:style w:type="character" w:customStyle="1" w:styleId="22">
    <w:name w:val="Заголовок 2 Знак"/>
    <w:basedOn w:val="a2"/>
    <w:link w:val="20"/>
    <w:uiPriority w:val="9"/>
    <w:rsid w:val="008C0731"/>
    <w:rPr>
      <w:rFonts w:eastAsiaTheme="minorHAnsi" w:cstheme="majorBidi"/>
      <w:sz w:val="26"/>
      <w:szCs w:val="26"/>
      <w:lang w:eastAsia="en-US"/>
    </w:rPr>
  </w:style>
  <w:style w:type="character" w:customStyle="1" w:styleId="40">
    <w:name w:val="Заголовок 4 Знак"/>
    <w:basedOn w:val="a2"/>
    <w:link w:val="4"/>
    <w:uiPriority w:val="9"/>
    <w:rsid w:val="008C0731"/>
    <w:rPr>
      <w:rFonts w:eastAsiaTheme="majorEastAsia" w:cstheme="majorBidi"/>
      <w:iCs/>
      <w:sz w:val="26"/>
      <w:szCs w:val="26"/>
    </w:rPr>
  </w:style>
  <w:style w:type="table" w:customStyle="1" w:styleId="8">
    <w:name w:val="Сетка таблицы8"/>
    <w:basedOn w:val="a3"/>
    <w:next w:val="af9"/>
    <w:uiPriority w:val="39"/>
    <w:rsid w:val="00F1123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6">
    <w:name w:val="Неразрешенное упоминание2"/>
    <w:basedOn w:val="a2"/>
    <w:uiPriority w:val="99"/>
    <w:semiHidden/>
    <w:unhideWhenUsed/>
    <w:rsid w:val="006116B4"/>
    <w:rPr>
      <w:color w:val="605E5C"/>
      <w:shd w:val="clear" w:color="auto" w:fill="E1DFDD"/>
    </w:rPr>
  </w:style>
  <w:style w:type="character" w:customStyle="1" w:styleId="31">
    <w:name w:val="Неразрешенное упоминание3"/>
    <w:basedOn w:val="a2"/>
    <w:uiPriority w:val="99"/>
    <w:semiHidden/>
    <w:unhideWhenUsed/>
    <w:rsid w:val="00B638DC"/>
    <w:rPr>
      <w:color w:val="605E5C"/>
      <w:shd w:val="clear" w:color="auto" w:fill="E1DFDD"/>
    </w:rPr>
  </w:style>
  <w:style w:type="table" w:customStyle="1" w:styleId="81">
    <w:name w:val="Сетка таблицы81"/>
    <w:basedOn w:val="a3"/>
    <w:next w:val="af9"/>
    <w:uiPriority w:val="39"/>
    <w:rsid w:val="002A2DD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4">
    <w:name w:val="Обычный1"/>
    <w:rsid w:val="00687EFB"/>
  </w:style>
  <w:style w:type="character" w:customStyle="1" w:styleId="afb">
    <w:name w:val="Абзац списка Знак"/>
    <w:link w:val="afa"/>
    <w:uiPriority w:val="34"/>
    <w:qFormat/>
    <w:rsid w:val="00687EFB"/>
    <w:rPr>
      <w:rFonts w:ascii="Calibri" w:eastAsia="Arial Unicode MS" w:hAnsi="Calibri" w:cs="Calibri"/>
      <w:kern w:val="1"/>
      <w:sz w:val="22"/>
      <w:szCs w:val="22"/>
      <w:lang w:eastAsia="ar-SA"/>
    </w:rPr>
  </w:style>
  <w:style w:type="paragraph" w:styleId="a6">
    <w:name w:val="footnote text"/>
    <w:basedOn w:val="a1"/>
    <w:link w:val="a5"/>
    <w:uiPriority w:val="99"/>
    <w:semiHidden/>
    <w:unhideWhenUsed/>
    <w:rsid w:val="00687EFB"/>
    <w:pPr>
      <w:widowControl w:val="0"/>
      <w:suppressAutoHyphens w:val="0"/>
      <w:spacing w:after="0" w:line="240" w:lineRule="auto"/>
    </w:pPr>
    <w:rPr>
      <w:rFonts w:ascii="Times New Roman" w:eastAsia="Times New Roman" w:hAnsi="Times New Roman" w:cs="Times New Roman"/>
      <w:kern w:val="0"/>
      <w:sz w:val="20"/>
      <w:szCs w:val="20"/>
      <w:lang w:eastAsia="ru-RU"/>
    </w:rPr>
  </w:style>
  <w:style w:type="character" w:customStyle="1" w:styleId="1f5">
    <w:name w:val="Текст сноски Знак1"/>
    <w:basedOn w:val="a2"/>
    <w:uiPriority w:val="99"/>
    <w:semiHidden/>
    <w:rsid w:val="00687EFB"/>
    <w:rPr>
      <w:rFonts w:ascii="Calibri" w:eastAsia="Arial Unicode MS" w:hAnsi="Calibri" w:cs="Calibri"/>
      <w:kern w:val="1"/>
      <w:lang w:eastAsia="ar-SA"/>
    </w:rPr>
  </w:style>
  <w:style w:type="character" w:customStyle="1" w:styleId="FontStyle21">
    <w:name w:val="Font Style21"/>
    <w:basedOn w:val="a2"/>
    <w:uiPriority w:val="99"/>
    <w:rsid w:val="00687EFB"/>
    <w:rPr>
      <w:rFonts w:ascii="Arial" w:hAnsi="Arial" w:cs="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2394997">
      <w:bodyDiv w:val="1"/>
      <w:marLeft w:val="0"/>
      <w:marRight w:val="0"/>
      <w:marTop w:val="0"/>
      <w:marBottom w:val="0"/>
      <w:divBdr>
        <w:top w:val="none" w:sz="0" w:space="0" w:color="auto"/>
        <w:left w:val="none" w:sz="0" w:space="0" w:color="auto"/>
        <w:bottom w:val="none" w:sz="0" w:space="0" w:color="auto"/>
        <w:right w:val="none" w:sz="0" w:space="0" w:color="auto"/>
      </w:divBdr>
    </w:div>
    <w:div w:id="2133014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omskenergosbyt.ru" TargetMode="External"/><Relationship Id="rId13" Type="http://schemas.openxmlformats.org/officeDocument/2006/relationships/hyperlink" Target="https://tomskenergosbyt.ru" TargetMode="External"/><Relationship Id="rId18" Type="http://schemas.openxmlformats.org/officeDocument/2006/relationships/hyperlink" Target="mailto:secretar@ensb.tomsk.ru" TargetMode="External"/><Relationship Id="rId26" Type="http://schemas.openxmlformats.org/officeDocument/2006/relationships/hyperlink" Target="https://tomskenergosbyt.ru" TargetMode="External"/><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tomskenergosbyt.ru" TargetMode="External"/><Relationship Id="rId34" Type="http://schemas.openxmlformats.org/officeDocument/2006/relationships/hyperlink" Target="https://tomskenergosbyt.ru"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tomskenergosbyt.ru/" TargetMode="External"/><Relationship Id="rId17" Type="http://schemas.openxmlformats.org/officeDocument/2006/relationships/hyperlink" Target="consultantplus://offline/ref=3C752F1EA1D941EF7D2458E1EBEA9C241C5DEEDF067D36DAA14E82D0A17A75F9B4F34EF35485F57DCA973306E712DBC2A8B397916891k3e5K" TargetMode="External"/><Relationship Id="rId25" Type="http://schemas.openxmlformats.org/officeDocument/2006/relationships/hyperlink" Target="https://tomskenergosbyt.ru" TargetMode="External"/><Relationship Id="rId33" Type="http://schemas.openxmlformats.org/officeDocument/2006/relationships/hyperlink" Target="https://tomskenergosbyt.ru" TargetMode="External"/><Relationship Id="rId38"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consultantplus://offline/ref=3C752F1EA1D941EF7D2458E1EBEA9C241C5DEEDF067D36DAA14E82D0A17A75F9B4F34EF35487F17DCA973306E712DBC2A8B397916891k3e5K" TargetMode="External"/><Relationship Id="rId20" Type="http://schemas.openxmlformats.org/officeDocument/2006/relationships/hyperlink" Target="https://tomskenergosbyt.ru" TargetMode="External"/><Relationship Id="rId29" Type="http://schemas.openxmlformats.org/officeDocument/2006/relationships/hyperlink" Target="https://tomskenergosbyt.ru"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omskenergosbyt.ru/" TargetMode="External"/><Relationship Id="rId24" Type="http://schemas.openxmlformats.org/officeDocument/2006/relationships/header" Target="header1.xml"/><Relationship Id="rId32" Type="http://schemas.openxmlformats.org/officeDocument/2006/relationships/hyperlink" Target="https://tomskenergosbyt.ru" TargetMode="External"/><Relationship Id="rId37" Type="http://schemas.openxmlformats.org/officeDocument/2006/relationships/image" Target="media/image1.png"/><Relationship Id="rId40" Type="http://schemas.openxmlformats.org/officeDocument/2006/relationships/image" Target="media/image2.jpg"/><Relationship Id="rId5" Type="http://schemas.openxmlformats.org/officeDocument/2006/relationships/webSettings" Target="webSettings.xml"/><Relationship Id="rId15" Type="http://schemas.openxmlformats.org/officeDocument/2006/relationships/hyperlink" Target="https://tomskenergosbyt.ru" TargetMode="External"/><Relationship Id="rId23" Type="http://schemas.openxmlformats.org/officeDocument/2006/relationships/hyperlink" Target="https://tomskenergosbyt.ru" TargetMode="External"/><Relationship Id="rId28" Type="http://schemas.openxmlformats.org/officeDocument/2006/relationships/hyperlink" Target="https://tomskenergosbyt.ru" TargetMode="External"/><Relationship Id="rId36" Type="http://schemas.openxmlformats.org/officeDocument/2006/relationships/hyperlink" Target="https://tomskenergosbyt.ru" TargetMode="External"/><Relationship Id="rId10" Type="http://schemas.openxmlformats.org/officeDocument/2006/relationships/hyperlink" Target="https://tomskenergosbyt.ru/" TargetMode="External"/><Relationship Id="rId19" Type="http://schemas.openxmlformats.org/officeDocument/2006/relationships/hyperlink" Target="https://tomskenergosbyt.ru" TargetMode="External"/><Relationship Id="rId31" Type="http://schemas.openxmlformats.org/officeDocument/2006/relationships/hyperlink" Target="https://tomskenergosbyt.ru" TargetMode="External"/><Relationship Id="rId4" Type="http://schemas.openxmlformats.org/officeDocument/2006/relationships/settings" Target="settings.xml"/><Relationship Id="rId9" Type="http://schemas.openxmlformats.org/officeDocument/2006/relationships/hyperlink" Target="https://tomskenergosbyt.ru/" TargetMode="External"/><Relationship Id="rId14" Type="http://schemas.openxmlformats.org/officeDocument/2006/relationships/hyperlink" Target="https://tomskenergosbyt.ru" TargetMode="External"/><Relationship Id="rId22" Type="http://schemas.openxmlformats.org/officeDocument/2006/relationships/hyperlink" Target="https://ensb.tomsk.ru/" TargetMode="External"/><Relationship Id="rId27" Type="http://schemas.openxmlformats.org/officeDocument/2006/relationships/hyperlink" Target="https://tomskenergosbyt.ru" TargetMode="External"/><Relationship Id="rId30" Type="http://schemas.openxmlformats.org/officeDocument/2006/relationships/hyperlink" Target="https://tomskenergosbyt.ru" TargetMode="External"/><Relationship Id="rId35" Type="http://schemas.openxmlformats.org/officeDocument/2006/relationships/hyperlink" Target="https://tomskenergosbyt.ru"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D01599-0233-404E-A739-741613AD9A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38</Pages>
  <Words>14527</Words>
  <Characters>82810</Characters>
  <Application>Microsoft Office Word</Application>
  <DocSecurity>0</DocSecurity>
  <Lines>690</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97143</CharactersWithSpaces>
  <SharedDoc>false</SharedDoc>
  <HLinks>
    <vt:vector size="54" baseType="variant">
      <vt:variant>
        <vt:i4>3866661</vt:i4>
      </vt:variant>
      <vt:variant>
        <vt:i4>24</vt:i4>
      </vt:variant>
      <vt:variant>
        <vt:i4>0</vt:i4>
      </vt:variant>
      <vt:variant>
        <vt:i4>5</vt:i4>
      </vt:variant>
      <vt:variant>
        <vt:lpwstr>https://tomskenergosbyt.ru/</vt:lpwstr>
      </vt:variant>
      <vt:variant>
        <vt:lpwstr/>
      </vt:variant>
      <vt:variant>
        <vt:i4>3866661</vt:i4>
      </vt:variant>
      <vt:variant>
        <vt:i4>21</vt:i4>
      </vt:variant>
      <vt:variant>
        <vt:i4>0</vt:i4>
      </vt:variant>
      <vt:variant>
        <vt:i4>5</vt:i4>
      </vt:variant>
      <vt:variant>
        <vt:lpwstr>https://tomskenergosbyt.ru/</vt:lpwstr>
      </vt:variant>
      <vt:variant>
        <vt:lpwstr/>
      </vt:variant>
      <vt:variant>
        <vt:i4>3276863</vt:i4>
      </vt:variant>
      <vt:variant>
        <vt:i4>18</vt:i4>
      </vt:variant>
      <vt:variant>
        <vt:i4>0</vt:i4>
      </vt:variant>
      <vt:variant>
        <vt:i4>5</vt:i4>
      </vt:variant>
      <vt:variant>
        <vt:lpwstr>https://ensb.tomsk.ru/</vt:lpwstr>
      </vt:variant>
      <vt:variant>
        <vt:lpwstr/>
      </vt:variant>
      <vt:variant>
        <vt:i4>3866661</vt:i4>
      </vt:variant>
      <vt:variant>
        <vt:i4>15</vt:i4>
      </vt:variant>
      <vt:variant>
        <vt:i4>0</vt:i4>
      </vt:variant>
      <vt:variant>
        <vt:i4>5</vt:i4>
      </vt:variant>
      <vt:variant>
        <vt:lpwstr>https://tomskenergosbyt.ru/</vt:lpwstr>
      </vt:variant>
      <vt:variant>
        <vt:lpwstr/>
      </vt:variant>
      <vt:variant>
        <vt:i4>3276863</vt:i4>
      </vt:variant>
      <vt:variant>
        <vt:i4>12</vt:i4>
      </vt:variant>
      <vt:variant>
        <vt:i4>0</vt:i4>
      </vt:variant>
      <vt:variant>
        <vt:i4>5</vt:i4>
      </vt:variant>
      <vt:variant>
        <vt:lpwstr>https://ensb.tomsk.ru/</vt:lpwstr>
      </vt:variant>
      <vt:variant>
        <vt:lpwstr/>
      </vt:variant>
      <vt:variant>
        <vt:i4>3866661</vt:i4>
      </vt:variant>
      <vt:variant>
        <vt:i4>9</vt:i4>
      </vt:variant>
      <vt:variant>
        <vt:i4>0</vt:i4>
      </vt:variant>
      <vt:variant>
        <vt:i4>5</vt:i4>
      </vt:variant>
      <vt:variant>
        <vt:lpwstr>https://tomskenergosbyt.ru/</vt:lpwstr>
      </vt:variant>
      <vt:variant>
        <vt:lpwstr/>
      </vt:variant>
      <vt:variant>
        <vt:i4>3801169</vt:i4>
      </vt:variant>
      <vt:variant>
        <vt:i4>6</vt:i4>
      </vt:variant>
      <vt:variant>
        <vt:i4>0</vt:i4>
      </vt:variant>
      <vt:variant>
        <vt:i4>5</vt:i4>
      </vt:variant>
      <vt:variant>
        <vt:lpwstr>mailto:secretar@ensb.tomsk.ru</vt:lpwstr>
      </vt:variant>
      <vt:variant>
        <vt:lpwstr/>
      </vt:variant>
      <vt:variant>
        <vt:i4>7602236</vt:i4>
      </vt:variant>
      <vt:variant>
        <vt:i4>3</vt:i4>
      </vt:variant>
      <vt:variant>
        <vt:i4>0</vt:i4>
      </vt:variant>
      <vt:variant>
        <vt:i4>5</vt:i4>
      </vt:variant>
      <vt:variant>
        <vt:lpwstr>https://factory.southbridge.ru/</vt:lpwstr>
      </vt:variant>
      <vt:variant>
        <vt:lpwstr/>
      </vt:variant>
      <vt:variant>
        <vt:i4>3866661</vt:i4>
      </vt:variant>
      <vt:variant>
        <vt:i4>0</vt:i4>
      </vt:variant>
      <vt:variant>
        <vt:i4>0</vt:i4>
      </vt:variant>
      <vt:variant>
        <vt:i4>5</vt:i4>
      </vt:variant>
      <vt:variant>
        <vt:lpwstr>https://tomskenergosbyt.ru/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Дом</dc:creator>
  <cp:keywords/>
  <cp:lastModifiedBy>Смирнягина Анна Сергеевна</cp:lastModifiedBy>
  <cp:revision>3</cp:revision>
  <cp:lastPrinted>2023-02-28T04:31:00Z</cp:lastPrinted>
  <dcterms:created xsi:type="dcterms:W3CDTF">2023-09-28T08:41:00Z</dcterms:created>
  <dcterms:modified xsi:type="dcterms:W3CDTF">2023-09-28T09:11:00Z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ustomOwnerUserId">
    <vt:lpwstr>Vikhoreva_AG</vt:lpwstr>
  </property>
  <property fmtid="{D5CDD505-2E9C-101B-9397-08002B2CF9AE}" pid="9" name="MacrosVersion">
    <vt:lpwstr>1.3</vt:lpwstr>
  </property>
  <property fmtid="{D5CDD505-2E9C-101B-9397-08002B2CF9AE}" pid="10" name="CustomObjectId">
    <vt:lpwstr/>
  </property>
  <property fmtid="{D5CDD505-2E9C-101B-9397-08002B2CF9AE}" pid="11" name="CustomServerURL">
    <vt:lpwstr/>
  </property>
  <property fmtid="{D5CDD505-2E9C-101B-9397-08002B2CF9AE}" pid="12" name="serverUrlMacrosCheckIn">
    <vt:lpwstr/>
  </property>
  <property fmtid="{D5CDD505-2E9C-101B-9397-08002B2CF9AE}" pid="13" name="CustomUserId">
    <vt:lpwstr/>
  </property>
  <property fmtid="{D5CDD505-2E9C-101B-9397-08002B2CF9AE}" pid="14" name="CustomObjectState">
    <vt:lpwstr/>
  </property>
  <property fmtid="{D5CDD505-2E9C-101B-9397-08002B2CF9AE}" pid="15" name="MacrosDisabled">
    <vt:lpwstr/>
  </property>
  <property fmtid="{D5CDD505-2E9C-101B-9397-08002B2CF9AE}" pid="16" name="ConfirmationToolBarEnabled">
    <vt:lpwstr/>
  </property>
  <property fmtid="{D5CDD505-2E9C-101B-9397-08002B2CF9AE}" pid="17" name="localFileProperties">
    <vt:lpwstr/>
  </property>
  <property fmtid="{D5CDD505-2E9C-101B-9397-08002B2CF9AE}" pid="18" name="magic_key">
    <vt:lpwstr/>
  </property>
</Properties>
</file>