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213E9124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BB665F">
              <w:rPr>
                <w:sz w:val="24"/>
                <w:szCs w:val="24"/>
              </w:rPr>
              <w:t xml:space="preserve"> 208149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6B37829F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BB665F">
              <w:rPr>
                <w:sz w:val="24"/>
                <w:szCs w:val="24"/>
              </w:rPr>
              <w:t>02</w:t>
            </w:r>
            <w:r w:rsidRPr="00B2673D">
              <w:rPr>
                <w:sz w:val="24"/>
                <w:szCs w:val="24"/>
              </w:rPr>
              <w:t xml:space="preserve">» </w:t>
            </w:r>
            <w:r w:rsidR="00BB665F">
              <w:rPr>
                <w:sz w:val="24"/>
                <w:szCs w:val="24"/>
              </w:rPr>
              <w:t>августа</w:t>
            </w:r>
            <w:r w:rsidRPr="00B2673D">
              <w:rPr>
                <w:sz w:val="24"/>
                <w:szCs w:val="24"/>
              </w:rPr>
              <w:t xml:space="preserve"> 20</w:t>
            </w:r>
            <w:r w:rsidR="00BB665F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3F28FB1" w14:textId="4976387B" w:rsidR="00684650" w:rsidRPr="00B2673D" w:rsidRDefault="009541CC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BB665F">
        <w:t xml:space="preserve"> </w:t>
      </w:r>
      <w:r w:rsidR="00BB665F" w:rsidRPr="00BB665F">
        <w:t>Открытый запрос предложений (ЭТП)</w:t>
      </w:r>
    </w:p>
    <w:p w14:paraId="01AD7AD6" w14:textId="7F549FAC" w:rsidR="00881310" w:rsidRPr="00B2673D" w:rsidRDefault="00881310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BB665F">
        <w:t xml:space="preserve"> </w:t>
      </w:r>
      <w:r w:rsidR="00BB665F" w:rsidRPr="00BB665F">
        <w:rPr>
          <w:b/>
        </w:rPr>
        <w:t>АО «</w:t>
      </w:r>
      <w:proofErr w:type="spellStart"/>
      <w:r w:rsidR="00BB665F" w:rsidRPr="00BB665F">
        <w:rPr>
          <w:b/>
        </w:rPr>
        <w:t>Томскэнергосбыт</w:t>
      </w:r>
      <w:proofErr w:type="spellEnd"/>
      <w:r w:rsidR="00BB665F" w:rsidRPr="00BB665F">
        <w:rPr>
          <w:b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4AF4D390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Информационное обеспечение проведения закупки: Интернет-сайт:</w:t>
      </w:r>
      <w:r w:rsidR="00692311">
        <w:rPr>
          <w:rStyle w:val="FontStyle128"/>
          <w:sz w:val="24"/>
          <w:szCs w:val="24"/>
        </w:rPr>
        <w:t xml:space="preserve"> </w:t>
      </w:r>
      <w:hyperlink r:id="rId8" w:history="1">
        <w:r w:rsidR="00692311" w:rsidRPr="005A210A">
          <w:rPr>
            <w:rStyle w:val="a8"/>
          </w:rPr>
          <w:t>www.zakupki.gov.ru</w:t>
        </w:r>
      </w:hyperlink>
      <w:r w:rsidR="00692311" w:rsidRPr="00C31C75">
        <w:rPr>
          <w:color w:val="000000" w:themeColor="text1"/>
        </w:rPr>
        <w:t>,</w:t>
      </w:r>
      <w:r w:rsidR="00692311" w:rsidRPr="00B2673D">
        <w:rPr>
          <w:color w:val="0070C0"/>
        </w:rPr>
        <w:t xml:space="preserve"> </w:t>
      </w:r>
      <w:r w:rsidR="00692311" w:rsidRPr="00B2673D">
        <w:rPr>
          <w:rStyle w:val="FontStyle128"/>
          <w:sz w:val="24"/>
          <w:szCs w:val="24"/>
        </w:rPr>
        <w:t>Электронная торговая площадка:</w:t>
      </w:r>
      <w:r w:rsidR="00692311">
        <w:rPr>
          <w:rStyle w:val="FontStyle128"/>
          <w:sz w:val="24"/>
          <w:szCs w:val="24"/>
        </w:rPr>
        <w:t xml:space="preserve"> </w:t>
      </w:r>
      <w:hyperlink r:id="rId9" w:history="1">
        <w:r w:rsidR="00692311" w:rsidRPr="00737D44">
          <w:rPr>
            <w:rStyle w:val="a8"/>
          </w:rPr>
          <w:t>www.tektorg.ru</w:t>
        </w:r>
      </w:hyperlink>
      <w:r w:rsidR="00692311">
        <w:rPr>
          <w:rStyle w:val="FontStyle128"/>
          <w:sz w:val="24"/>
          <w:szCs w:val="24"/>
        </w:rPr>
        <w:t xml:space="preserve">, </w:t>
      </w:r>
      <w:r w:rsidR="00692311" w:rsidRPr="00655FF9">
        <w:t xml:space="preserve">а так же на сайте организатора закупки </w:t>
      </w:r>
      <w:hyperlink r:id="rId10" w:history="1">
        <w:r w:rsidR="00692311" w:rsidRPr="00BA3297">
          <w:rPr>
            <w:rStyle w:val="a8"/>
          </w:rPr>
          <w:t>www.interrao-zakupki.ru</w:t>
        </w:r>
      </w:hyperlink>
      <w:r w:rsidR="00692311">
        <w:rPr>
          <w:rStyle w:val="FontStyle128"/>
          <w:sz w:val="24"/>
          <w:szCs w:val="24"/>
        </w:rPr>
        <w:t>.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595B6B9B" w:rsidR="009541CC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4F34A3">
        <w:t xml:space="preserve"> </w:t>
      </w:r>
      <w:r w:rsidR="00BB665F" w:rsidRPr="00BB665F">
        <w:t xml:space="preserve">АО </w:t>
      </w:r>
      <w:r w:rsidR="00BB665F">
        <w:t>«</w:t>
      </w:r>
      <w:proofErr w:type="spellStart"/>
      <w:r w:rsidR="00BB665F" w:rsidRPr="00BB665F">
        <w:t>Томскэнергосбыт</w:t>
      </w:r>
      <w:proofErr w:type="spellEnd"/>
      <w:r w:rsidR="00BB665F">
        <w:t>»</w:t>
      </w:r>
    </w:p>
    <w:p w14:paraId="5912463D" w14:textId="205267E8" w:rsidR="009541C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692311" w:rsidRPr="00606168">
        <w:rPr>
          <w:sz w:val="24"/>
        </w:rPr>
        <w:t>634034, РФ, г. Томск, ул. Котовского, 19</w:t>
      </w:r>
    </w:p>
    <w:p w14:paraId="2D1D76CA" w14:textId="5671129B" w:rsidR="009541C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692311" w:rsidRPr="00606168">
        <w:rPr>
          <w:sz w:val="24"/>
        </w:rPr>
        <w:t>634034, РФ, г. Томск, ул. Котовского, 19</w:t>
      </w:r>
    </w:p>
    <w:p w14:paraId="5E62FB0C" w14:textId="5A75DB7C" w:rsidR="00106E7B" w:rsidRPr="00B2673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92311" w:rsidRPr="00606168">
        <w:rPr>
          <w:sz w:val="24"/>
        </w:rPr>
        <w:t>(3822) 48-47-00, 48-47-76</w:t>
      </w:r>
    </w:p>
    <w:p w14:paraId="1645E922" w14:textId="410762BB" w:rsidR="00E145B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1" w:history="1">
        <w:r w:rsidR="00692311" w:rsidRPr="00606168">
          <w:rPr>
            <w:rStyle w:val="a8"/>
            <w:sz w:val="24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25AE39E5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BB665F" w:rsidRPr="00BB665F">
        <w:rPr>
          <w:sz w:val="24"/>
        </w:rPr>
        <w:t>Коннов Александр Евгеньевич</w:t>
      </w:r>
    </w:p>
    <w:p w14:paraId="60ECF34F" w14:textId="6D667920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>доб.</w:t>
      </w:r>
      <w:r w:rsidR="00BB665F">
        <w:rPr>
          <w:sz w:val="24"/>
        </w:rPr>
        <w:t xml:space="preserve"> 6879</w:t>
      </w:r>
    </w:p>
    <w:p w14:paraId="7D3F1522" w14:textId="02E698AC" w:rsidR="00106E7B" w:rsidRPr="00BB665F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Адрес электронной почты:</w:t>
      </w:r>
      <w:r w:rsidR="00BB665F">
        <w:rPr>
          <w:sz w:val="24"/>
        </w:rPr>
        <w:t xml:space="preserve"> </w:t>
      </w:r>
      <w:hyperlink r:id="rId12" w:history="1">
        <w:r w:rsidR="00BB665F" w:rsidRPr="0026490C">
          <w:rPr>
            <w:rStyle w:val="a8"/>
            <w:sz w:val="24"/>
            <w:lang w:val="en-US"/>
          </w:rPr>
          <w:t>konnov</w:t>
        </w:r>
        <w:r w:rsidR="00BB665F" w:rsidRPr="0026490C">
          <w:rPr>
            <w:rStyle w:val="a8"/>
            <w:sz w:val="24"/>
          </w:rPr>
          <w:t>_</w:t>
        </w:r>
        <w:r w:rsidR="00BB665F" w:rsidRPr="0026490C">
          <w:rPr>
            <w:rStyle w:val="a8"/>
            <w:sz w:val="24"/>
            <w:lang w:val="en-US"/>
          </w:rPr>
          <w:t>ae</w:t>
        </w:r>
        <w:r w:rsidR="00BB665F" w:rsidRPr="0026490C">
          <w:rPr>
            <w:rStyle w:val="a8"/>
            <w:sz w:val="24"/>
          </w:rPr>
          <w:t>@</w:t>
        </w:r>
        <w:r w:rsidR="00BB665F" w:rsidRPr="0026490C">
          <w:rPr>
            <w:rStyle w:val="a8"/>
            <w:sz w:val="24"/>
            <w:lang w:val="en-US"/>
          </w:rPr>
          <w:t>interrao</w:t>
        </w:r>
        <w:r w:rsidR="00BB665F" w:rsidRPr="0026490C">
          <w:rPr>
            <w:rStyle w:val="a8"/>
            <w:sz w:val="24"/>
          </w:rPr>
          <w:t>.</w:t>
        </w:r>
        <w:proofErr w:type="spellStart"/>
        <w:r w:rsidR="00BB665F" w:rsidRPr="0026490C">
          <w:rPr>
            <w:rStyle w:val="a8"/>
            <w:sz w:val="24"/>
            <w:lang w:val="en-US"/>
          </w:rPr>
          <w:t>ru</w:t>
        </w:r>
        <w:proofErr w:type="spellEnd"/>
      </w:hyperlink>
      <w:r w:rsidR="00BB665F" w:rsidRPr="00BB665F">
        <w:rPr>
          <w:sz w:val="24"/>
        </w:rPr>
        <w:t xml:space="preserve"> </w:t>
      </w:r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50A84E1" w14:textId="37D2E86B" w:rsidR="00CA310F" w:rsidRPr="009766F9" w:rsidRDefault="00B54AEB" w:rsidP="00A531A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  <w:r w:rsidR="00BB665F" w:rsidRPr="00BB665F">
        <w:t xml:space="preserve"> Лицензии на право пользования ПО «Антивирус Касперского»</w:t>
      </w:r>
    </w:p>
    <w:p w14:paraId="2E8FAD7F" w14:textId="17881E80" w:rsidR="004A0C2C" w:rsidRPr="009766F9" w:rsidRDefault="00A033BC" w:rsidP="00A531A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proofErr w:type="gramStart"/>
      <w:r w:rsidR="003842A8" w:rsidRPr="00B2673D">
        <w:t>:</w:t>
      </w:r>
      <w:r w:rsidR="00260470">
        <w:t xml:space="preserve"> </w:t>
      </w:r>
      <w:bookmarkStart w:id="3" w:name="_Hlk59292535"/>
      <w:r w:rsidR="00260470">
        <w:t>В</w:t>
      </w:r>
      <w:r w:rsidR="004A0C2C" w:rsidRPr="009766F9">
        <w:t xml:space="preserve"> соответствии с</w:t>
      </w:r>
      <w:proofErr w:type="gramEnd"/>
      <w:r w:rsidR="004A0C2C" w:rsidRPr="009766F9">
        <w:t xml:space="preserve"> разделом 6 «Техническая часть» Закупочной документации</w:t>
      </w:r>
      <w:r w:rsidR="00260470" w:rsidRPr="00A531AC">
        <w:t>.</w:t>
      </w:r>
    </w:p>
    <w:bookmarkEnd w:id="3"/>
    <w:p w14:paraId="20E9CEE7" w14:textId="77777777" w:rsidR="00E819F8" w:rsidRPr="00B2673D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2EE83AF" w14:textId="28B551F2" w:rsidR="004A0C2C" w:rsidRPr="00A531AC" w:rsidRDefault="00881310" w:rsidP="00A531A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lastRenderedPageBreak/>
        <w:t>Сроки поставки товара, выполнения работ, оказания услуг</w:t>
      </w:r>
      <w:proofErr w:type="gramStart"/>
      <w:r w:rsidRPr="00B2673D">
        <w:rPr>
          <w:rStyle w:val="FontStyle128"/>
          <w:sz w:val="24"/>
          <w:szCs w:val="24"/>
        </w:rPr>
        <w:t xml:space="preserve">: </w:t>
      </w:r>
      <w:r w:rsidR="00260470" w:rsidRPr="00A531AC">
        <w:rPr>
          <w:rStyle w:val="FontStyle128"/>
          <w:sz w:val="24"/>
          <w:szCs w:val="24"/>
        </w:rPr>
        <w:t>В</w:t>
      </w:r>
      <w:r w:rsidR="004A0C2C" w:rsidRPr="00A531AC">
        <w:rPr>
          <w:rStyle w:val="FontStyle128"/>
          <w:sz w:val="24"/>
          <w:szCs w:val="24"/>
        </w:rPr>
        <w:t xml:space="preserve"> соответствии с</w:t>
      </w:r>
      <w:proofErr w:type="gramEnd"/>
      <w:r w:rsidR="004A0C2C" w:rsidRPr="00A531AC">
        <w:rPr>
          <w:rStyle w:val="FontStyle128"/>
          <w:sz w:val="24"/>
          <w:szCs w:val="24"/>
        </w:rPr>
        <w:t xml:space="preserve"> разделом 6 «Техническая часть» Закупочной документации</w:t>
      </w:r>
      <w:r w:rsidR="00260470" w:rsidRPr="00A531AC">
        <w:rPr>
          <w:rStyle w:val="FontStyle128"/>
          <w:sz w:val="24"/>
          <w:szCs w:val="24"/>
        </w:rPr>
        <w:t>.</w:t>
      </w:r>
    </w:p>
    <w:p w14:paraId="4705F99C" w14:textId="53FE1E9E" w:rsidR="004A0C2C" w:rsidRPr="009766F9" w:rsidRDefault="00A033BC" w:rsidP="00A531A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proofErr w:type="gramStart"/>
      <w:r w:rsidR="003842A8" w:rsidRPr="00B2673D">
        <w:t>:</w:t>
      </w:r>
      <w:r w:rsidR="00260470">
        <w:t xml:space="preserve"> </w:t>
      </w:r>
      <w:r w:rsidR="00260470" w:rsidRPr="00A531AC">
        <w:t>В</w:t>
      </w:r>
      <w:r w:rsidR="004A0C2C" w:rsidRPr="009766F9">
        <w:t xml:space="preserve"> соответствии с</w:t>
      </w:r>
      <w:proofErr w:type="gramEnd"/>
      <w:r w:rsidR="004A0C2C" w:rsidRPr="009766F9">
        <w:t xml:space="preserve"> разделом 6 «Техническая часть» Закупочной документации</w:t>
      </w:r>
      <w:r w:rsidR="00260470" w:rsidRPr="00A531AC">
        <w:t>.</w:t>
      </w:r>
    </w:p>
    <w:p w14:paraId="0B968831" w14:textId="29D6DE7C" w:rsidR="00881310" w:rsidRPr="00A531AC" w:rsidRDefault="00881310" w:rsidP="00A531A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>Сведения о начальной (максимальной) цене договора (лота):</w:t>
      </w:r>
      <w:r w:rsidR="00BB665F" w:rsidRPr="00BB665F">
        <w:rPr>
          <w:rStyle w:val="FontStyle128"/>
          <w:sz w:val="24"/>
          <w:szCs w:val="24"/>
        </w:rPr>
        <w:t xml:space="preserve"> 2 065 202,16 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A531AC" w:rsidRDefault="000B4F3C" w:rsidP="004A0C2C">
      <w:pPr>
        <w:pStyle w:val="aff5"/>
        <w:spacing w:before="60" w:after="60"/>
        <w:ind w:left="851"/>
        <w:contextualSpacing w:val="0"/>
        <w:jc w:val="both"/>
        <w:rPr>
          <w:bCs/>
        </w:rPr>
      </w:pPr>
      <w:bookmarkStart w:id="4" w:name="_Hlk59292565"/>
      <w:r w:rsidRPr="00A531AC">
        <w:rPr>
          <w:bCs/>
        </w:rPr>
        <w:t>Не т</w:t>
      </w:r>
      <w:r w:rsidR="004A0C2C" w:rsidRPr="00A531AC">
        <w:rPr>
          <w:bCs/>
        </w:rPr>
        <w:t>ребуется</w:t>
      </w:r>
      <w:bookmarkEnd w:id="4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3567DE6D" w:rsidR="00881310" w:rsidRPr="00A531AC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A531AC">
        <w:rPr>
          <w:rStyle w:val="FontStyle128"/>
          <w:sz w:val="24"/>
          <w:szCs w:val="24"/>
        </w:rPr>
        <w:t>в соответствии с разделом </w:t>
      </w:r>
      <w:r w:rsidR="008D0F51" w:rsidRPr="00A531AC">
        <w:rPr>
          <w:rStyle w:val="FontStyle128"/>
          <w:sz w:val="24"/>
          <w:szCs w:val="24"/>
        </w:rPr>
        <w:t>6</w:t>
      </w:r>
      <w:r w:rsidRPr="00A531AC">
        <w:rPr>
          <w:rStyle w:val="FontStyle128"/>
          <w:sz w:val="24"/>
          <w:szCs w:val="24"/>
        </w:rPr>
        <w:t xml:space="preserve"> «Техническая часть»</w:t>
      </w:r>
      <w:r w:rsidR="00C54650" w:rsidRPr="00A531AC">
        <w:rPr>
          <w:rStyle w:val="FontStyle128"/>
          <w:sz w:val="24"/>
          <w:szCs w:val="24"/>
        </w:rPr>
        <w:t xml:space="preserve"> Закупочной документации </w:t>
      </w:r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2F819648" w:rsidR="00881310" w:rsidRPr="00B2673D" w:rsidRDefault="0000393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BB665F">
        <w:rPr>
          <w:b/>
        </w:rPr>
        <w:t>с</w:t>
      </w:r>
      <w:r w:rsidRPr="00BB665F">
        <w:rPr>
          <w:b/>
        </w:rPr>
        <w:t xml:space="preserve"> «</w:t>
      </w:r>
      <w:r w:rsidR="00BB665F" w:rsidRPr="00BB665F">
        <w:rPr>
          <w:b/>
        </w:rPr>
        <w:t>02</w:t>
      </w:r>
      <w:r w:rsidRPr="00BB665F">
        <w:rPr>
          <w:b/>
        </w:rPr>
        <w:t xml:space="preserve">» </w:t>
      </w:r>
      <w:r w:rsidR="00BB665F" w:rsidRPr="00BB665F">
        <w:rPr>
          <w:b/>
        </w:rPr>
        <w:t xml:space="preserve">августа </w:t>
      </w:r>
      <w:r w:rsidR="00770319" w:rsidRPr="00BB665F">
        <w:rPr>
          <w:b/>
        </w:rPr>
        <w:t>202</w:t>
      </w:r>
      <w:r w:rsidR="00BB665F" w:rsidRPr="00BB665F">
        <w:rPr>
          <w:b/>
        </w:rPr>
        <w:t>3</w:t>
      </w:r>
      <w:r w:rsidRPr="00BB665F">
        <w:rPr>
          <w:b/>
        </w:rPr>
        <w:t xml:space="preserve"> года</w:t>
      </w:r>
      <w:r w:rsidR="00BB665F" w:rsidRPr="00BB665F">
        <w:t>.</w:t>
      </w:r>
    </w:p>
    <w:p w14:paraId="77D3E32D" w14:textId="23F19537" w:rsidR="00003935" w:rsidRPr="00B2673D" w:rsidRDefault="00003935" w:rsidP="00003935">
      <w:pPr>
        <w:pStyle w:val="aff5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5D67F4">
        <w:rPr>
          <w:b/>
        </w:rPr>
        <w:t>до «</w:t>
      </w:r>
      <w:r w:rsidR="00363470">
        <w:rPr>
          <w:b/>
        </w:rPr>
        <w:t>10</w:t>
      </w:r>
      <w:bookmarkStart w:id="6" w:name="_GoBack"/>
      <w:bookmarkEnd w:id="6"/>
      <w:r w:rsidRPr="005D67F4">
        <w:rPr>
          <w:b/>
        </w:rPr>
        <w:t xml:space="preserve">» </w:t>
      </w:r>
      <w:r w:rsidR="005D67F4" w:rsidRPr="005D67F4">
        <w:rPr>
          <w:b/>
        </w:rPr>
        <w:t>августа</w:t>
      </w:r>
      <w:r w:rsidRPr="005D67F4">
        <w:rPr>
          <w:b/>
        </w:rPr>
        <w:t xml:space="preserve"> </w:t>
      </w:r>
      <w:r w:rsidR="00770319" w:rsidRPr="005D67F4">
        <w:rPr>
          <w:b/>
        </w:rPr>
        <w:t>202</w:t>
      </w:r>
      <w:r w:rsidR="005D67F4" w:rsidRPr="005D67F4">
        <w:rPr>
          <w:b/>
        </w:rPr>
        <w:t>3</w:t>
      </w:r>
      <w:r w:rsidRPr="005D67F4">
        <w:rPr>
          <w:b/>
        </w:rPr>
        <w:t xml:space="preserve"> года</w:t>
      </w:r>
      <w:r w:rsidR="005D67F4" w:rsidRPr="005D67F4">
        <w:t>.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543287E0" w:rsidR="00334C51" w:rsidRPr="00B2673D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5D67F4">
        <w:rPr>
          <w:b/>
        </w:rPr>
        <w:t xml:space="preserve">до </w:t>
      </w:r>
      <w:r w:rsidR="005D67F4" w:rsidRPr="005D67F4">
        <w:rPr>
          <w:b/>
        </w:rPr>
        <w:t>12</w:t>
      </w:r>
      <w:r w:rsidR="005914BF" w:rsidRPr="005D67F4">
        <w:rPr>
          <w:b/>
        </w:rPr>
        <w:t>:</w:t>
      </w:r>
      <w:r w:rsidR="005D67F4" w:rsidRPr="005D67F4">
        <w:rPr>
          <w:b/>
        </w:rPr>
        <w:t>00</w:t>
      </w:r>
      <w:r w:rsidR="005914BF" w:rsidRPr="005D67F4">
        <w:rPr>
          <w:b/>
        </w:rPr>
        <w:t xml:space="preserve"> (по московскому времени) «</w:t>
      </w:r>
      <w:r w:rsidR="005D67F4" w:rsidRPr="005D67F4">
        <w:rPr>
          <w:b/>
        </w:rPr>
        <w:t>14</w:t>
      </w:r>
      <w:r w:rsidR="005914BF" w:rsidRPr="005D67F4">
        <w:rPr>
          <w:b/>
        </w:rPr>
        <w:t xml:space="preserve">» </w:t>
      </w:r>
      <w:r w:rsidR="005D67F4" w:rsidRPr="005D67F4">
        <w:rPr>
          <w:b/>
        </w:rPr>
        <w:t>августа</w:t>
      </w:r>
      <w:r w:rsidR="005914BF" w:rsidRPr="005D67F4">
        <w:rPr>
          <w:b/>
        </w:rPr>
        <w:t xml:space="preserve"> </w:t>
      </w:r>
      <w:r w:rsidR="00770319" w:rsidRPr="005D67F4">
        <w:rPr>
          <w:b/>
        </w:rPr>
        <w:t>202</w:t>
      </w:r>
      <w:r w:rsidR="005D67F4" w:rsidRPr="005D67F4">
        <w:rPr>
          <w:b/>
        </w:rPr>
        <w:t>3</w:t>
      </w:r>
      <w:r w:rsidR="005914BF" w:rsidRPr="005D67F4">
        <w:rPr>
          <w:b/>
        </w:rPr>
        <w:t xml:space="preserve"> года</w:t>
      </w:r>
      <w:r w:rsidR="005D67F4" w:rsidRPr="005D67F4">
        <w:t>.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17A03D97" w14:textId="1AE2D6CC" w:rsidR="00855732" w:rsidRDefault="00855732" w:rsidP="00855732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>
        <w:t xml:space="preserve">Возможность проведения </w:t>
      </w:r>
      <w:proofErr w:type="spellStart"/>
      <w:r>
        <w:t>уторговывания</w:t>
      </w:r>
      <w:proofErr w:type="spellEnd"/>
      <w:r>
        <w:t xml:space="preserve">: </w:t>
      </w:r>
      <w:r w:rsidRPr="00BB665F">
        <w:t>Возможно</w:t>
      </w:r>
      <w:r w:rsidR="00BB665F" w:rsidRPr="00BB665F">
        <w:t>.</w:t>
      </w:r>
    </w:p>
    <w:p w14:paraId="796788F1" w14:textId="6ECABE14" w:rsidR="00855732" w:rsidRPr="005D67F4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5D67F4">
        <w:t xml:space="preserve">Предусмотрен этап проведения </w:t>
      </w:r>
      <w:proofErr w:type="spellStart"/>
      <w:r w:rsidRPr="005D67F4">
        <w:t>уторговывания</w:t>
      </w:r>
      <w:proofErr w:type="spellEnd"/>
      <w:r w:rsidRPr="005D67F4">
        <w:t xml:space="preserve"> в соответствии с функционалом ЭТП</w:t>
      </w:r>
    </w:p>
    <w:p w14:paraId="13FD8382" w14:textId="5DD0EC5C" w:rsidR="00855732" w:rsidRPr="005D67F4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5D67F4">
        <w:t xml:space="preserve">Ожидание этапа </w:t>
      </w:r>
      <w:proofErr w:type="spellStart"/>
      <w:r w:rsidRPr="005D67F4">
        <w:t>уторговывания</w:t>
      </w:r>
      <w:proofErr w:type="spellEnd"/>
      <w:r w:rsidRPr="005D67F4">
        <w:t>: в течение 1 часа с момента окончания срока подачи заявок</w:t>
      </w:r>
      <w:r w:rsidR="005D67F4">
        <w:t>.</w:t>
      </w:r>
    </w:p>
    <w:p w14:paraId="7FAAD2BC" w14:textId="77777777" w:rsidR="00855732" w:rsidRPr="005D67F4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5D67F4">
        <w:t xml:space="preserve">Проведение </w:t>
      </w:r>
      <w:proofErr w:type="spellStart"/>
      <w:r w:rsidRPr="005D67F4">
        <w:t>уторговывания</w:t>
      </w:r>
      <w:proofErr w:type="spellEnd"/>
      <w:r w:rsidRPr="005D67F4">
        <w:t>: не более 3-х часов с момента начала торговой сессии)</w:t>
      </w:r>
    </w:p>
    <w:p w14:paraId="5763858F" w14:textId="025D8287" w:rsidR="00855732" w:rsidRPr="007C172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  <w:rPr>
          <w:i/>
          <w:color w:val="548DD4"/>
        </w:rPr>
      </w:pPr>
      <w:r w:rsidRPr="005D67F4">
        <w:t xml:space="preserve">Загрузка окончательных предложений: </w:t>
      </w:r>
      <w:r w:rsidRPr="005D67F4">
        <w:rPr>
          <w:b/>
        </w:rPr>
        <w:t>до</w:t>
      </w:r>
      <w:r w:rsidR="005D67F4" w:rsidRPr="005D67F4">
        <w:rPr>
          <w:b/>
        </w:rPr>
        <w:t xml:space="preserve"> 12:00 (по московскому времени)</w:t>
      </w:r>
      <w:r w:rsidRPr="005D67F4">
        <w:rPr>
          <w:b/>
        </w:rPr>
        <w:t xml:space="preserve"> «</w:t>
      </w:r>
      <w:r w:rsidR="005D67F4" w:rsidRPr="005D67F4">
        <w:rPr>
          <w:b/>
        </w:rPr>
        <w:t>15</w:t>
      </w:r>
      <w:r w:rsidRPr="005D67F4">
        <w:rPr>
          <w:b/>
        </w:rPr>
        <w:t xml:space="preserve">» </w:t>
      </w:r>
      <w:r w:rsidR="005D67F4" w:rsidRPr="005D67F4">
        <w:rPr>
          <w:b/>
        </w:rPr>
        <w:t xml:space="preserve">августа </w:t>
      </w:r>
      <w:r w:rsidRPr="005D67F4">
        <w:rPr>
          <w:b/>
        </w:rPr>
        <w:t>202</w:t>
      </w:r>
      <w:r w:rsidR="005D67F4" w:rsidRPr="005D67F4">
        <w:rPr>
          <w:b/>
        </w:rPr>
        <w:t>3</w:t>
      </w:r>
      <w:r w:rsidRPr="005D67F4">
        <w:rPr>
          <w:b/>
        </w:rPr>
        <w:t xml:space="preserve"> г.</w:t>
      </w:r>
    </w:p>
    <w:p w14:paraId="4354A5BD" w14:textId="00320B32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4002B7">
        <w:rPr>
          <w:b/>
        </w:rPr>
        <w:t>«</w:t>
      </w:r>
      <w:r w:rsidR="004002B7" w:rsidRPr="004002B7">
        <w:rPr>
          <w:b/>
        </w:rPr>
        <w:t>15</w:t>
      </w:r>
      <w:r w:rsidRPr="004002B7">
        <w:rPr>
          <w:b/>
        </w:rPr>
        <w:t xml:space="preserve">» </w:t>
      </w:r>
      <w:r w:rsidR="004002B7" w:rsidRPr="004002B7">
        <w:rPr>
          <w:b/>
        </w:rPr>
        <w:t>августа</w:t>
      </w:r>
      <w:r w:rsidRPr="004002B7">
        <w:rPr>
          <w:b/>
        </w:rPr>
        <w:t xml:space="preserve"> </w:t>
      </w:r>
      <w:r w:rsidR="00770319" w:rsidRPr="004002B7">
        <w:rPr>
          <w:b/>
        </w:rPr>
        <w:t>202</w:t>
      </w:r>
      <w:r w:rsidR="004002B7" w:rsidRPr="004002B7">
        <w:rPr>
          <w:b/>
        </w:rPr>
        <w:t>3</w:t>
      </w:r>
      <w:r w:rsidRPr="004002B7">
        <w:rPr>
          <w:b/>
        </w:rPr>
        <w:t xml:space="preserve"> года</w:t>
      </w:r>
      <w:r w:rsidR="004002B7" w:rsidRPr="004002B7">
        <w:t>.</w:t>
      </w:r>
    </w:p>
    <w:p w14:paraId="21670992" w14:textId="3125AF09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</w:t>
      </w:r>
      <w:r w:rsidRPr="005D67F4">
        <w:rPr>
          <w:b/>
        </w:rPr>
        <w:t>до</w:t>
      </w:r>
      <w:r w:rsidR="005D67F4" w:rsidRPr="005D67F4">
        <w:rPr>
          <w:b/>
        </w:rPr>
        <w:t xml:space="preserve"> </w:t>
      </w:r>
      <w:r w:rsidRPr="005D67F4">
        <w:rPr>
          <w:b/>
        </w:rPr>
        <w:t>«</w:t>
      </w:r>
      <w:r w:rsidR="005D67F4" w:rsidRPr="005D67F4">
        <w:rPr>
          <w:b/>
        </w:rPr>
        <w:t>20</w:t>
      </w:r>
      <w:r w:rsidRPr="005D67F4">
        <w:rPr>
          <w:b/>
        </w:rPr>
        <w:t xml:space="preserve">» </w:t>
      </w:r>
      <w:r w:rsidR="005D67F4" w:rsidRPr="005D67F4">
        <w:rPr>
          <w:b/>
        </w:rPr>
        <w:t>сентября</w:t>
      </w:r>
      <w:r w:rsidRPr="005D67F4">
        <w:rPr>
          <w:b/>
        </w:rPr>
        <w:t xml:space="preserve"> </w:t>
      </w:r>
      <w:r w:rsidR="00770319" w:rsidRPr="005D67F4">
        <w:rPr>
          <w:b/>
        </w:rPr>
        <w:t>202</w:t>
      </w:r>
      <w:r w:rsidR="005D67F4" w:rsidRPr="005D67F4">
        <w:rPr>
          <w:b/>
        </w:rPr>
        <w:t>3</w:t>
      </w:r>
      <w:r w:rsidRPr="005D67F4">
        <w:rPr>
          <w:b/>
        </w:rPr>
        <w:t xml:space="preserve"> года</w:t>
      </w:r>
      <w:r w:rsidRPr="00403436">
        <w:t>.</w:t>
      </w:r>
      <w:r w:rsidR="003F5955" w:rsidRPr="005D67F4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01A38C0D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lastRenderedPageBreak/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="00C81858">
        <w:rPr>
          <w:rStyle w:val="FontStyle128"/>
          <w:sz w:val="24"/>
          <w:szCs w:val="24"/>
        </w:rPr>
        <w:t xml:space="preserve"> 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A531AC">
        <w:rPr>
          <w:rStyle w:val="FontStyle128"/>
          <w:color w:val="auto"/>
          <w:sz w:val="24"/>
          <w:szCs w:val="24"/>
          <w:lang w:eastAsia="en-US"/>
        </w:rPr>
        <w:t>Не</w:t>
      </w:r>
      <w:proofErr w:type="gramEnd"/>
      <w:r w:rsidR="00173A08" w:rsidRPr="00A531AC">
        <w:rPr>
          <w:rStyle w:val="FontStyle128"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7" w:name="_Hlk59291283"/>
      <w:r w:rsidR="004A0C2C" w:rsidRPr="00A531AC">
        <w:rPr>
          <w:bCs/>
          <w:iCs/>
        </w:rPr>
        <w:t>Установлено</w:t>
      </w:r>
      <w:bookmarkEnd w:id="7"/>
    </w:p>
    <w:p w14:paraId="7D5C7380" w14:textId="2DC0D52A" w:rsidR="00F01114" w:rsidRPr="00A531AC" w:rsidRDefault="00F01114">
      <w:pPr>
        <w:pStyle w:val="aff5"/>
        <w:spacing w:before="60" w:after="60"/>
        <w:ind w:left="851"/>
      </w:pPr>
      <w:bookmarkStart w:id="8" w:name="_Hlk58964354"/>
      <w:bookmarkStart w:id="9" w:name="_Toc524680346"/>
      <w:bookmarkStart w:id="10" w:name="_Toc524680542"/>
      <w:bookmarkStart w:id="11" w:name="_Toc524680740"/>
      <w:bookmarkStart w:id="12" w:name="_Hlk59291303"/>
      <w:r w:rsidRPr="00A531AC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A531AC" w:rsidRDefault="009623FC" w:rsidP="00D01934">
      <w:pPr>
        <w:pStyle w:val="aff5"/>
        <w:spacing w:before="60" w:after="60"/>
        <w:ind w:left="851"/>
      </w:pPr>
      <w:r w:rsidRPr="00A531AC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A531AC" w:rsidRDefault="009623FC" w:rsidP="00D01934">
      <w:pPr>
        <w:pStyle w:val="aff5"/>
        <w:spacing w:before="60" w:after="60"/>
        <w:ind w:left="851"/>
      </w:pPr>
      <w:r w:rsidRPr="00A531AC">
        <w:t>             внесения денежных средств на счет Заказчика;</w:t>
      </w:r>
    </w:p>
    <w:p w14:paraId="1B420E40" w14:textId="77777777" w:rsidR="009623FC" w:rsidRPr="00A531AC" w:rsidRDefault="009623FC" w:rsidP="00D01934">
      <w:pPr>
        <w:pStyle w:val="aff5"/>
        <w:spacing w:before="60" w:after="60"/>
        <w:ind w:left="851"/>
      </w:pPr>
      <w:r w:rsidRPr="00A531AC">
        <w:t>             предоставления банковской гарантии.</w:t>
      </w:r>
    </w:p>
    <w:p w14:paraId="7D781454" w14:textId="7CA45982" w:rsidR="009623FC" w:rsidRPr="00BB665F" w:rsidRDefault="009623FC" w:rsidP="00BB665F">
      <w:pPr>
        <w:pStyle w:val="aff5"/>
        <w:spacing w:before="60" w:after="60"/>
        <w:ind w:left="851"/>
      </w:pPr>
      <w:r w:rsidRPr="00A531AC">
        <w:t>             поручительство аффилированного лица (в случаях, установленных в разделе 4 Закупочной документации)</w:t>
      </w:r>
    </w:p>
    <w:p w14:paraId="5381D0A9" w14:textId="3C471F66" w:rsidR="009623FC" w:rsidRPr="00BB665F" w:rsidRDefault="00264C87" w:rsidP="00BB665F">
      <w:pPr>
        <w:pStyle w:val="aff5"/>
        <w:ind w:left="851"/>
      </w:pPr>
      <w:r w:rsidRPr="00BB665F">
        <w:t>Размер и валюта обеспечения: устанавливается в размере</w:t>
      </w:r>
      <w:r w:rsidR="00BB665F" w:rsidRPr="00BB665F">
        <w:t xml:space="preserve"> 206 520,22 рублей</w:t>
      </w:r>
      <w:r w:rsidRPr="00BB665F">
        <w:t>.</w:t>
      </w:r>
    </w:p>
    <w:p w14:paraId="39CB3339" w14:textId="0D32419F" w:rsidR="009623FC" w:rsidRPr="00BB665F" w:rsidRDefault="009623FC" w:rsidP="00A531AC">
      <w:pPr>
        <w:pStyle w:val="aff5"/>
        <w:ind w:left="851"/>
      </w:pPr>
      <w:r w:rsidRPr="00BB665F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BB665F">
        <w:t>, разделе 3.17 Закупочной документации</w:t>
      </w:r>
      <w:r w:rsidRPr="00BB665F">
        <w:t>.</w:t>
      </w:r>
    </w:p>
    <w:p w14:paraId="1A61B46B" w14:textId="12F62B61" w:rsidR="00385CEB" w:rsidRPr="00BB665F" w:rsidRDefault="007F57D6" w:rsidP="00BB665F">
      <w:pPr>
        <w:spacing w:line="240" w:lineRule="auto"/>
        <w:ind w:left="851" w:hanging="851"/>
        <w:rPr>
          <w:rStyle w:val="FontStyle128"/>
          <w:snapToGrid/>
          <w:sz w:val="24"/>
          <w:szCs w:val="24"/>
        </w:rPr>
      </w:pPr>
      <w:bookmarkStart w:id="13" w:name="_Hlk59291471"/>
      <w:bookmarkEnd w:id="8"/>
      <w:bookmarkEnd w:id="9"/>
      <w:bookmarkEnd w:id="10"/>
      <w:bookmarkEnd w:id="11"/>
      <w:bookmarkEnd w:id="12"/>
      <w:r w:rsidRPr="007F57D6">
        <w:rPr>
          <w:sz w:val="24"/>
          <w:szCs w:val="24"/>
        </w:rPr>
        <w:t>2</w:t>
      </w:r>
      <w:r w:rsidR="009766F9">
        <w:rPr>
          <w:sz w:val="24"/>
          <w:szCs w:val="24"/>
        </w:rPr>
        <w:t>8</w:t>
      </w:r>
      <w:r w:rsidRPr="007F57D6">
        <w:rPr>
          <w:sz w:val="24"/>
          <w:szCs w:val="24"/>
        </w:rPr>
        <w:t xml:space="preserve">.1 </w:t>
      </w:r>
      <w:r w:rsidR="009766F9">
        <w:rPr>
          <w:sz w:val="24"/>
          <w:szCs w:val="24"/>
        </w:rPr>
        <w:tab/>
      </w:r>
      <w:r w:rsidR="004A0C2C" w:rsidRPr="00BB665F">
        <w:rPr>
          <w:rStyle w:val="FontStyle128"/>
          <w:snapToGrid/>
          <w:sz w:val="24"/>
          <w:szCs w:val="24"/>
        </w:rPr>
        <w:t>Обеспечение возврата аванса и/или гарантийных обязательств:</w:t>
      </w:r>
      <w:bookmarkStart w:id="14" w:name="_Hlk59291490"/>
      <w:bookmarkEnd w:id="13"/>
      <w:r w:rsidR="00BB665F">
        <w:rPr>
          <w:rStyle w:val="FontStyle128"/>
          <w:snapToGrid/>
          <w:sz w:val="24"/>
          <w:szCs w:val="24"/>
        </w:rPr>
        <w:t xml:space="preserve"> </w:t>
      </w:r>
      <w:r w:rsidR="00385CEB" w:rsidRPr="00BB665F">
        <w:rPr>
          <w:rStyle w:val="FontStyle128"/>
          <w:sz w:val="24"/>
          <w:szCs w:val="24"/>
        </w:rPr>
        <w:t>не установлено</w:t>
      </w:r>
      <w:r w:rsidR="00BB665F">
        <w:rPr>
          <w:rStyle w:val="FontStyle128"/>
          <w:sz w:val="24"/>
          <w:szCs w:val="24"/>
        </w:rPr>
        <w:t>.</w:t>
      </w:r>
    </w:p>
    <w:bookmarkEnd w:id="14"/>
    <w:p w14:paraId="089B82FB" w14:textId="28A9A978" w:rsidR="00830285" w:rsidRPr="00BB665F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BB665F" w:rsidRPr="00BB665F">
        <w:rPr>
          <w:rStyle w:val="FontStyle128"/>
          <w:sz w:val="24"/>
          <w:szCs w:val="24"/>
        </w:rPr>
        <w:t>Рубли РФ</w:t>
      </w:r>
    </w:p>
    <w:p w14:paraId="50FC9B84" w14:textId="0841525C" w:rsidR="008504D2" w:rsidRPr="00BB665F" w:rsidRDefault="000349B4" w:rsidP="008504D2">
      <w:pPr>
        <w:pStyle w:val="aff5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  <w:r w:rsidRPr="00BB665F">
        <w:rPr>
          <w:rStyle w:val="FontStyle128"/>
          <w:sz w:val="24"/>
          <w:szCs w:val="24"/>
        </w:rPr>
        <w:t xml:space="preserve">Возможность представления заявки, где ценовое предложение выражено </w:t>
      </w:r>
      <w:r w:rsidR="00DC2219" w:rsidRPr="00BB665F">
        <w:rPr>
          <w:rStyle w:val="FontStyle128"/>
          <w:sz w:val="24"/>
          <w:szCs w:val="24"/>
        </w:rPr>
        <w:t>в отличной от указанной выше, в том числе иностранной,</w:t>
      </w:r>
      <w:r w:rsidRPr="00BB665F">
        <w:rPr>
          <w:rStyle w:val="FontStyle128"/>
          <w:sz w:val="24"/>
          <w:szCs w:val="24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BB665F" w:rsidRPr="00BB665F">
        <w:rPr>
          <w:rStyle w:val="FontStyle128"/>
          <w:sz w:val="24"/>
          <w:szCs w:val="24"/>
        </w:rPr>
        <w:t>.</w:t>
      </w:r>
    </w:p>
    <w:p w14:paraId="16BB3D6A" w14:textId="314B2431" w:rsidR="001B3C23" w:rsidRPr="00B2673D" w:rsidRDefault="00625762" w:rsidP="00BB665F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привлечения субподрядчика/</w:t>
      </w:r>
      <w:r w:rsidRPr="00BB665F">
        <w:t xml:space="preserve">соисполнителя: </w:t>
      </w:r>
      <w:r w:rsidR="003D6358" w:rsidRPr="00BB665F">
        <w:t>допускается</w:t>
      </w:r>
      <w:r w:rsidR="00BB665F" w:rsidRPr="00BB665F">
        <w:t>.</w:t>
      </w:r>
    </w:p>
    <w:p w14:paraId="282FC581" w14:textId="39CE4BEB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</w:t>
      </w:r>
      <w:r w:rsidRPr="00BB665F">
        <w:t>предложений: допускается</w:t>
      </w:r>
      <w:r w:rsidR="00BB665F" w:rsidRPr="00BB665F">
        <w:t>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52F346DF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>Способ формирования начальной максимальной цены (НМЦ):</w:t>
      </w:r>
      <w:r w:rsidR="00BB665F" w:rsidRPr="00BB665F">
        <w:t xml:space="preserve"> Расчет средней цены по результатам анализа рыночной стоимости</w:t>
      </w:r>
      <w:r w:rsidR="00BB665F">
        <w:t>.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B0EE" w14:textId="77777777" w:rsidR="00F30722" w:rsidRDefault="00F30722">
      <w:r>
        <w:separator/>
      </w:r>
    </w:p>
  </w:endnote>
  <w:endnote w:type="continuationSeparator" w:id="0">
    <w:p w14:paraId="2BD32599" w14:textId="77777777" w:rsidR="00F30722" w:rsidRDefault="00F30722">
      <w:r>
        <w:continuationSeparator/>
      </w:r>
    </w:p>
  </w:endnote>
  <w:endnote w:type="continuationNotice" w:id="1">
    <w:p w14:paraId="29B73BD3" w14:textId="77777777" w:rsidR="00F30722" w:rsidRDefault="00F307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CD4C2" w14:textId="77777777" w:rsidR="00F30722" w:rsidRDefault="00F30722">
      <w:r>
        <w:separator/>
      </w:r>
    </w:p>
  </w:footnote>
  <w:footnote w:type="continuationSeparator" w:id="0">
    <w:p w14:paraId="516C7A29" w14:textId="77777777" w:rsidR="00F30722" w:rsidRDefault="00F30722">
      <w:r>
        <w:continuationSeparator/>
      </w:r>
    </w:p>
  </w:footnote>
  <w:footnote w:type="continuationNotice" w:id="1">
    <w:p w14:paraId="4EDE3880" w14:textId="77777777" w:rsidR="00F30722" w:rsidRDefault="00F30722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4E87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0470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366C"/>
    <w:rsid w:val="00334C51"/>
    <w:rsid w:val="00342E59"/>
    <w:rsid w:val="00345C40"/>
    <w:rsid w:val="003527D0"/>
    <w:rsid w:val="0036347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02B7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34A3"/>
    <w:rsid w:val="004F6184"/>
    <w:rsid w:val="00504EE6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D67F4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92311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3753"/>
    <w:rsid w:val="007F57D6"/>
    <w:rsid w:val="00825D9B"/>
    <w:rsid w:val="00830285"/>
    <w:rsid w:val="008504D2"/>
    <w:rsid w:val="00855244"/>
    <w:rsid w:val="00855732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15058"/>
    <w:rsid w:val="00923BE8"/>
    <w:rsid w:val="009248E7"/>
    <w:rsid w:val="00927F46"/>
    <w:rsid w:val="00930F6A"/>
    <w:rsid w:val="0093563F"/>
    <w:rsid w:val="0093752A"/>
    <w:rsid w:val="00945EFD"/>
    <w:rsid w:val="009541CC"/>
    <w:rsid w:val="0095750F"/>
    <w:rsid w:val="00961DCE"/>
    <w:rsid w:val="009623FC"/>
    <w:rsid w:val="00963017"/>
    <w:rsid w:val="00973C58"/>
    <w:rsid w:val="009766F9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31AC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B665F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1858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67B1A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062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1F8E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0722"/>
    <w:rsid w:val="00F32B7C"/>
    <w:rsid w:val="00F33099"/>
    <w:rsid w:val="00F34A8D"/>
    <w:rsid w:val="00F46A11"/>
    <w:rsid w:val="00F476CF"/>
    <w:rsid w:val="00F6089B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  <w:style w:type="character" w:styleId="aff8">
    <w:name w:val="annotation reference"/>
    <w:basedOn w:val="a2"/>
    <w:semiHidden/>
    <w:unhideWhenUsed/>
    <w:rsid w:val="00855732"/>
    <w:rPr>
      <w:sz w:val="16"/>
      <w:szCs w:val="16"/>
    </w:rPr>
  </w:style>
  <w:style w:type="character" w:styleId="aff9">
    <w:name w:val="Unresolved Mention"/>
    <w:basedOn w:val="a2"/>
    <w:uiPriority w:val="99"/>
    <w:semiHidden/>
    <w:unhideWhenUsed/>
    <w:rsid w:val="00BB6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onnov_ae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3952A-387C-48C4-900A-90382351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972</Words>
  <Characters>7017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Коннов Александр Евгеньевич</cp:lastModifiedBy>
  <cp:revision>27</cp:revision>
  <cp:lastPrinted>2012-02-06T04:25:00Z</cp:lastPrinted>
  <dcterms:created xsi:type="dcterms:W3CDTF">2021-06-29T15:31:00Z</dcterms:created>
  <dcterms:modified xsi:type="dcterms:W3CDTF">2023-08-02T13:23:00Z</dcterms:modified>
</cp:coreProperties>
</file>