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A5" w:rsidRPr="000A1BFA" w:rsidRDefault="00301BA5" w:rsidP="00301BA5">
      <w:pPr>
        <w:ind w:left="-567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Приложение</w:t>
      </w:r>
      <w:r w:rsidRPr="00A13E7C">
        <w:rPr>
          <w:rFonts w:ascii="Times New Roman" w:hAnsi="Times New Roman" w:cs="Times New Roman"/>
          <w:lang w:val="ru-RU"/>
        </w:rPr>
        <w:t xml:space="preserve"> № </w:t>
      </w:r>
      <w:r w:rsidR="00EE4F8E">
        <w:rPr>
          <w:rFonts w:ascii="Times New Roman" w:hAnsi="Times New Roman" w:cs="Times New Roman"/>
        </w:rPr>
        <w:t>3</w:t>
      </w:r>
      <w:bookmarkStart w:id="0" w:name="_GoBack"/>
      <w:bookmarkEnd w:id="0"/>
    </w:p>
    <w:p w:rsidR="00301BA5" w:rsidRPr="00A13E7C" w:rsidRDefault="00301BA5" w:rsidP="00301BA5">
      <w:pPr>
        <w:ind w:left="-567" w:firstLine="567"/>
        <w:jc w:val="right"/>
        <w:rPr>
          <w:rFonts w:ascii="Times New Roman" w:hAnsi="Times New Roman" w:cs="Times New Roman"/>
          <w:lang w:val="ru-RU"/>
        </w:rPr>
      </w:pPr>
      <w:r w:rsidRPr="00A13E7C">
        <w:rPr>
          <w:rFonts w:ascii="Times New Roman" w:hAnsi="Times New Roman" w:cs="Times New Roman"/>
          <w:lang w:val="ru-RU"/>
        </w:rPr>
        <w:t>К Договору поставки № _______ от «__» ________ 20___ г.</w:t>
      </w:r>
    </w:p>
    <w:p w:rsidR="00301BA5" w:rsidRPr="00A13E7C" w:rsidRDefault="00301BA5" w:rsidP="00301BA5">
      <w:pPr>
        <w:ind w:left="-567" w:firstLine="567"/>
        <w:jc w:val="center"/>
        <w:rPr>
          <w:rFonts w:ascii="Times New Roman" w:hAnsi="Times New Roman" w:cs="Times New Roman"/>
          <w:lang w:val="ru-RU"/>
        </w:rPr>
      </w:pPr>
    </w:p>
    <w:p w:rsidR="00301BA5" w:rsidRPr="00A13E7C" w:rsidRDefault="00301BA5" w:rsidP="00301BA5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lang w:val="ru-RU" w:eastAsia="en-US"/>
        </w:rPr>
      </w:pPr>
      <w:r w:rsidRPr="00A13E7C">
        <w:rPr>
          <w:rFonts w:ascii="Times New Roman" w:hAnsi="Times New Roman" w:cs="Times New Roman"/>
          <w:b/>
          <w:sz w:val="22"/>
          <w:lang w:val="ru-RU"/>
        </w:rPr>
        <w:t xml:space="preserve">Форма по раскрытию </w:t>
      </w:r>
      <w:r w:rsidRPr="00A13E7C">
        <w:rPr>
          <w:rFonts w:ascii="Times New Roman" w:hAnsi="Times New Roman" w:cs="Times New Roman"/>
          <w:b/>
          <w:lang w:val="ru-RU" w:eastAsia="en-US"/>
        </w:rPr>
        <w:t>Справка о цепочке собственников компании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301BA5" w:rsidRPr="00A13E7C" w:rsidTr="00FB5A50">
        <w:tc>
          <w:tcPr>
            <w:tcW w:w="8930" w:type="dxa"/>
            <w:vAlign w:val="center"/>
            <w:hideMark/>
          </w:tcPr>
          <w:p w:rsidR="00301BA5" w:rsidRPr="00A13E7C" w:rsidRDefault="00301BA5" w:rsidP="00FB5A50">
            <w:pPr>
              <w:spacing w:after="60" w:line="276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A13E7C">
              <w:rPr>
                <w:rFonts w:ascii="Times New Roman" w:hAnsi="Times New Roman" w:cs="Times New Roman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lang w:val="ru-RU" w:eastAsia="en-US"/>
              </w:rPr>
              <w:t>__</w:t>
            </w:r>
            <w:r w:rsidRPr="00A13E7C"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lang w:val="ru-RU" w:eastAsia="en-US"/>
              </w:rPr>
              <w:t>_____</w:t>
            </w:r>
            <w:r>
              <w:rPr>
                <w:rFonts w:ascii="Times New Roman" w:hAnsi="Times New Roman" w:cs="Times New Roman"/>
                <w:lang w:eastAsia="en-US"/>
              </w:rPr>
              <w:t xml:space="preserve"> 20</w:t>
            </w:r>
            <w:r>
              <w:rPr>
                <w:rFonts w:ascii="Times New Roman" w:hAnsi="Times New Roman" w:cs="Times New Roman"/>
                <w:lang w:val="ru-RU" w:eastAsia="en-US"/>
              </w:rPr>
              <w:t>___</w:t>
            </w:r>
            <w:r w:rsidRPr="00A13E7C">
              <w:rPr>
                <w:rFonts w:ascii="Times New Roman" w:hAnsi="Times New Roman" w:cs="Times New Roman"/>
                <w:lang w:eastAsia="en-US"/>
              </w:rPr>
              <w:t xml:space="preserve"> г.</w:t>
            </w:r>
          </w:p>
        </w:tc>
      </w:tr>
    </w:tbl>
    <w:p w:rsidR="00301BA5" w:rsidRPr="00A13E7C" w:rsidRDefault="00301BA5" w:rsidP="00301BA5">
      <w:pPr>
        <w:spacing w:after="60"/>
        <w:jc w:val="both"/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/>
        </w:rPr>
        <w:t>______</w:t>
      </w:r>
      <w:r w:rsidRPr="00A13E7C">
        <w:rPr>
          <w:rFonts w:ascii="Times New Roman" w:hAnsi="Times New Roman" w:cs="Times New Roman"/>
          <w:lang w:val="ru-RU"/>
        </w:rPr>
        <w:t xml:space="preserve"> «</w:t>
      </w:r>
      <w:r>
        <w:rPr>
          <w:rFonts w:ascii="Times New Roman" w:hAnsi="Times New Roman" w:cs="Times New Roman"/>
          <w:lang w:val="ru-RU"/>
        </w:rPr>
        <w:t>_________</w:t>
      </w:r>
      <w:r w:rsidRPr="00A13E7C">
        <w:rPr>
          <w:rFonts w:ascii="Times New Roman" w:hAnsi="Times New Roman" w:cs="Times New Roman"/>
          <w:lang w:val="ru-RU"/>
        </w:rPr>
        <w:t>»</w:t>
      </w:r>
    </w:p>
    <w:tbl>
      <w:tblPr>
        <w:tblpPr w:leftFromText="180" w:rightFromText="180" w:vertAnchor="text" w:horzAnchor="margin" w:tblpY="86"/>
        <w:tblW w:w="14709" w:type="dxa"/>
        <w:tblLayout w:type="fixed"/>
        <w:tblLook w:val="00A0" w:firstRow="1" w:lastRow="0" w:firstColumn="1" w:lastColumn="0" w:noHBand="0" w:noVBand="0"/>
      </w:tblPr>
      <w:tblGrid>
        <w:gridCol w:w="582"/>
        <w:gridCol w:w="802"/>
        <w:gridCol w:w="851"/>
        <w:gridCol w:w="1173"/>
        <w:gridCol w:w="811"/>
        <w:gridCol w:w="1197"/>
        <w:gridCol w:w="992"/>
        <w:gridCol w:w="567"/>
        <w:gridCol w:w="1134"/>
        <w:gridCol w:w="788"/>
        <w:gridCol w:w="1231"/>
        <w:gridCol w:w="993"/>
        <w:gridCol w:w="1036"/>
        <w:gridCol w:w="848"/>
        <w:gridCol w:w="1704"/>
      </w:tblGrid>
      <w:tr w:rsidR="00301BA5" w:rsidRPr="00EE4F8E" w:rsidTr="00FB5A50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3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301BA5" w:rsidRPr="00EE4F8E" w:rsidTr="00FB5A50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Наименованиекраткое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Код ОКВЭД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 xml:space="preserve">ИНН </w:t>
            </w:r>
          </w:p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(приналичии)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Наименование / Ф.И.О.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Адресрегистрации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Руководитель /участник /бенефициар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301BA5" w:rsidRPr="00A13E7C" w:rsidTr="00FB5A5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BA5" w:rsidRPr="00A13E7C" w:rsidRDefault="00301BA5" w:rsidP="00FB5A5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</w:t>
            </w:r>
          </w:p>
        </w:tc>
      </w:tr>
      <w:tr w:rsidR="00301BA5" w:rsidRPr="00A13E7C" w:rsidTr="00FB5A5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ind w:left="-6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301BA5" w:rsidRPr="00A13E7C" w:rsidTr="00FB5A5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E7C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ind w:left="-6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1BA5" w:rsidRPr="00A13E7C" w:rsidRDefault="00301BA5" w:rsidP="00FB5A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01BA5" w:rsidRPr="00A13E7C" w:rsidRDefault="00301BA5" w:rsidP="00301BA5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b/>
          <w:bCs/>
        </w:rPr>
      </w:pPr>
    </w:p>
    <w:p w:rsidR="00301BA5" w:rsidRPr="00A13E7C" w:rsidRDefault="00301BA5" w:rsidP="00301BA5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uppressAutoHyphens w:val="0"/>
        <w:autoSpaceDN w:val="0"/>
        <w:ind w:left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13E7C">
        <w:rPr>
          <w:rFonts w:ascii="Times New Roman" w:hAnsi="Times New Roman" w:cs="Times New Roman"/>
          <w:sz w:val="16"/>
          <w:szCs w:val="16"/>
          <w:lang w:val="ru-RU"/>
        </w:rPr>
        <w:t>Контрагент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________</w:t>
      </w:r>
      <w:r w:rsidRPr="00A13E7C">
        <w:rPr>
          <w:rFonts w:ascii="Times New Roman" w:hAnsi="Times New Roman" w:cs="Times New Roman"/>
          <w:sz w:val="16"/>
          <w:szCs w:val="16"/>
          <w:lang w:val="ru-RU"/>
        </w:rPr>
        <w:t xml:space="preserve"> гарантирует ПАО «Томскэнергосбыт», что сведения и документы в отношении всей цепочки собственников и руководителей, включая бенефициаров (в том числе конечных), передаваемые ПАО «Томскэнергосбыт» являются полными, точными и достоверными.</w:t>
      </w:r>
    </w:p>
    <w:p w:rsidR="00301BA5" w:rsidRPr="00A13E7C" w:rsidRDefault="00301BA5" w:rsidP="00301BA5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suppressAutoHyphens w:val="0"/>
        <w:autoSpaceDN w:val="0"/>
        <w:ind w:left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13E7C">
        <w:rPr>
          <w:rFonts w:ascii="Times New Roman" w:hAnsi="Times New Roman" w:cs="Times New Roman"/>
          <w:sz w:val="16"/>
          <w:szCs w:val="16"/>
          <w:lang w:val="ru-RU"/>
        </w:rPr>
        <w:t xml:space="preserve">Контрагент  </w:t>
      </w:r>
      <w:r>
        <w:rPr>
          <w:rFonts w:ascii="Times New Roman" w:hAnsi="Times New Roman" w:cs="Times New Roman"/>
          <w:sz w:val="16"/>
          <w:szCs w:val="16"/>
          <w:lang w:val="ru-RU"/>
        </w:rPr>
        <w:t>________</w:t>
      </w:r>
      <w:r w:rsidRPr="00A13E7C">
        <w:rPr>
          <w:rFonts w:ascii="Times New Roman" w:hAnsi="Times New Roman" w:cs="Times New Roman"/>
          <w:sz w:val="16"/>
          <w:szCs w:val="16"/>
          <w:lang w:val="ru-RU"/>
        </w:rP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ПАО «Томскэнергосбыт»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</w:t>
      </w:r>
      <w:r>
        <w:rPr>
          <w:rFonts w:ascii="Times New Roman" w:hAnsi="Times New Roman" w:cs="Times New Roman"/>
          <w:sz w:val="16"/>
          <w:szCs w:val="16"/>
          <w:lang w:val="ru-RU"/>
        </w:rPr>
        <w:t>________</w:t>
      </w:r>
      <w:r w:rsidRPr="00A13E7C">
        <w:rPr>
          <w:rFonts w:ascii="Times New Roman" w:hAnsi="Times New Roman" w:cs="Times New Roman"/>
          <w:sz w:val="16"/>
          <w:szCs w:val="16"/>
          <w:lang w:val="ru-RU"/>
        </w:rPr>
        <w:t xml:space="preserve"> настоящим освобождает Общество ПАО «Томскэнергосбыт» от любой ответственности в связи с Раскрытием, в том числе возмещает ПАО «Томскэнергосбыт» убытки, понесенные в связи с предъявлением ПАО «Томскэнергосбыт» претензий, исков и требований любыми третьими лицами, чьи права были или могли быть нарушены таким Раскрытием.</w:t>
      </w:r>
    </w:p>
    <w:p w:rsidR="00301BA5" w:rsidRPr="00A13E7C" w:rsidRDefault="00301BA5" w:rsidP="00301BA5">
      <w:pPr>
        <w:tabs>
          <w:tab w:val="center" w:pos="4677"/>
          <w:tab w:val="right" w:pos="9355"/>
        </w:tabs>
        <w:ind w:left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01BA5" w:rsidRPr="00A13E7C" w:rsidRDefault="00301BA5" w:rsidP="00301BA5">
      <w:pPr>
        <w:tabs>
          <w:tab w:val="num" w:pos="1789"/>
          <w:tab w:val="center" w:pos="4677"/>
          <w:tab w:val="right" w:pos="9355"/>
        </w:tabs>
        <w:ind w:left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01BA5" w:rsidRPr="00A13E7C" w:rsidRDefault="00301BA5" w:rsidP="00301BA5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b/>
          <w:bCs/>
          <w:lang w:val="ru-RU"/>
        </w:rPr>
      </w:pPr>
    </w:p>
    <w:p w:rsidR="003E3F5B" w:rsidRDefault="00301BA5" w:rsidP="00301BA5">
      <w:r w:rsidRPr="00A13E7C">
        <w:rPr>
          <w:rFonts w:ascii="Times New Roman" w:hAnsi="Times New Roman" w:cs="Times New Roman"/>
          <w:b/>
          <w:bCs/>
          <w:lang w:val="ru-RU"/>
        </w:rPr>
        <w:t>Директор ___________</w:t>
      </w:r>
      <w:r>
        <w:rPr>
          <w:rFonts w:ascii="Times New Roman" w:hAnsi="Times New Roman" w:cs="Times New Roman"/>
          <w:b/>
          <w:bCs/>
          <w:lang w:val="ru-RU"/>
        </w:rPr>
        <w:t>/___________</w:t>
      </w:r>
    </w:p>
    <w:sectPr w:rsidR="003E3F5B" w:rsidSect="00301B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A5"/>
    <w:rsid w:val="000A1BFA"/>
    <w:rsid w:val="00301BA5"/>
    <w:rsid w:val="003E3F5B"/>
    <w:rsid w:val="00E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A5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A5"/>
    <w:pPr>
      <w:suppressAutoHyphens/>
      <w:spacing w:after="0" w:line="240" w:lineRule="auto"/>
    </w:pPr>
    <w:rPr>
      <w:rFonts w:ascii="Cambria" w:eastAsia="MS Mincho" w:hAnsi="Cambria" w:cs="Cambria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Михаил Игореевич</dc:creator>
  <cp:lastModifiedBy>Логинов Михаил Игоревич</cp:lastModifiedBy>
  <cp:revision>5</cp:revision>
  <dcterms:created xsi:type="dcterms:W3CDTF">2019-01-17T03:25:00Z</dcterms:created>
  <dcterms:modified xsi:type="dcterms:W3CDTF">2019-01-17T10:21:00Z</dcterms:modified>
</cp:coreProperties>
</file>