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6A8" w:rsidRPr="002C3AE1" w:rsidRDefault="007936A8" w:rsidP="007936A8">
      <w:pPr>
        <w:pStyle w:val="a3"/>
        <w:ind w:left="567"/>
        <w:rPr>
          <w:color w:val="000000"/>
        </w:rPr>
      </w:pPr>
      <w:r w:rsidRPr="002C3AE1">
        <w:rPr>
          <w:color w:val="000000"/>
        </w:rPr>
        <w:t>Договор поставки № _________</w:t>
      </w:r>
    </w:p>
    <w:p w:rsidR="00EC7C6F" w:rsidRPr="002C3AE1" w:rsidRDefault="00EC7C6F" w:rsidP="007936A8">
      <w:pPr>
        <w:pStyle w:val="a3"/>
        <w:ind w:left="567"/>
        <w:rPr>
          <w:color w:val="000000"/>
        </w:rPr>
      </w:pPr>
    </w:p>
    <w:p w:rsidR="007936A8" w:rsidRPr="002C3AE1" w:rsidRDefault="007936A8" w:rsidP="00402243">
      <w:pPr>
        <w:shd w:val="clear" w:color="auto" w:fill="FFFFFF"/>
        <w:jc w:val="center"/>
        <w:rPr>
          <w:color w:val="000000"/>
          <w:sz w:val="24"/>
          <w:szCs w:val="24"/>
        </w:rPr>
      </w:pPr>
      <w:r w:rsidRPr="002C3AE1">
        <w:rPr>
          <w:bCs/>
          <w:sz w:val="24"/>
          <w:szCs w:val="24"/>
        </w:rPr>
        <w:t>г. Томск</w:t>
      </w:r>
      <w:r w:rsidRPr="002C3AE1">
        <w:rPr>
          <w:color w:val="000000"/>
          <w:sz w:val="24"/>
          <w:szCs w:val="24"/>
        </w:rPr>
        <w:tab/>
      </w:r>
      <w:r w:rsidRPr="002C3AE1">
        <w:rPr>
          <w:color w:val="000000"/>
          <w:sz w:val="24"/>
          <w:szCs w:val="24"/>
        </w:rPr>
        <w:tab/>
      </w:r>
      <w:r w:rsidRPr="002C3AE1">
        <w:rPr>
          <w:color w:val="000000"/>
          <w:sz w:val="24"/>
          <w:szCs w:val="24"/>
        </w:rPr>
        <w:tab/>
      </w:r>
      <w:r w:rsidR="00402243" w:rsidRPr="002C3AE1">
        <w:rPr>
          <w:color w:val="000000"/>
          <w:sz w:val="24"/>
          <w:szCs w:val="24"/>
        </w:rPr>
        <w:tab/>
      </w:r>
      <w:r w:rsidR="00402243" w:rsidRPr="002C3AE1">
        <w:rPr>
          <w:color w:val="000000"/>
          <w:sz w:val="24"/>
          <w:szCs w:val="24"/>
        </w:rPr>
        <w:tab/>
      </w:r>
      <w:r w:rsidR="00402243" w:rsidRPr="002C3AE1">
        <w:rPr>
          <w:color w:val="000000"/>
          <w:sz w:val="24"/>
          <w:szCs w:val="24"/>
        </w:rPr>
        <w:tab/>
      </w:r>
      <w:r w:rsidRPr="002C3AE1">
        <w:rPr>
          <w:color w:val="000000"/>
          <w:sz w:val="24"/>
          <w:szCs w:val="24"/>
        </w:rPr>
        <w:tab/>
        <w:t xml:space="preserve">           </w:t>
      </w:r>
      <w:r w:rsidRPr="002C3AE1">
        <w:rPr>
          <w:color w:val="000000"/>
          <w:sz w:val="24"/>
          <w:szCs w:val="24"/>
        </w:rPr>
        <w:tab/>
        <w:t xml:space="preserve">                   «___» ________ 20</w:t>
      </w:r>
      <w:r w:rsidR="00366E8A" w:rsidRPr="002C3AE1">
        <w:rPr>
          <w:color w:val="000000"/>
          <w:sz w:val="24"/>
          <w:szCs w:val="24"/>
        </w:rPr>
        <w:t>1</w:t>
      </w:r>
      <w:r w:rsidR="00DB2722">
        <w:rPr>
          <w:color w:val="000000"/>
          <w:sz w:val="24"/>
          <w:szCs w:val="24"/>
        </w:rPr>
        <w:t>8</w:t>
      </w:r>
      <w:r w:rsidR="000F1124" w:rsidRPr="002C3AE1">
        <w:rPr>
          <w:color w:val="000000"/>
          <w:sz w:val="24"/>
          <w:szCs w:val="24"/>
        </w:rPr>
        <w:t>г</w:t>
      </w:r>
    </w:p>
    <w:p w:rsidR="007936A8" w:rsidRPr="002C3AE1" w:rsidRDefault="007936A8" w:rsidP="007936A8">
      <w:pPr>
        <w:shd w:val="clear" w:color="auto" w:fill="FFFFFF"/>
        <w:ind w:left="273"/>
        <w:jc w:val="both"/>
        <w:rPr>
          <w:color w:val="000000"/>
          <w:sz w:val="24"/>
          <w:szCs w:val="24"/>
        </w:rPr>
      </w:pPr>
    </w:p>
    <w:p w:rsidR="007936A8" w:rsidRPr="002C3AE1" w:rsidRDefault="00A32F07" w:rsidP="007936A8">
      <w:pPr>
        <w:shd w:val="clear" w:color="auto" w:fill="FFFFFF"/>
        <w:ind w:firstLine="540"/>
        <w:jc w:val="both"/>
        <w:rPr>
          <w:bCs/>
          <w:sz w:val="24"/>
          <w:szCs w:val="24"/>
        </w:rPr>
      </w:pPr>
      <w:r w:rsidRPr="002C3AE1">
        <w:rPr>
          <w:b/>
          <w:color w:val="000000"/>
          <w:sz w:val="24"/>
          <w:szCs w:val="24"/>
          <w:shd w:val="clear" w:color="auto" w:fill="FFFFFF"/>
        </w:rPr>
        <w:t xml:space="preserve">Публичное акционерное общество «Томская </w:t>
      </w:r>
      <w:proofErr w:type="spellStart"/>
      <w:r w:rsidRPr="002C3AE1">
        <w:rPr>
          <w:b/>
          <w:color w:val="000000"/>
          <w:sz w:val="24"/>
          <w:szCs w:val="24"/>
          <w:shd w:val="clear" w:color="auto" w:fill="FFFFFF"/>
        </w:rPr>
        <w:t>энергосбытовая</w:t>
      </w:r>
      <w:proofErr w:type="spellEnd"/>
      <w:r w:rsidRPr="002C3AE1">
        <w:rPr>
          <w:b/>
          <w:color w:val="000000"/>
          <w:sz w:val="24"/>
          <w:szCs w:val="24"/>
          <w:shd w:val="clear" w:color="auto" w:fill="FFFFFF"/>
        </w:rPr>
        <w:t xml:space="preserve"> компания», (ПАО «Томскэнергосбыт»)</w:t>
      </w:r>
      <w:r w:rsidR="007936A8" w:rsidRPr="002C3AE1">
        <w:rPr>
          <w:sz w:val="24"/>
          <w:szCs w:val="24"/>
        </w:rPr>
        <w:t>,</w:t>
      </w:r>
      <w:r w:rsidR="007936A8" w:rsidRPr="002C3AE1">
        <w:rPr>
          <w:bCs/>
          <w:sz w:val="24"/>
          <w:szCs w:val="24"/>
        </w:rPr>
        <w:t xml:space="preserve"> именуемое в дальнейшем </w:t>
      </w:r>
      <w:r w:rsidR="007936A8" w:rsidRPr="002C3AE1">
        <w:rPr>
          <w:b/>
          <w:bCs/>
          <w:sz w:val="24"/>
          <w:szCs w:val="24"/>
        </w:rPr>
        <w:t>«П</w:t>
      </w:r>
      <w:r w:rsidR="00F1208E" w:rsidRPr="002C3AE1">
        <w:rPr>
          <w:b/>
          <w:bCs/>
          <w:sz w:val="24"/>
          <w:szCs w:val="24"/>
        </w:rPr>
        <w:t>окупатель</w:t>
      </w:r>
      <w:r w:rsidR="007936A8" w:rsidRPr="002C3AE1">
        <w:rPr>
          <w:b/>
          <w:bCs/>
          <w:sz w:val="24"/>
          <w:szCs w:val="24"/>
        </w:rPr>
        <w:t>»</w:t>
      </w:r>
      <w:r w:rsidR="007936A8" w:rsidRPr="002C3AE1">
        <w:rPr>
          <w:bCs/>
          <w:sz w:val="24"/>
          <w:szCs w:val="24"/>
        </w:rPr>
        <w:t xml:space="preserve">, в лице </w:t>
      </w:r>
      <w:r w:rsidR="00465131" w:rsidRPr="00465131">
        <w:rPr>
          <w:color w:val="000000"/>
          <w:sz w:val="24"/>
          <w:szCs w:val="24"/>
          <w:shd w:val="clear" w:color="auto" w:fill="FFFFFF"/>
        </w:rPr>
        <w:t>Г</w:t>
      </w:r>
      <w:r w:rsidR="007936A8" w:rsidRPr="00465131">
        <w:rPr>
          <w:color w:val="000000"/>
          <w:sz w:val="24"/>
          <w:szCs w:val="24"/>
          <w:shd w:val="clear" w:color="auto" w:fill="FFFFFF"/>
        </w:rPr>
        <w:t>енерального</w:t>
      </w:r>
      <w:r w:rsidR="007936A8" w:rsidRPr="002C3AE1">
        <w:rPr>
          <w:color w:val="000000"/>
          <w:sz w:val="24"/>
          <w:szCs w:val="24"/>
          <w:shd w:val="clear" w:color="auto" w:fill="FFFFFF"/>
        </w:rPr>
        <w:t xml:space="preserve"> директора </w:t>
      </w:r>
      <w:proofErr w:type="spellStart"/>
      <w:r w:rsidR="007936A8" w:rsidRPr="002C3AE1">
        <w:rPr>
          <w:color w:val="000000"/>
          <w:sz w:val="24"/>
          <w:szCs w:val="24"/>
          <w:shd w:val="clear" w:color="auto" w:fill="FFFFFF"/>
        </w:rPr>
        <w:t>Кодина</w:t>
      </w:r>
      <w:proofErr w:type="spellEnd"/>
      <w:r w:rsidR="007936A8" w:rsidRPr="002C3AE1">
        <w:rPr>
          <w:color w:val="000000"/>
          <w:sz w:val="24"/>
          <w:szCs w:val="24"/>
          <w:shd w:val="clear" w:color="auto" w:fill="FFFFFF"/>
        </w:rPr>
        <w:t xml:space="preserve"> Александра Викторовича, действующего на основании Устава</w:t>
      </w:r>
      <w:r w:rsidR="007936A8" w:rsidRPr="002C3AE1">
        <w:rPr>
          <w:bCs/>
          <w:sz w:val="24"/>
          <w:szCs w:val="24"/>
        </w:rPr>
        <w:t>, с одной  стороны, и</w:t>
      </w:r>
    </w:p>
    <w:p w:rsidR="00030043" w:rsidRPr="002C3AE1" w:rsidRDefault="00F01C6A" w:rsidP="00030043">
      <w:pPr>
        <w:shd w:val="clear" w:color="auto" w:fill="FFFFFF"/>
        <w:ind w:firstLine="540"/>
        <w:jc w:val="both"/>
        <w:rPr>
          <w:color w:val="000000"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_________________</w:t>
      </w:r>
      <w:r w:rsidR="00030043" w:rsidRPr="002C3AE1">
        <w:rPr>
          <w:bCs/>
          <w:sz w:val="24"/>
          <w:szCs w:val="24"/>
        </w:rPr>
        <w:t xml:space="preserve">именуемое в дальнейшем </w:t>
      </w:r>
      <w:r w:rsidR="00030043" w:rsidRPr="002C3AE1">
        <w:rPr>
          <w:b/>
          <w:sz w:val="24"/>
          <w:szCs w:val="24"/>
        </w:rPr>
        <w:t>«Поставщик»</w:t>
      </w:r>
      <w:r w:rsidR="00030043" w:rsidRPr="002C3AE1">
        <w:rPr>
          <w:bCs/>
          <w:sz w:val="24"/>
          <w:szCs w:val="24"/>
        </w:rPr>
        <w:t xml:space="preserve">, в лице </w:t>
      </w:r>
      <w:r>
        <w:rPr>
          <w:bCs/>
          <w:sz w:val="24"/>
          <w:szCs w:val="24"/>
        </w:rPr>
        <w:t>_________________</w:t>
      </w:r>
      <w:r w:rsidR="00030043" w:rsidRPr="002C3AE1">
        <w:rPr>
          <w:bCs/>
          <w:sz w:val="24"/>
          <w:szCs w:val="24"/>
        </w:rPr>
        <w:t>действующего на основании</w:t>
      </w:r>
      <w:r>
        <w:rPr>
          <w:bCs/>
          <w:sz w:val="24"/>
          <w:szCs w:val="24"/>
        </w:rPr>
        <w:t xml:space="preserve"> _________</w:t>
      </w:r>
      <w:r w:rsidR="00030043" w:rsidRPr="002C3AE1">
        <w:rPr>
          <w:color w:val="000000"/>
          <w:sz w:val="24"/>
          <w:szCs w:val="24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7936A8" w:rsidRPr="002C3AE1" w:rsidRDefault="007936A8" w:rsidP="007936A8">
      <w:pPr>
        <w:shd w:val="clear" w:color="auto" w:fill="FFFFFF"/>
        <w:rPr>
          <w:color w:val="000000"/>
          <w:sz w:val="24"/>
          <w:szCs w:val="24"/>
        </w:rPr>
      </w:pPr>
    </w:p>
    <w:p w:rsidR="007936A8" w:rsidRPr="002C3AE1" w:rsidRDefault="007936A8" w:rsidP="008D7184">
      <w:pPr>
        <w:numPr>
          <w:ilvl w:val="0"/>
          <w:numId w:val="2"/>
        </w:num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2C3AE1">
        <w:rPr>
          <w:b/>
          <w:bCs/>
          <w:color w:val="000000"/>
          <w:sz w:val="24"/>
          <w:szCs w:val="24"/>
        </w:rPr>
        <w:t>Предмет Договора</w:t>
      </w:r>
    </w:p>
    <w:p w:rsidR="003C2C94" w:rsidRPr="005F1CB8" w:rsidRDefault="003C2C94" w:rsidP="008D7184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0"/>
        <w:jc w:val="both"/>
        <w:rPr>
          <w:bCs/>
          <w:sz w:val="24"/>
          <w:szCs w:val="24"/>
        </w:rPr>
      </w:pPr>
      <w:r w:rsidRPr="005F1CB8">
        <w:rPr>
          <w:bCs/>
          <w:sz w:val="24"/>
          <w:szCs w:val="24"/>
        </w:rPr>
        <w:t>Поставщик  по заданию Покупателя принимает  на себя  следующие  обязательства:</w:t>
      </w:r>
    </w:p>
    <w:p w:rsidR="003C2C94" w:rsidRPr="005F1CB8" w:rsidRDefault="003C2C94" w:rsidP="003C2C94">
      <w:pPr>
        <w:shd w:val="clear" w:color="auto" w:fill="FFFFFF"/>
        <w:tabs>
          <w:tab w:val="left" w:pos="540"/>
        </w:tabs>
        <w:jc w:val="both"/>
        <w:rPr>
          <w:bCs/>
          <w:sz w:val="24"/>
          <w:szCs w:val="24"/>
        </w:rPr>
      </w:pPr>
      <w:r w:rsidRPr="005F1CB8">
        <w:rPr>
          <w:bCs/>
          <w:sz w:val="24"/>
          <w:szCs w:val="24"/>
        </w:rPr>
        <w:t xml:space="preserve">1.1.1.Поставить оборудование кондиционирования воздуха (далее по тексту договора – Товар) </w:t>
      </w:r>
      <w:r w:rsidR="006F7078">
        <w:rPr>
          <w:bCs/>
          <w:sz w:val="24"/>
          <w:szCs w:val="24"/>
        </w:rPr>
        <w:t xml:space="preserve">по наименованию, </w:t>
      </w:r>
      <w:r w:rsidRPr="005F1CB8">
        <w:rPr>
          <w:bCs/>
          <w:sz w:val="24"/>
          <w:szCs w:val="24"/>
        </w:rPr>
        <w:t xml:space="preserve">в количестве и по цене, предусмотренной  Спецификацией (Приложение №1 к настоящему договору). </w:t>
      </w:r>
      <w:r w:rsidRPr="005F1CB8">
        <w:rPr>
          <w:bCs/>
          <w:sz w:val="24"/>
          <w:szCs w:val="24"/>
        </w:rPr>
        <w:tab/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Р), соответ</w:t>
      </w:r>
      <w:r w:rsidR="0054531F">
        <w:rPr>
          <w:bCs/>
          <w:sz w:val="24"/>
          <w:szCs w:val="24"/>
        </w:rPr>
        <w:t>ствия промышленной безопасности</w:t>
      </w:r>
      <w:r w:rsidRPr="005F1CB8">
        <w:rPr>
          <w:bCs/>
          <w:sz w:val="24"/>
          <w:szCs w:val="24"/>
        </w:rPr>
        <w:t>.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</w:p>
    <w:p w:rsidR="003C2C94" w:rsidRPr="005F1CB8" w:rsidRDefault="003C2C94" w:rsidP="003C2C94">
      <w:pPr>
        <w:shd w:val="clear" w:color="auto" w:fill="FFFFFF"/>
        <w:tabs>
          <w:tab w:val="left" w:pos="540"/>
        </w:tabs>
        <w:jc w:val="both"/>
        <w:rPr>
          <w:bCs/>
          <w:sz w:val="24"/>
          <w:szCs w:val="24"/>
        </w:rPr>
      </w:pPr>
      <w:r w:rsidRPr="005F1CB8">
        <w:rPr>
          <w:bCs/>
          <w:sz w:val="24"/>
          <w:szCs w:val="24"/>
        </w:rPr>
        <w:t xml:space="preserve">1.1.2.Выполнить работы по монтажу (установка, пуско-наладочные работы) оборудования кондиционирования воздуха. </w:t>
      </w:r>
    </w:p>
    <w:p w:rsidR="007936A8" w:rsidRPr="002C3AE1" w:rsidRDefault="003C2C94" w:rsidP="003C2C94">
      <w:pPr>
        <w:shd w:val="clear" w:color="auto" w:fill="FFFFFF"/>
        <w:tabs>
          <w:tab w:val="left" w:pos="540"/>
        </w:tabs>
        <w:jc w:val="both"/>
        <w:rPr>
          <w:bCs/>
          <w:sz w:val="24"/>
          <w:szCs w:val="24"/>
        </w:rPr>
      </w:pPr>
      <w:r w:rsidRPr="005F1CB8">
        <w:rPr>
          <w:bCs/>
          <w:sz w:val="24"/>
          <w:szCs w:val="24"/>
        </w:rPr>
        <w:t xml:space="preserve">1.2. Покупатель обязуется принять и  </w:t>
      </w:r>
      <w:proofErr w:type="gramStart"/>
      <w:r w:rsidRPr="005F1CB8">
        <w:rPr>
          <w:bCs/>
          <w:sz w:val="24"/>
          <w:szCs w:val="24"/>
        </w:rPr>
        <w:t>оплатить  стоимость поставленного</w:t>
      </w:r>
      <w:proofErr w:type="gramEnd"/>
      <w:r w:rsidRPr="005F1CB8">
        <w:rPr>
          <w:bCs/>
          <w:sz w:val="24"/>
          <w:szCs w:val="24"/>
        </w:rPr>
        <w:t xml:space="preserve"> Товара и выполненных работ по его монтажу в порядке и сроки, предусмотренные настоящим договором. </w:t>
      </w:r>
    </w:p>
    <w:p w:rsidR="007936A8" w:rsidRPr="003C2C94" w:rsidRDefault="007936A8" w:rsidP="008D7184">
      <w:pPr>
        <w:pStyle w:val="af1"/>
        <w:numPr>
          <w:ilvl w:val="1"/>
          <w:numId w:val="12"/>
        </w:numPr>
        <w:shd w:val="clear" w:color="auto" w:fill="FFFFFF"/>
        <w:tabs>
          <w:tab w:val="left" w:pos="540"/>
        </w:tabs>
        <w:ind w:left="0" w:firstLine="0"/>
        <w:jc w:val="both"/>
        <w:rPr>
          <w:bCs/>
          <w:sz w:val="24"/>
          <w:szCs w:val="24"/>
        </w:rPr>
      </w:pPr>
      <w:r w:rsidRPr="003C2C94">
        <w:rPr>
          <w:bCs/>
          <w:sz w:val="24"/>
          <w:szCs w:val="24"/>
        </w:rPr>
        <w:t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1D3DD7" w:rsidRPr="002C3AE1" w:rsidRDefault="001D3DD7" w:rsidP="008D7184">
      <w:pPr>
        <w:numPr>
          <w:ilvl w:val="1"/>
          <w:numId w:val="12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bCs/>
          <w:sz w:val="24"/>
          <w:szCs w:val="24"/>
        </w:rPr>
        <w:t xml:space="preserve">Объем обязательств Поставщика включает в себя доставку до </w:t>
      </w:r>
      <w:r w:rsidR="00FF3F49" w:rsidRPr="002C3AE1">
        <w:rPr>
          <w:bCs/>
          <w:sz w:val="24"/>
          <w:szCs w:val="24"/>
        </w:rPr>
        <w:t>склада Покупателя (</w:t>
      </w:r>
      <w:proofErr w:type="spellStart"/>
      <w:r w:rsidR="00FF3F49" w:rsidRPr="002C3AE1">
        <w:rPr>
          <w:bCs/>
          <w:sz w:val="24"/>
          <w:szCs w:val="24"/>
        </w:rPr>
        <w:t>г</w:t>
      </w:r>
      <w:proofErr w:type="gramStart"/>
      <w:r w:rsidR="00FF3F49" w:rsidRPr="002C3AE1">
        <w:rPr>
          <w:bCs/>
          <w:sz w:val="24"/>
          <w:szCs w:val="24"/>
        </w:rPr>
        <w:t>.Т</w:t>
      </w:r>
      <w:proofErr w:type="gramEnd"/>
      <w:r w:rsidR="00FF3F49" w:rsidRPr="002C3AE1">
        <w:rPr>
          <w:bCs/>
          <w:sz w:val="24"/>
          <w:szCs w:val="24"/>
        </w:rPr>
        <w:t>омск</w:t>
      </w:r>
      <w:proofErr w:type="spellEnd"/>
      <w:r w:rsidR="00FF3F49" w:rsidRPr="002C3AE1">
        <w:rPr>
          <w:bCs/>
          <w:sz w:val="24"/>
          <w:szCs w:val="24"/>
        </w:rPr>
        <w:t>, ул.</w:t>
      </w:r>
      <w:r w:rsidR="002C3AE1" w:rsidRPr="002C3AE1">
        <w:rPr>
          <w:bCs/>
          <w:sz w:val="24"/>
          <w:szCs w:val="24"/>
        </w:rPr>
        <w:t>Котовского,19</w:t>
      </w:r>
      <w:r w:rsidR="00FF3F49" w:rsidRPr="002C3AE1">
        <w:rPr>
          <w:bCs/>
          <w:sz w:val="24"/>
          <w:szCs w:val="24"/>
        </w:rPr>
        <w:t>)</w:t>
      </w:r>
      <w:r w:rsidR="006F7078">
        <w:rPr>
          <w:bCs/>
          <w:sz w:val="24"/>
          <w:szCs w:val="24"/>
        </w:rPr>
        <w:t xml:space="preserve"> и монтаж по адресу г. Томск, ул. Котовского, 19.</w:t>
      </w:r>
    </w:p>
    <w:p w:rsidR="001D3DD7" w:rsidRPr="002C3AE1" w:rsidRDefault="007936A8" w:rsidP="008D7184">
      <w:pPr>
        <w:numPr>
          <w:ilvl w:val="1"/>
          <w:numId w:val="12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bCs/>
          <w:sz w:val="24"/>
          <w:szCs w:val="24"/>
        </w:rPr>
        <w:t>Покупатель обязуется принять и оплатить Товар на условиях настоящего Договора.</w:t>
      </w:r>
    </w:p>
    <w:p w:rsidR="001D3DD7" w:rsidRPr="002C3AE1" w:rsidRDefault="001D3DD7" w:rsidP="008D7184">
      <w:pPr>
        <w:numPr>
          <w:ilvl w:val="1"/>
          <w:numId w:val="12"/>
        </w:numPr>
        <w:shd w:val="clear" w:color="auto" w:fill="FFFFFF"/>
        <w:tabs>
          <w:tab w:val="left" w:pos="54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2C3AE1">
        <w:rPr>
          <w:color w:val="000000"/>
          <w:sz w:val="24"/>
          <w:szCs w:val="24"/>
        </w:rPr>
        <w:t>Наименование, количество и цена за единицу поставляемого товара определены Сторонами  в  Спецификации  (Приложение № 1</w:t>
      </w:r>
      <w:r w:rsidRPr="002C3AE1">
        <w:rPr>
          <w:b/>
          <w:color w:val="000000"/>
          <w:sz w:val="24"/>
          <w:szCs w:val="24"/>
        </w:rPr>
        <w:t xml:space="preserve"> </w:t>
      </w:r>
      <w:r w:rsidRPr="002C3AE1">
        <w:rPr>
          <w:color w:val="000000"/>
          <w:sz w:val="24"/>
          <w:szCs w:val="24"/>
        </w:rPr>
        <w:t>к настоящему Договору).</w:t>
      </w:r>
      <w:proofErr w:type="gramEnd"/>
      <w:r w:rsidRPr="002C3AE1">
        <w:rPr>
          <w:color w:val="000000"/>
          <w:sz w:val="24"/>
          <w:szCs w:val="24"/>
        </w:rPr>
        <w:t xml:space="preserve">  При этом  в Спецификации  количество поставляемого товара определено на момент заключения настоящего договора.  </w:t>
      </w:r>
    </w:p>
    <w:p w:rsidR="007936A8" w:rsidRPr="002C3AE1" w:rsidRDefault="007936A8" w:rsidP="007936A8">
      <w:pPr>
        <w:shd w:val="clear" w:color="auto" w:fill="FFFFFF"/>
        <w:tabs>
          <w:tab w:val="left" w:pos="54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7936A8" w:rsidRPr="002C3AE1" w:rsidRDefault="007936A8" w:rsidP="008D7184">
      <w:pPr>
        <w:numPr>
          <w:ilvl w:val="0"/>
          <w:numId w:val="12"/>
        </w:num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t>Сумма Договора и порядок оплаты</w:t>
      </w:r>
    </w:p>
    <w:p w:rsidR="007936A8" w:rsidRPr="003C2C94" w:rsidRDefault="002919B1" w:rsidP="008D7184">
      <w:pPr>
        <w:pStyle w:val="af1"/>
        <w:numPr>
          <w:ilvl w:val="1"/>
          <w:numId w:val="13"/>
        </w:numPr>
        <w:shd w:val="clear" w:color="auto" w:fill="FFFFFF"/>
        <w:tabs>
          <w:tab w:val="num" w:pos="1000"/>
        </w:tabs>
        <w:spacing w:line="250" w:lineRule="exact"/>
        <w:jc w:val="both"/>
        <w:rPr>
          <w:b/>
          <w:color w:val="000000"/>
          <w:sz w:val="24"/>
          <w:szCs w:val="24"/>
        </w:rPr>
      </w:pPr>
      <w:r w:rsidRPr="003C2C94">
        <w:rPr>
          <w:b/>
          <w:sz w:val="24"/>
          <w:szCs w:val="24"/>
        </w:rPr>
        <w:t xml:space="preserve">Общая стоимость </w:t>
      </w:r>
      <w:r w:rsidR="00E10967" w:rsidRPr="003C2C94">
        <w:rPr>
          <w:b/>
          <w:sz w:val="24"/>
          <w:szCs w:val="24"/>
        </w:rPr>
        <w:t xml:space="preserve">поставляемого Товара по настоящему Договору </w:t>
      </w:r>
      <w:r w:rsidR="001D3DD7" w:rsidRPr="003C2C94">
        <w:rPr>
          <w:b/>
          <w:sz w:val="24"/>
          <w:szCs w:val="24"/>
        </w:rPr>
        <w:t>не должна превышать</w:t>
      </w:r>
      <w:r w:rsidR="00F01C6A" w:rsidRPr="003C2C94">
        <w:rPr>
          <w:b/>
          <w:sz w:val="24"/>
          <w:szCs w:val="24"/>
        </w:rPr>
        <w:t xml:space="preserve"> </w:t>
      </w:r>
      <w:r w:rsidR="00F01C6A" w:rsidRPr="003C2C94">
        <w:rPr>
          <w:b/>
          <w:sz w:val="24"/>
          <w:szCs w:val="24"/>
          <w:u w:val="single"/>
        </w:rPr>
        <w:t>______________</w:t>
      </w:r>
      <w:r w:rsidR="002C3AE1" w:rsidRPr="003C2C94">
        <w:rPr>
          <w:b/>
          <w:sz w:val="24"/>
          <w:szCs w:val="24"/>
        </w:rPr>
        <w:t xml:space="preserve">в </w:t>
      </w:r>
      <w:proofErr w:type="spellStart"/>
      <w:r w:rsidR="002C3AE1" w:rsidRPr="003C2C94">
        <w:rPr>
          <w:b/>
          <w:sz w:val="24"/>
          <w:szCs w:val="24"/>
        </w:rPr>
        <w:t>т.ч</w:t>
      </w:r>
      <w:proofErr w:type="spellEnd"/>
      <w:r w:rsidR="002C3AE1" w:rsidRPr="003C2C94">
        <w:rPr>
          <w:b/>
          <w:sz w:val="24"/>
          <w:szCs w:val="24"/>
        </w:rPr>
        <w:t xml:space="preserve">. НДС 18% - </w:t>
      </w:r>
      <w:r w:rsidR="00F01C6A" w:rsidRPr="003C2C94">
        <w:rPr>
          <w:b/>
          <w:sz w:val="24"/>
          <w:szCs w:val="24"/>
        </w:rPr>
        <w:t>_</w:t>
      </w:r>
      <w:r w:rsidR="00F01C6A" w:rsidRPr="003C2C94">
        <w:rPr>
          <w:b/>
          <w:sz w:val="24"/>
          <w:szCs w:val="24"/>
          <w:u w:val="single"/>
        </w:rPr>
        <w:t>________________</w:t>
      </w:r>
    </w:p>
    <w:p w:rsidR="00542ACC" w:rsidRPr="002C3AE1" w:rsidRDefault="007936A8" w:rsidP="008D7184">
      <w:pPr>
        <w:numPr>
          <w:ilvl w:val="1"/>
          <w:numId w:val="13"/>
        </w:numPr>
        <w:shd w:val="clear" w:color="auto" w:fill="FFFFFF"/>
        <w:tabs>
          <w:tab w:val="num" w:pos="100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Сумма Договора устанавливается в рублях Российской Федерации. Оплата по настоящему Договору производится в рублях. </w:t>
      </w:r>
      <w:r w:rsidR="00D1002E" w:rsidRPr="002C3AE1">
        <w:rPr>
          <w:color w:val="000000"/>
          <w:sz w:val="24"/>
          <w:szCs w:val="24"/>
        </w:rPr>
        <w:t xml:space="preserve"> </w:t>
      </w:r>
    </w:p>
    <w:p w:rsidR="007936A8" w:rsidRPr="002C3AE1" w:rsidRDefault="007936A8" w:rsidP="008D7184">
      <w:pPr>
        <w:numPr>
          <w:ilvl w:val="1"/>
          <w:numId w:val="13"/>
        </w:numPr>
        <w:shd w:val="clear" w:color="auto" w:fill="FFFFFF"/>
        <w:tabs>
          <w:tab w:val="num" w:pos="100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Сумма Договора  включает в себя стоимость Товара, </w:t>
      </w:r>
      <w:r w:rsidR="00237D93">
        <w:rPr>
          <w:color w:val="000000"/>
          <w:sz w:val="24"/>
          <w:szCs w:val="24"/>
        </w:rPr>
        <w:t xml:space="preserve">стоимость комплектующих, </w:t>
      </w:r>
      <w:r w:rsidR="005F1CB8">
        <w:rPr>
          <w:color w:val="000000"/>
          <w:sz w:val="24"/>
          <w:szCs w:val="24"/>
        </w:rPr>
        <w:t xml:space="preserve">стоимость монтажа, </w:t>
      </w:r>
      <w:r w:rsidRPr="002C3AE1">
        <w:rPr>
          <w:color w:val="000000"/>
          <w:sz w:val="24"/>
          <w:szCs w:val="24"/>
        </w:rPr>
        <w:t xml:space="preserve">все налоги, сборы и пошлины, расходы по погрузке, выгрузке, упаковке, таре, а также иные расходы, связанные с осуществлением поставки по настоящему Договору. </w:t>
      </w:r>
      <w:r w:rsidRPr="002C3AE1">
        <w:rPr>
          <w:sz w:val="24"/>
          <w:szCs w:val="24"/>
        </w:rPr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</w:t>
      </w:r>
      <w:r w:rsidRPr="005F1CB8">
        <w:rPr>
          <w:sz w:val="24"/>
          <w:szCs w:val="24"/>
        </w:rPr>
        <w:t xml:space="preserve">свободное обращение на </w:t>
      </w:r>
      <w:r w:rsidR="005F1CB8">
        <w:rPr>
          <w:sz w:val="24"/>
          <w:szCs w:val="24"/>
        </w:rPr>
        <w:t>территории Российской Федерации</w:t>
      </w:r>
      <w:r w:rsidR="00D53E41" w:rsidRPr="005F1CB8">
        <w:rPr>
          <w:sz w:val="24"/>
          <w:szCs w:val="24"/>
        </w:rPr>
        <w:t>.</w:t>
      </w:r>
      <w:r w:rsidR="00D53E41">
        <w:rPr>
          <w:sz w:val="24"/>
          <w:szCs w:val="24"/>
        </w:rPr>
        <w:t xml:space="preserve"> </w:t>
      </w:r>
      <w:r w:rsidRPr="002C3AE1">
        <w:rPr>
          <w:color w:val="000000"/>
          <w:sz w:val="24"/>
          <w:szCs w:val="24"/>
        </w:rPr>
        <w:t>Сумма Договора является фиксированной и не подлежит изменению в течение срока действия настоящего Договора.</w:t>
      </w:r>
    </w:p>
    <w:p w:rsidR="007936A8" w:rsidRPr="002C3AE1" w:rsidRDefault="00C11DE8" w:rsidP="008D7184">
      <w:pPr>
        <w:pStyle w:val="af1"/>
        <w:numPr>
          <w:ilvl w:val="1"/>
          <w:numId w:val="7"/>
        </w:numPr>
        <w:shd w:val="clear" w:color="auto" w:fill="FFFFFF"/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Расчет осуществляется за каждую партию товара в течение 30 (тридцати) календарных дней с момента поставки товара Покупателю на основании выставленного счета и товарной накладной </w:t>
      </w:r>
      <w:r w:rsidR="00DB2722">
        <w:rPr>
          <w:color w:val="000000"/>
          <w:sz w:val="24"/>
          <w:szCs w:val="24"/>
        </w:rPr>
        <w:t xml:space="preserve"> </w:t>
      </w:r>
      <w:r w:rsidR="007936A8" w:rsidRPr="002C3AE1">
        <w:rPr>
          <w:sz w:val="24"/>
          <w:szCs w:val="24"/>
        </w:rPr>
        <w:t xml:space="preserve">формы ТОРГ-12 </w:t>
      </w:r>
      <w:r w:rsidR="00300E47">
        <w:rPr>
          <w:sz w:val="24"/>
          <w:szCs w:val="24"/>
        </w:rPr>
        <w:t xml:space="preserve">или УПД (универсального передаточного документа) </w:t>
      </w:r>
      <w:r w:rsidR="007936A8" w:rsidRPr="002C3AE1">
        <w:rPr>
          <w:sz w:val="24"/>
          <w:szCs w:val="24"/>
        </w:rPr>
        <w:t xml:space="preserve">и при </w:t>
      </w:r>
      <w:r w:rsidR="007936A8" w:rsidRPr="002C3AE1">
        <w:rPr>
          <w:sz w:val="24"/>
          <w:szCs w:val="24"/>
        </w:rPr>
        <w:lastRenderedPageBreak/>
        <w:t>условии предоставления Поставщиком Покупателю всех следующих надлежаще оформленных документов:</w:t>
      </w:r>
    </w:p>
    <w:p w:rsidR="007936A8" w:rsidRPr="00973599" w:rsidRDefault="007936A8" w:rsidP="008D7184">
      <w:pPr>
        <w:pStyle w:val="af1"/>
        <w:numPr>
          <w:ilvl w:val="0"/>
          <w:numId w:val="14"/>
        </w:numPr>
        <w:tabs>
          <w:tab w:val="left" w:pos="90"/>
        </w:tabs>
        <w:adjustRightInd w:val="0"/>
        <w:jc w:val="both"/>
        <w:rPr>
          <w:sz w:val="24"/>
          <w:szCs w:val="24"/>
        </w:rPr>
      </w:pPr>
      <w:r w:rsidRPr="00973599">
        <w:rPr>
          <w:sz w:val="24"/>
          <w:szCs w:val="24"/>
        </w:rPr>
        <w:t>Счет</w:t>
      </w:r>
      <w:proofErr w:type="gramStart"/>
      <w:r w:rsidRPr="00973599">
        <w:rPr>
          <w:sz w:val="24"/>
          <w:szCs w:val="24"/>
        </w:rPr>
        <w:t>а(</w:t>
      </w:r>
      <w:proofErr w:type="spellStart"/>
      <w:proofErr w:type="gramEnd"/>
      <w:r w:rsidRPr="00973599">
        <w:rPr>
          <w:sz w:val="24"/>
          <w:szCs w:val="24"/>
        </w:rPr>
        <w:t>ов</w:t>
      </w:r>
      <w:proofErr w:type="spellEnd"/>
      <w:r w:rsidRPr="00973599">
        <w:rPr>
          <w:sz w:val="24"/>
          <w:szCs w:val="24"/>
        </w:rPr>
        <w:t>)-фактуры;</w:t>
      </w:r>
    </w:p>
    <w:p w:rsidR="007936A8" w:rsidRPr="00973599" w:rsidRDefault="007936A8" w:rsidP="008D7184">
      <w:pPr>
        <w:pStyle w:val="af1"/>
        <w:numPr>
          <w:ilvl w:val="0"/>
          <w:numId w:val="14"/>
        </w:numPr>
        <w:tabs>
          <w:tab w:val="left" w:pos="90"/>
        </w:tabs>
        <w:adjustRightInd w:val="0"/>
        <w:jc w:val="both"/>
        <w:rPr>
          <w:sz w:val="24"/>
          <w:szCs w:val="24"/>
        </w:rPr>
      </w:pPr>
      <w:r w:rsidRPr="00973599">
        <w:rPr>
          <w:sz w:val="24"/>
          <w:szCs w:val="24"/>
        </w:rPr>
        <w:t>Счет</w:t>
      </w:r>
      <w:proofErr w:type="gramStart"/>
      <w:r w:rsidRPr="00973599">
        <w:rPr>
          <w:sz w:val="24"/>
          <w:szCs w:val="24"/>
        </w:rPr>
        <w:t>а(</w:t>
      </w:r>
      <w:proofErr w:type="spellStart"/>
      <w:proofErr w:type="gramEnd"/>
      <w:r w:rsidRPr="00973599">
        <w:rPr>
          <w:sz w:val="24"/>
          <w:szCs w:val="24"/>
        </w:rPr>
        <w:t>ов</w:t>
      </w:r>
      <w:proofErr w:type="spellEnd"/>
      <w:r w:rsidRPr="00973599">
        <w:rPr>
          <w:sz w:val="24"/>
          <w:szCs w:val="24"/>
        </w:rPr>
        <w:t>);</w:t>
      </w:r>
    </w:p>
    <w:p w:rsidR="007936A8" w:rsidRPr="00973599" w:rsidRDefault="007936A8" w:rsidP="008D7184">
      <w:pPr>
        <w:pStyle w:val="af1"/>
        <w:numPr>
          <w:ilvl w:val="0"/>
          <w:numId w:val="14"/>
        </w:numPr>
        <w:tabs>
          <w:tab w:val="left" w:pos="90"/>
        </w:tabs>
        <w:adjustRightInd w:val="0"/>
        <w:jc w:val="both"/>
        <w:rPr>
          <w:sz w:val="24"/>
          <w:szCs w:val="24"/>
        </w:rPr>
      </w:pPr>
      <w:r w:rsidRPr="00973599">
        <w:rPr>
          <w:sz w:val="24"/>
          <w:szCs w:val="24"/>
        </w:rPr>
        <w:t>Товарно</w:t>
      </w:r>
      <w:proofErr w:type="gramStart"/>
      <w:r w:rsidRPr="00973599">
        <w:rPr>
          <w:sz w:val="24"/>
          <w:szCs w:val="24"/>
        </w:rPr>
        <w:t>й(</w:t>
      </w:r>
      <w:proofErr w:type="spellStart"/>
      <w:proofErr w:type="gramEnd"/>
      <w:r w:rsidRPr="00973599">
        <w:rPr>
          <w:sz w:val="24"/>
          <w:szCs w:val="24"/>
        </w:rPr>
        <w:t>ых</w:t>
      </w:r>
      <w:proofErr w:type="spellEnd"/>
      <w:r w:rsidRPr="00973599">
        <w:rPr>
          <w:sz w:val="24"/>
          <w:szCs w:val="24"/>
        </w:rPr>
        <w:t>) накладной(</w:t>
      </w:r>
      <w:proofErr w:type="spellStart"/>
      <w:r w:rsidRPr="00973599">
        <w:rPr>
          <w:sz w:val="24"/>
          <w:szCs w:val="24"/>
        </w:rPr>
        <w:t>ых</w:t>
      </w:r>
      <w:proofErr w:type="spellEnd"/>
      <w:r w:rsidRPr="00973599">
        <w:rPr>
          <w:sz w:val="24"/>
          <w:szCs w:val="24"/>
        </w:rPr>
        <w:t>) формы ТОРГ-12</w:t>
      </w:r>
      <w:r w:rsidR="0029752E" w:rsidRPr="00973599">
        <w:rPr>
          <w:sz w:val="24"/>
          <w:szCs w:val="24"/>
        </w:rPr>
        <w:t xml:space="preserve"> или УПД (универсального передаточного документа)</w:t>
      </w:r>
    </w:p>
    <w:p w:rsidR="003C2C94" w:rsidRPr="00973599" w:rsidRDefault="003C2C94" w:rsidP="008D7184">
      <w:pPr>
        <w:pStyle w:val="af1"/>
        <w:numPr>
          <w:ilvl w:val="0"/>
          <w:numId w:val="14"/>
        </w:numPr>
        <w:tabs>
          <w:tab w:val="left" w:pos="90"/>
        </w:tabs>
        <w:adjustRightInd w:val="0"/>
        <w:jc w:val="both"/>
        <w:rPr>
          <w:sz w:val="24"/>
          <w:szCs w:val="24"/>
        </w:rPr>
      </w:pPr>
      <w:r w:rsidRPr="00973599">
        <w:rPr>
          <w:sz w:val="24"/>
          <w:szCs w:val="24"/>
        </w:rPr>
        <w:t>Акт выполненных работ</w:t>
      </w:r>
      <w:r w:rsidR="00973599">
        <w:rPr>
          <w:sz w:val="24"/>
          <w:szCs w:val="24"/>
        </w:rPr>
        <w:t>;</w:t>
      </w:r>
      <w:r w:rsidRPr="00973599">
        <w:rPr>
          <w:sz w:val="24"/>
          <w:szCs w:val="24"/>
        </w:rPr>
        <w:t xml:space="preserve"> </w:t>
      </w:r>
    </w:p>
    <w:p w:rsidR="007936A8" w:rsidRPr="002C3AE1" w:rsidRDefault="007936A8" w:rsidP="007936A8">
      <w:pPr>
        <w:tabs>
          <w:tab w:val="left" w:pos="90"/>
          <w:tab w:val="left" w:pos="8535"/>
        </w:tabs>
        <w:adjustRightInd w:val="0"/>
        <w:jc w:val="both"/>
        <w:rPr>
          <w:sz w:val="24"/>
          <w:szCs w:val="24"/>
        </w:rPr>
      </w:pPr>
      <w:r w:rsidRPr="002C3AE1">
        <w:rPr>
          <w:sz w:val="24"/>
          <w:szCs w:val="24"/>
        </w:rPr>
        <w:t>Счета, не подтвержденные документами, не оплачиваются.</w:t>
      </w:r>
    </w:p>
    <w:p w:rsidR="007936A8" w:rsidRPr="002C3AE1" w:rsidRDefault="007936A8" w:rsidP="008D7184">
      <w:pPr>
        <w:pStyle w:val="af1"/>
        <w:numPr>
          <w:ilvl w:val="1"/>
          <w:numId w:val="7"/>
        </w:numPr>
        <w:shd w:val="clear" w:color="auto" w:fill="FFFFFF"/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Днем осуществления платежа по Договору считается дата списания денежных сре</w:t>
      </w:r>
      <w:proofErr w:type="gramStart"/>
      <w:r w:rsidRPr="002C3AE1">
        <w:rPr>
          <w:color w:val="000000"/>
          <w:sz w:val="24"/>
          <w:szCs w:val="24"/>
        </w:rPr>
        <w:t>дств с к</w:t>
      </w:r>
      <w:proofErr w:type="gramEnd"/>
      <w:r w:rsidRPr="002C3AE1">
        <w:rPr>
          <w:color w:val="000000"/>
          <w:sz w:val="24"/>
          <w:szCs w:val="24"/>
        </w:rPr>
        <w:t xml:space="preserve">орреспондентского счета банка, обслуживающего </w:t>
      </w:r>
      <w:r w:rsidR="00E10967" w:rsidRPr="002C3AE1">
        <w:rPr>
          <w:color w:val="000000"/>
          <w:sz w:val="24"/>
          <w:szCs w:val="24"/>
        </w:rPr>
        <w:t xml:space="preserve"> расчетный счет </w:t>
      </w:r>
      <w:r w:rsidRPr="002C3AE1">
        <w:rPr>
          <w:color w:val="000000"/>
          <w:sz w:val="24"/>
          <w:szCs w:val="24"/>
        </w:rPr>
        <w:t>Покупателя.</w:t>
      </w:r>
    </w:p>
    <w:p w:rsidR="007936A8" w:rsidRPr="002C3AE1" w:rsidRDefault="007936A8" w:rsidP="008D7184">
      <w:pPr>
        <w:numPr>
          <w:ilvl w:val="1"/>
          <w:numId w:val="7"/>
        </w:numPr>
        <w:shd w:val="clear" w:color="auto" w:fill="FFFFFF"/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7936A8" w:rsidRPr="002C3AE1" w:rsidRDefault="00DE46F0" w:rsidP="008D7184">
      <w:pPr>
        <w:numPr>
          <w:ilvl w:val="1"/>
          <w:numId w:val="7"/>
        </w:numPr>
        <w:shd w:val="clear" w:color="auto" w:fill="FFFFFF"/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Поставщик не позднее 5 числа месяца, следующего за отчетным кварталом, направляет в адрес Покупателя, оформленный со своей стороны</w:t>
      </w:r>
      <w:r w:rsidR="00605DDC">
        <w:rPr>
          <w:color w:val="000000"/>
          <w:sz w:val="24"/>
          <w:szCs w:val="24"/>
        </w:rPr>
        <w:t>,</w:t>
      </w:r>
      <w:r w:rsidRPr="002C3AE1">
        <w:rPr>
          <w:color w:val="000000"/>
          <w:sz w:val="24"/>
          <w:szCs w:val="24"/>
        </w:rPr>
        <w:t xml:space="preserve">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</w:t>
      </w:r>
      <w:r w:rsidR="007936A8" w:rsidRPr="002C3AE1">
        <w:rPr>
          <w:color w:val="000000"/>
          <w:sz w:val="24"/>
          <w:szCs w:val="24"/>
        </w:rPr>
        <w:t>.</w:t>
      </w:r>
    </w:p>
    <w:p w:rsidR="007936A8" w:rsidRPr="002C3AE1" w:rsidRDefault="007936A8" w:rsidP="008D7184">
      <w:pPr>
        <w:pStyle w:val="af1"/>
        <w:numPr>
          <w:ilvl w:val="0"/>
          <w:numId w:val="3"/>
        </w:numPr>
        <w:jc w:val="center"/>
        <w:rPr>
          <w:b/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t>Качество и комплектность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Качество и комплектность поставляемого Товара должны соответствовать требованиям Покупателя, государственным стандартам (техническим регламентам), техническим условиям или другой нормативно - технической документации на русском языке</w:t>
      </w:r>
      <w:r w:rsidR="00DB2722">
        <w:rPr>
          <w:color w:val="000000"/>
          <w:sz w:val="24"/>
          <w:szCs w:val="24"/>
        </w:rPr>
        <w:t>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7936A8" w:rsidRPr="002C3AE1" w:rsidRDefault="007936A8" w:rsidP="00DB2722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Сертификат качества (технический паспорт);</w:t>
      </w:r>
    </w:p>
    <w:p w:rsidR="007936A8" w:rsidRPr="002C3AE1" w:rsidRDefault="007936A8" w:rsidP="00DB2722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Инструкция по эксплуатации;</w:t>
      </w:r>
    </w:p>
    <w:p w:rsidR="007936A8" w:rsidRPr="002C3AE1" w:rsidRDefault="007936A8" w:rsidP="00DB2722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Упаковочный лист на каждую партию отгруженного Товара;</w:t>
      </w:r>
    </w:p>
    <w:p w:rsidR="007936A8" w:rsidRPr="00350A84" w:rsidRDefault="007936A8" w:rsidP="00DB2722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</w:t>
      </w:r>
      <w:r w:rsidRPr="00350A84">
        <w:rPr>
          <w:color w:val="000000"/>
          <w:sz w:val="24"/>
          <w:szCs w:val="24"/>
        </w:rPr>
        <w:t>Товара;</w:t>
      </w:r>
    </w:p>
    <w:p w:rsidR="007936A8" w:rsidRPr="00DB2722" w:rsidRDefault="007936A8" w:rsidP="00DB2722">
      <w:pPr>
        <w:numPr>
          <w:ilvl w:val="0"/>
          <w:numId w:val="1"/>
        </w:numPr>
        <w:shd w:val="clear" w:color="auto" w:fill="FFFFFF"/>
        <w:tabs>
          <w:tab w:val="left" w:pos="90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350A84">
        <w:rPr>
          <w:color w:val="000000"/>
          <w:sz w:val="24"/>
          <w:szCs w:val="24"/>
        </w:rPr>
        <w:t xml:space="preserve">Товарная накладная </w:t>
      </w:r>
      <w:r w:rsidRPr="00DB2722">
        <w:rPr>
          <w:color w:val="000000"/>
          <w:sz w:val="24"/>
          <w:szCs w:val="24"/>
        </w:rPr>
        <w:t xml:space="preserve"> формы ТОРГ-12</w:t>
      </w:r>
      <w:r w:rsidR="0029752E" w:rsidRPr="00DB2722">
        <w:rPr>
          <w:color w:val="000000"/>
          <w:sz w:val="24"/>
          <w:szCs w:val="24"/>
        </w:rPr>
        <w:t xml:space="preserve"> или УПД (универсальный  передаточный  документ)</w:t>
      </w:r>
      <w:r w:rsidRPr="00DB2722">
        <w:rPr>
          <w:color w:val="000000"/>
          <w:sz w:val="24"/>
          <w:szCs w:val="24"/>
        </w:rPr>
        <w:t>;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</w:t>
      </w:r>
      <w:r w:rsidR="009F3EA5" w:rsidRPr="002C3AE1">
        <w:rPr>
          <w:color w:val="000000"/>
          <w:sz w:val="24"/>
          <w:szCs w:val="24"/>
        </w:rPr>
        <w:t xml:space="preserve">5 </w:t>
      </w:r>
      <w:r w:rsidRPr="002C3AE1">
        <w:rPr>
          <w:color w:val="000000"/>
          <w:sz w:val="24"/>
          <w:szCs w:val="24"/>
        </w:rPr>
        <w:t>(</w:t>
      </w:r>
      <w:r w:rsidR="009F3EA5" w:rsidRPr="002C3AE1">
        <w:rPr>
          <w:color w:val="000000"/>
          <w:sz w:val="24"/>
          <w:szCs w:val="24"/>
        </w:rPr>
        <w:t>пяти</w:t>
      </w:r>
      <w:r w:rsidRPr="002C3AE1">
        <w:rPr>
          <w:color w:val="000000"/>
          <w:sz w:val="24"/>
          <w:szCs w:val="24"/>
        </w:rPr>
        <w:t xml:space="preserve">)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2C3AE1">
        <w:rPr>
          <w:color w:val="000000"/>
          <w:sz w:val="24"/>
          <w:szCs w:val="24"/>
        </w:rP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не позднее </w:t>
      </w:r>
      <w:r w:rsidR="009F3EA5" w:rsidRPr="002C3AE1">
        <w:rPr>
          <w:color w:val="000000"/>
          <w:sz w:val="24"/>
          <w:szCs w:val="24"/>
        </w:rPr>
        <w:t>10</w:t>
      </w:r>
      <w:r w:rsidRPr="002C3AE1">
        <w:rPr>
          <w:color w:val="000000"/>
          <w:sz w:val="24"/>
          <w:szCs w:val="24"/>
        </w:rPr>
        <w:t xml:space="preserve"> (</w:t>
      </w:r>
      <w:r w:rsidR="009F3EA5" w:rsidRPr="002C3AE1">
        <w:rPr>
          <w:color w:val="000000"/>
          <w:sz w:val="24"/>
          <w:szCs w:val="24"/>
        </w:rPr>
        <w:t>десяти</w:t>
      </w:r>
      <w:r w:rsidRPr="002C3AE1">
        <w:rPr>
          <w:color w:val="000000"/>
          <w:sz w:val="24"/>
          <w:szCs w:val="24"/>
        </w:rPr>
        <w:t>) дней с даты уведомления его Покупателем об отказе от Товара возвратить Покупателю сумму ранее выплаченного Покупателем аванса, а также возместить понесенные убытки, в том числе уплатить проценты</w:t>
      </w:r>
      <w:proofErr w:type="gramEnd"/>
      <w:r w:rsidRPr="002C3AE1">
        <w:rPr>
          <w:color w:val="000000"/>
          <w:sz w:val="24"/>
          <w:szCs w:val="24"/>
        </w:rPr>
        <w:t xml:space="preserve"> в соответствии со ст. 395 ГК РФ.</w:t>
      </w:r>
    </w:p>
    <w:p w:rsidR="00D53E41" w:rsidRPr="00D53E41" w:rsidRDefault="00D53E41" w:rsidP="008D7184">
      <w:pPr>
        <w:numPr>
          <w:ilvl w:val="1"/>
          <w:numId w:val="3"/>
        </w:numPr>
        <w:shd w:val="clear" w:color="auto" w:fill="FFFFFF"/>
        <w:tabs>
          <w:tab w:val="left" w:pos="720"/>
        </w:tabs>
        <w:ind w:left="0" w:firstLine="0"/>
        <w:jc w:val="both"/>
        <w:rPr>
          <w:color w:val="000000"/>
          <w:sz w:val="24"/>
          <w:szCs w:val="24"/>
        </w:rPr>
      </w:pPr>
      <w:r w:rsidRPr="00D53E41">
        <w:rPr>
          <w:color w:val="000000"/>
          <w:sz w:val="24"/>
          <w:szCs w:val="24"/>
        </w:rPr>
        <w:t>Срок гарантии на поста</w:t>
      </w:r>
      <w:r w:rsidR="00DB2722">
        <w:rPr>
          <w:color w:val="000000"/>
          <w:sz w:val="24"/>
          <w:szCs w:val="24"/>
        </w:rPr>
        <w:t>вляемый товар должен составлять</w:t>
      </w:r>
      <w:r w:rsidRPr="00D53E41">
        <w:rPr>
          <w:color w:val="000000"/>
          <w:sz w:val="24"/>
          <w:szCs w:val="24"/>
        </w:rPr>
        <w:t xml:space="preserve"> не </w:t>
      </w:r>
      <w:proofErr w:type="gramStart"/>
      <w:r w:rsidRPr="00D53E41">
        <w:rPr>
          <w:color w:val="000000"/>
          <w:sz w:val="24"/>
          <w:szCs w:val="24"/>
        </w:rPr>
        <w:t>менее гарантийного</w:t>
      </w:r>
      <w:proofErr w:type="gramEnd"/>
      <w:r w:rsidRPr="00D53E41">
        <w:rPr>
          <w:color w:val="000000"/>
          <w:sz w:val="24"/>
          <w:szCs w:val="24"/>
        </w:rPr>
        <w:t xml:space="preserve"> срока, установленного производителем в паспорте на изделие. </w:t>
      </w:r>
    </w:p>
    <w:p w:rsidR="00D53E41" w:rsidRDefault="00D53E41" w:rsidP="00D53E41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</w:t>
      </w:r>
      <w:r w:rsidRPr="00D53E41">
        <w:rPr>
          <w:color w:val="000000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 не менее 36 месяцев с момента получения товара по накладной, но не менее 24 месяцев с начала эксплуатации.</w:t>
      </w:r>
    </w:p>
    <w:p w:rsidR="007936A8" w:rsidRPr="002C3AE1" w:rsidRDefault="00D53E41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</w:t>
      </w:r>
      <w:r w:rsidR="007936A8" w:rsidRPr="002C3AE1">
        <w:rPr>
          <w:color w:val="000000"/>
          <w:sz w:val="24"/>
          <w:szCs w:val="24"/>
        </w:rPr>
        <w:t xml:space="preserve"> случае</w:t>
      </w:r>
      <w:proofErr w:type="gramStart"/>
      <w:r w:rsidR="00E10967" w:rsidRPr="002C3AE1">
        <w:rPr>
          <w:color w:val="000000"/>
          <w:sz w:val="24"/>
          <w:szCs w:val="24"/>
        </w:rPr>
        <w:t>,</w:t>
      </w:r>
      <w:proofErr w:type="gramEnd"/>
      <w:r w:rsidR="007936A8" w:rsidRPr="002C3AE1">
        <w:rPr>
          <w:color w:val="000000"/>
          <w:sz w:val="24"/>
          <w:szCs w:val="24"/>
        </w:rPr>
        <w:t xml:space="preserve"> если при </w:t>
      </w:r>
      <w:proofErr w:type="spellStart"/>
      <w:r w:rsidR="007936A8" w:rsidRPr="002C3AE1">
        <w:rPr>
          <w:color w:val="000000"/>
          <w:sz w:val="24"/>
          <w:szCs w:val="24"/>
        </w:rPr>
        <w:t>внутритарной</w:t>
      </w:r>
      <w:proofErr w:type="spellEnd"/>
      <w:r w:rsidR="007936A8" w:rsidRPr="002C3AE1">
        <w:rPr>
          <w:color w:val="000000"/>
          <w:sz w:val="24"/>
          <w:szCs w:val="24"/>
        </w:rPr>
        <w:t xml:space="preserve"> приемк</w:t>
      </w:r>
      <w:r w:rsidR="00E10967" w:rsidRPr="002C3AE1">
        <w:rPr>
          <w:color w:val="000000"/>
          <w:sz w:val="24"/>
          <w:szCs w:val="24"/>
        </w:rPr>
        <w:t>е</w:t>
      </w:r>
      <w:r w:rsidR="007936A8" w:rsidRPr="002C3AE1">
        <w:rPr>
          <w:color w:val="000000"/>
          <w:sz w:val="24"/>
          <w:szCs w:val="24"/>
        </w:rPr>
        <w:t xml:space="preserve"> Товаров, во время производства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</w:t>
      </w:r>
      <w:r w:rsidR="007936A8" w:rsidRPr="002C3AE1">
        <w:rPr>
          <w:color w:val="000000"/>
          <w:sz w:val="24"/>
          <w:szCs w:val="24"/>
        </w:rPr>
        <w:lastRenderedPageBreak/>
        <w:t xml:space="preserve">выбору Покупателя: </w:t>
      </w:r>
    </w:p>
    <w:p w:rsidR="007936A8" w:rsidRPr="002C3AE1" w:rsidRDefault="00063268" w:rsidP="007936A8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                  </w:t>
      </w:r>
      <w:r w:rsidR="009F3EA5" w:rsidRPr="002C3AE1">
        <w:rPr>
          <w:color w:val="000000"/>
          <w:sz w:val="24"/>
          <w:szCs w:val="24"/>
        </w:rPr>
        <w:t xml:space="preserve">-  </w:t>
      </w:r>
      <w:r w:rsidR="007936A8" w:rsidRPr="002C3AE1">
        <w:rPr>
          <w:color w:val="000000"/>
          <w:sz w:val="24"/>
          <w:szCs w:val="24"/>
        </w:rPr>
        <w:t>производит за свой счет ремонт Товара;</w:t>
      </w:r>
    </w:p>
    <w:p w:rsidR="007936A8" w:rsidRPr="002C3AE1" w:rsidRDefault="007936A8" w:rsidP="008D7184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производит за свой счет замену Товара;</w:t>
      </w:r>
    </w:p>
    <w:p w:rsidR="007936A8" w:rsidRPr="002C3AE1" w:rsidRDefault="007936A8" w:rsidP="008D7184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возвращает Покупателю стоимость Товара;</w:t>
      </w:r>
    </w:p>
    <w:p w:rsidR="007936A8" w:rsidRPr="002C3AE1" w:rsidRDefault="007936A8" w:rsidP="008D7184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возмещает Покупателю расходы, связанные с устранением недостатков Товара.</w:t>
      </w:r>
    </w:p>
    <w:p w:rsidR="007936A8" w:rsidRPr="002C3AE1" w:rsidRDefault="007936A8" w:rsidP="00063268">
      <w:pPr>
        <w:shd w:val="clear" w:color="auto" w:fill="FFFFFF"/>
        <w:tabs>
          <w:tab w:val="left" w:pos="720"/>
        </w:tabs>
        <w:spacing w:line="250" w:lineRule="exact"/>
        <w:jc w:val="both"/>
        <w:rPr>
          <w:i/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 случае замены, ремонта Товара, гарантийный срок данного Товара начинается снова со дня его замены, ремонта.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sz w:val="24"/>
          <w:szCs w:val="24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 случае, 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402243" w:rsidRPr="002C3AE1" w:rsidRDefault="00402243" w:rsidP="00366E8A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</w:p>
    <w:p w:rsidR="007936A8" w:rsidRPr="002C3AE1" w:rsidRDefault="007936A8" w:rsidP="008D7184">
      <w:pPr>
        <w:numPr>
          <w:ilvl w:val="0"/>
          <w:numId w:val="3"/>
        </w:numPr>
        <w:jc w:val="center"/>
        <w:rPr>
          <w:b/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t>Тара, упаковка, маркировка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7936A8" w:rsidRPr="00300E47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Стоимость тары, упаковки включена в цену Товара</w:t>
      </w:r>
      <w:r w:rsidRPr="002C3AE1">
        <w:rPr>
          <w:i/>
          <w:color w:val="000000"/>
          <w:sz w:val="24"/>
          <w:szCs w:val="24"/>
        </w:rPr>
        <w:t xml:space="preserve">. </w:t>
      </w:r>
      <w:r w:rsidRPr="002C3AE1">
        <w:rPr>
          <w:color w:val="000000"/>
          <w:sz w:val="24"/>
          <w:szCs w:val="24"/>
        </w:rPr>
        <w:t>Тара, упаковка возврату не подлежит.</w:t>
      </w:r>
    </w:p>
    <w:p w:rsidR="007936A8" w:rsidRPr="002C3AE1" w:rsidRDefault="007936A8" w:rsidP="008D7184">
      <w:pPr>
        <w:numPr>
          <w:ilvl w:val="0"/>
          <w:numId w:val="3"/>
        </w:numPr>
        <w:shd w:val="clear" w:color="auto" w:fill="FFFFFF"/>
        <w:tabs>
          <w:tab w:val="left" w:pos="1190"/>
        </w:tabs>
        <w:spacing w:line="250" w:lineRule="exact"/>
        <w:jc w:val="center"/>
        <w:rPr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t>Сроки, порядок и условия поставки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Срок поставки Товара </w:t>
      </w:r>
      <w:r w:rsidR="000530E6" w:rsidRPr="002C3AE1">
        <w:rPr>
          <w:color w:val="000000"/>
          <w:sz w:val="24"/>
          <w:szCs w:val="24"/>
        </w:rPr>
        <w:t xml:space="preserve">не более </w:t>
      </w:r>
      <w:r w:rsidR="00185CC1">
        <w:rPr>
          <w:color w:val="000000"/>
          <w:sz w:val="24"/>
          <w:szCs w:val="24"/>
        </w:rPr>
        <w:t xml:space="preserve">14 </w:t>
      </w:r>
      <w:r w:rsidR="00366E8A" w:rsidRPr="002C3AE1">
        <w:rPr>
          <w:color w:val="000000"/>
          <w:sz w:val="24"/>
          <w:szCs w:val="24"/>
        </w:rPr>
        <w:t>(</w:t>
      </w:r>
      <w:r w:rsidR="00185CC1">
        <w:rPr>
          <w:color w:val="000000"/>
          <w:sz w:val="24"/>
          <w:szCs w:val="24"/>
        </w:rPr>
        <w:t>Четырнадцать</w:t>
      </w:r>
      <w:r w:rsidR="00366E8A" w:rsidRPr="002C3AE1">
        <w:rPr>
          <w:color w:val="000000"/>
          <w:sz w:val="24"/>
          <w:szCs w:val="24"/>
        </w:rPr>
        <w:t>)</w:t>
      </w:r>
      <w:r w:rsidR="000530E6" w:rsidRPr="002C3AE1">
        <w:rPr>
          <w:color w:val="000000"/>
          <w:sz w:val="24"/>
          <w:szCs w:val="24"/>
        </w:rPr>
        <w:t xml:space="preserve"> </w:t>
      </w:r>
      <w:r w:rsidR="00366E8A" w:rsidRPr="002C3AE1">
        <w:rPr>
          <w:color w:val="000000"/>
          <w:sz w:val="24"/>
          <w:szCs w:val="24"/>
        </w:rPr>
        <w:t xml:space="preserve"> календарных </w:t>
      </w:r>
      <w:r w:rsidR="000530E6" w:rsidRPr="002C3AE1">
        <w:rPr>
          <w:color w:val="000000"/>
          <w:sz w:val="24"/>
          <w:szCs w:val="24"/>
        </w:rPr>
        <w:t>дней с момента получения письменной заявки</w:t>
      </w:r>
      <w:r w:rsidR="00B31DCA" w:rsidRPr="002C3AE1">
        <w:rPr>
          <w:color w:val="000000"/>
          <w:sz w:val="24"/>
          <w:szCs w:val="24"/>
        </w:rPr>
        <w:t xml:space="preserve"> Покупателя.</w:t>
      </w:r>
      <w:r w:rsidR="005C458B" w:rsidRPr="002C3AE1">
        <w:rPr>
          <w:color w:val="000000"/>
          <w:sz w:val="24"/>
          <w:szCs w:val="24"/>
        </w:rPr>
        <w:t xml:space="preserve"> </w:t>
      </w:r>
      <w:r w:rsidRPr="002C3AE1">
        <w:rPr>
          <w:color w:val="000000"/>
          <w:sz w:val="24"/>
          <w:szCs w:val="24"/>
        </w:rPr>
        <w:t xml:space="preserve">Поставщик в счет цены Договора должен доставить </w:t>
      </w:r>
      <w:r w:rsidR="007F0843" w:rsidRPr="002C3AE1">
        <w:rPr>
          <w:color w:val="000000"/>
          <w:sz w:val="24"/>
          <w:szCs w:val="24"/>
        </w:rPr>
        <w:t xml:space="preserve">и разгрузить </w:t>
      </w:r>
      <w:r w:rsidRPr="002C3AE1">
        <w:rPr>
          <w:color w:val="000000"/>
          <w:sz w:val="24"/>
          <w:szCs w:val="24"/>
        </w:rPr>
        <w:t>Товар на склад</w:t>
      </w:r>
      <w:r w:rsidR="007F0843" w:rsidRPr="002C3AE1">
        <w:rPr>
          <w:color w:val="000000"/>
          <w:sz w:val="24"/>
          <w:szCs w:val="24"/>
        </w:rPr>
        <w:t xml:space="preserve">е </w:t>
      </w:r>
      <w:r w:rsidR="00F01C6A">
        <w:rPr>
          <w:color w:val="000000"/>
          <w:sz w:val="24"/>
          <w:szCs w:val="24"/>
        </w:rPr>
        <w:t xml:space="preserve"> Покупателя. 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Поставщик обязан направить в адрес Покупателя средствами факсимильной/электронной связи с последующим направлением уведомления на бланке организации информацию о предполагаемой дате поставки Товара (частей Товара) на склад</w:t>
      </w:r>
      <w:r w:rsidR="000530E6" w:rsidRPr="002C3AE1">
        <w:rPr>
          <w:color w:val="000000"/>
          <w:sz w:val="24"/>
          <w:szCs w:val="24"/>
        </w:rPr>
        <w:t xml:space="preserve"> Покупателя</w:t>
      </w:r>
      <w:r w:rsidRPr="002C3AE1">
        <w:rPr>
          <w:i/>
          <w:color w:val="000000"/>
          <w:sz w:val="24"/>
          <w:szCs w:val="24"/>
        </w:rPr>
        <w:t xml:space="preserve">  </w:t>
      </w:r>
      <w:r w:rsidRPr="002C3AE1">
        <w:rPr>
          <w:color w:val="000000"/>
          <w:sz w:val="24"/>
          <w:szCs w:val="24"/>
        </w:rPr>
        <w:t xml:space="preserve">не позднее, чем за </w:t>
      </w:r>
      <w:r w:rsidR="000530E6" w:rsidRPr="002C3AE1">
        <w:rPr>
          <w:color w:val="000000"/>
          <w:sz w:val="24"/>
          <w:szCs w:val="24"/>
        </w:rPr>
        <w:t>5 (пять</w:t>
      </w:r>
      <w:r w:rsidRPr="002C3AE1">
        <w:rPr>
          <w:color w:val="000000"/>
          <w:sz w:val="24"/>
          <w:szCs w:val="24"/>
        </w:rPr>
        <w:t xml:space="preserve">) рабочих </w:t>
      </w:r>
      <w:r w:rsidR="000530E6" w:rsidRPr="002C3AE1">
        <w:rPr>
          <w:color w:val="000000"/>
          <w:sz w:val="24"/>
          <w:szCs w:val="24"/>
        </w:rPr>
        <w:t>дней</w:t>
      </w:r>
      <w:r w:rsidRPr="002C3AE1">
        <w:rPr>
          <w:color w:val="000000"/>
          <w:sz w:val="24"/>
          <w:szCs w:val="24"/>
        </w:rPr>
        <w:t xml:space="preserve"> до даты </w:t>
      </w:r>
      <w:r w:rsidR="000530E6" w:rsidRPr="002C3AE1">
        <w:rPr>
          <w:color w:val="000000"/>
          <w:sz w:val="24"/>
          <w:szCs w:val="24"/>
        </w:rPr>
        <w:t xml:space="preserve">такой </w:t>
      </w:r>
      <w:r w:rsidRPr="002C3AE1">
        <w:rPr>
          <w:color w:val="000000"/>
          <w:sz w:val="24"/>
          <w:szCs w:val="24"/>
        </w:rPr>
        <w:t>поставки</w:t>
      </w:r>
      <w:r w:rsidR="000530E6" w:rsidRPr="002C3AE1">
        <w:rPr>
          <w:color w:val="000000"/>
          <w:sz w:val="24"/>
          <w:szCs w:val="24"/>
        </w:rPr>
        <w:t>.</w:t>
      </w:r>
    </w:p>
    <w:p w:rsidR="005C458B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</w:t>
      </w:r>
      <w:r w:rsidR="00300E47">
        <w:rPr>
          <w:color w:val="000000"/>
          <w:sz w:val="24"/>
          <w:szCs w:val="24"/>
        </w:rPr>
        <w:t xml:space="preserve"> формы ТОРГ-12 или УПД (универсального передаточного документа)</w:t>
      </w:r>
    </w:p>
    <w:p w:rsidR="00604FE4" w:rsidRPr="002C3AE1" w:rsidRDefault="00604FE4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В случае неприбытия Товара в пункт назначения в течение 30 (тридцати) дней </w:t>
      </w:r>
      <w:proofErr w:type="gramStart"/>
      <w:r w:rsidRPr="002C3AE1">
        <w:rPr>
          <w:color w:val="000000"/>
          <w:sz w:val="24"/>
          <w:szCs w:val="24"/>
        </w:rPr>
        <w:t>с даты уведомления</w:t>
      </w:r>
      <w:proofErr w:type="gramEnd"/>
      <w:r w:rsidRPr="002C3AE1">
        <w:rPr>
          <w:color w:val="000000"/>
          <w:sz w:val="24"/>
          <w:szCs w:val="24"/>
        </w:rPr>
        <w:t xml:space="preserve"> об отгрузке, Поставщик за свой счет принимает меры по его розыску.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2C3AE1">
        <w:rPr>
          <w:color w:val="000000"/>
          <w:sz w:val="24"/>
          <w:szCs w:val="24"/>
        </w:rPr>
        <w:t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</w:t>
      </w:r>
      <w:proofErr w:type="gramEnd"/>
      <w:r w:rsidRPr="002C3AE1">
        <w:rPr>
          <w:color w:val="000000"/>
          <w:sz w:val="24"/>
          <w:szCs w:val="24"/>
        </w:rPr>
        <w:t xml:space="preserve"> ответственности за просрочку срока поставки Товара.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Возврат транспорта осуществляется за счет средств Поставщика. </w:t>
      </w:r>
      <w:r w:rsidRPr="002C3AE1">
        <w:rPr>
          <w:sz w:val="24"/>
          <w:szCs w:val="24"/>
        </w:rPr>
        <w:t xml:space="preserve">Поставщик возмещает Покупателю расходы за простой транспорта, если этот простой возник по причине обнаружения несоответствующего качества, количества, ассортимента и/или комплектности поставленного Товара </w:t>
      </w:r>
      <w:r w:rsidRPr="002C3AE1">
        <w:rPr>
          <w:color w:val="000000"/>
          <w:sz w:val="24"/>
          <w:szCs w:val="24"/>
        </w:rPr>
        <w:t xml:space="preserve">в течение </w:t>
      </w:r>
      <w:r w:rsidR="000530E6" w:rsidRPr="002C3AE1">
        <w:rPr>
          <w:color w:val="000000"/>
          <w:sz w:val="24"/>
          <w:szCs w:val="24"/>
        </w:rPr>
        <w:t>5 (пяти</w:t>
      </w:r>
      <w:r w:rsidRPr="002C3AE1">
        <w:rPr>
          <w:color w:val="000000"/>
          <w:sz w:val="24"/>
          <w:szCs w:val="24"/>
        </w:rPr>
        <w:t>) дней с момента выставления Покупателем соответствующего счета.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Покупатель вправе, уведомив Поставщика, отказаться от принятия Товара, поставка которого просрочена.</w:t>
      </w:r>
    </w:p>
    <w:p w:rsidR="007936A8" w:rsidRPr="002C3AE1" w:rsidRDefault="007936A8" w:rsidP="008D7184">
      <w:pPr>
        <w:numPr>
          <w:ilvl w:val="0"/>
          <w:numId w:val="3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lastRenderedPageBreak/>
        <w:t>Приемка по количеству и качеству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Приемка Товара осуществляется Покупателем совместно с представителями Поставщика в следующем порядке.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2C3AE1">
        <w:rPr>
          <w:color w:val="000000"/>
          <w:sz w:val="24"/>
          <w:szCs w:val="24"/>
        </w:rPr>
        <w:t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(частей)</w:t>
      </w:r>
      <w:r w:rsidR="000530E6" w:rsidRPr="002C3AE1">
        <w:rPr>
          <w:color w:val="000000"/>
          <w:sz w:val="24"/>
          <w:szCs w:val="24"/>
        </w:rPr>
        <w:t xml:space="preserve"> Товара</w:t>
      </w:r>
      <w:r w:rsidRPr="002C3AE1">
        <w:rPr>
          <w:color w:val="000000"/>
          <w:sz w:val="24"/>
          <w:szCs w:val="24"/>
        </w:rPr>
        <w:t xml:space="preserve"> выполняется Покупателем совместно с Поставщиком без нарушения целостности тары, уп</w:t>
      </w:r>
      <w:r w:rsidR="000530E6" w:rsidRPr="002C3AE1">
        <w:rPr>
          <w:color w:val="000000"/>
          <w:sz w:val="24"/>
          <w:szCs w:val="24"/>
        </w:rPr>
        <w:t>аковки и консервации в течение 5 (пяти</w:t>
      </w:r>
      <w:r w:rsidRPr="002C3AE1">
        <w:rPr>
          <w:color w:val="000000"/>
          <w:sz w:val="24"/>
          <w:szCs w:val="24"/>
        </w:rPr>
        <w:t>) рабочих дней с даты начала такой приемки.</w:t>
      </w:r>
      <w:proofErr w:type="gramEnd"/>
    </w:p>
    <w:p w:rsidR="007936A8" w:rsidRPr="00350A84" w:rsidRDefault="007936A8" w:rsidP="008D7184">
      <w:pPr>
        <w:numPr>
          <w:ilvl w:val="1"/>
          <w:numId w:val="3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350A84">
        <w:rPr>
          <w:color w:val="000000"/>
          <w:sz w:val="24"/>
          <w:szCs w:val="24"/>
        </w:rPr>
        <w:t xml:space="preserve">Приемка Товара производится по </w:t>
      </w:r>
      <w:r w:rsidR="003A5937" w:rsidRPr="00350A84">
        <w:rPr>
          <w:color w:val="000000"/>
          <w:sz w:val="24"/>
          <w:szCs w:val="24"/>
        </w:rPr>
        <w:t>Товарной</w:t>
      </w:r>
      <w:r w:rsidRPr="00350A84">
        <w:rPr>
          <w:color w:val="000000"/>
          <w:sz w:val="24"/>
          <w:szCs w:val="24"/>
        </w:rPr>
        <w:t xml:space="preserve"> накладн</w:t>
      </w:r>
      <w:r w:rsidR="003A5937" w:rsidRPr="00350A84">
        <w:rPr>
          <w:color w:val="000000"/>
          <w:sz w:val="24"/>
          <w:szCs w:val="24"/>
        </w:rPr>
        <w:t>ой</w:t>
      </w:r>
      <w:r w:rsidR="0029752E" w:rsidRPr="00350A84">
        <w:rPr>
          <w:color w:val="000000"/>
          <w:sz w:val="24"/>
          <w:szCs w:val="24"/>
        </w:rPr>
        <w:t xml:space="preserve"> формы ТОРГ-12 или УПД (универсального передаточного документа)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i/>
          <w:color w:val="000000"/>
          <w:sz w:val="24"/>
          <w:szCs w:val="24"/>
        </w:rPr>
      </w:pPr>
      <w:r w:rsidRPr="00350A84">
        <w:rPr>
          <w:color w:val="000000"/>
          <w:sz w:val="24"/>
          <w:szCs w:val="24"/>
        </w:rPr>
        <w:t>Поставщик в дату, следующую за датой доставки Товара</w:t>
      </w:r>
      <w:r w:rsidR="000530E6" w:rsidRPr="00350A84">
        <w:rPr>
          <w:color w:val="000000"/>
          <w:sz w:val="24"/>
          <w:szCs w:val="24"/>
        </w:rPr>
        <w:t xml:space="preserve"> </w:t>
      </w:r>
      <w:r w:rsidRPr="00350A84">
        <w:rPr>
          <w:color w:val="000000"/>
          <w:sz w:val="24"/>
          <w:szCs w:val="24"/>
        </w:rPr>
        <w:t xml:space="preserve">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(товарная накладная по форме ТОРГ-12</w:t>
      </w:r>
      <w:r w:rsidR="0029752E" w:rsidRPr="00350A84">
        <w:rPr>
          <w:color w:val="000000"/>
          <w:sz w:val="24"/>
          <w:szCs w:val="24"/>
        </w:rPr>
        <w:t xml:space="preserve"> или УПД (универсальный  передаточный документ)</w:t>
      </w:r>
      <w:r w:rsidRPr="002C3AE1">
        <w:rPr>
          <w:color w:val="000000"/>
          <w:sz w:val="24"/>
          <w:szCs w:val="24"/>
        </w:rPr>
        <w:t xml:space="preserve">  и счета–фактуры), должны быть направлены Покупателю не позднее 5 (пяти) календарных дней </w:t>
      </w:r>
      <w:proofErr w:type="gramStart"/>
      <w:r w:rsidRPr="002C3AE1">
        <w:rPr>
          <w:color w:val="000000"/>
          <w:sz w:val="24"/>
          <w:szCs w:val="24"/>
        </w:rPr>
        <w:t>с даты доставки</w:t>
      </w:r>
      <w:proofErr w:type="gramEnd"/>
      <w:r w:rsidRPr="002C3AE1">
        <w:rPr>
          <w:color w:val="000000"/>
          <w:sz w:val="24"/>
          <w:szCs w:val="24"/>
        </w:rPr>
        <w:t xml:space="preserve"> Товара  на склад Покупателя</w:t>
      </w:r>
      <w:r w:rsidR="000530E6" w:rsidRPr="002C3AE1">
        <w:rPr>
          <w:color w:val="000000"/>
          <w:sz w:val="24"/>
          <w:szCs w:val="24"/>
        </w:rPr>
        <w:t>.</w:t>
      </w:r>
    </w:p>
    <w:p w:rsidR="007936A8" w:rsidRPr="00350A84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Документы, указанные в пункте </w:t>
      </w:r>
      <w:r w:rsidR="00CB071C" w:rsidRPr="002C3AE1">
        <w:rPr>
          <w:color w:val="000000"/>
          <w:sz w:val="24"/>
          <w:szCs w:val="24"/>
        </w:rPr>
        <w:t>6</w:t>
      </w:r>
      <w:r w:rsidRPr="002C3AE1">
        <w:rPr>
          <w:color w:val="000000"/>
          <w:sz w:val="24"/>
          <w:szCs w:val="24"/>
        </w:rPr>
        <w:t xml:space="preserve">.4.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</w:t>
      </w:r>
      <w:r w:rsidR="007D57EC" w:rsidRPr="002C3AE1">
        <w:rPr>
          <w:color w:val="000000"/>
          <w:sz w:val="24"/>
          <w:szCs w:val="24"/>
        </w:rPr>
        <w:t xml:space="preserve">7.3 </w:t>
      </w:r>
      <w:r w:rsidRPr="002C3AE1">
        <w:rPr>
          <w:color w:val="000000"/>
          <w:sz w:val="24"/>
          <w:szCs w:val="24"/>
        </w:rPr>
        <w:t xml:space="preserve">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</w:t>
      </w:r>
      <w:proofErr w:type="gramStart"/>
      <w:r w:rsidRPr="002C3AE1">
        <w:rPr>
          <w:color w:val="000000"/>
          <w:sz w:val="24"/>
          <w:szCs w:val="24"/>
        </w:rPr>
        <w:t>с даты получения</w:t>
      </w:r>
      <w:proofErr w:type="gramEnd"/>
      <w:r w:rsidRPr="002C3AE1">
        <w:rPr>
          <w:color w:val="000000"/>
          <w:sz w:val="24"/>
          <w:szCs w:val="24"/>
        </w:rPr>
        <w:t xml:space="preserve">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</w:t>
      </w:r>
      <w:r w:rsidRPr="00350A84">
        <w:rPr>
          <w:color w:val="000000"/>
          <w:sz w:val="24"/>
          <w:szCs w:val="24"/>
        </w:rPr>
        <w:t>копии таких исправленных документов Покупателю, что не освобождает Поставщика от ответственности, предусмотренной пунктом</w:t>
      </w:r>
      <w:r w:rsidR="004D1B66" w:rsidRPr="00350A84">
        <w:rPr>
          <w:color w:val="000000"/>
          <w:sz w:val="24"/>
          <w:szCs w:val="24"/>
        </w:rPr>
        <w:t xml:space="preserve"> 7.3</w:t>
      </w:r>
      <w:r w:rsidRPr="00350A84">
        <w:rPr>
          <w:color w:val="000000"/>
          <w:sz w:val="24"/>
          <w:szCs w:val="24"/>
        </w:rPr>
        <w:t xml:space="preserve">  настоящего   Договора.</w:t>
      </w:r>
    </w:p>
    <w:p w:rsidR="007936A8" w:rsidRPr="002C3AE1" w:rsidRDefault="007936A8" w:rsidP="007936A8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 w:rsidRPr="00350A84">
        <w:rPr>
          <w:color w:val="000000"/>
          <w:sz w:val="24"/>
          <w:szCs w:val="24"/>
        </w:rPr>
        <w:t xml:space="preserve">В течение </w:t>
      </w:r>
      <w:r w:rsidR="000530E6" w:rsidRPr="00350A84">
        <w:rPr>
          <w:color w:val="000000"/>
          <w:sz w:val="24"/>
          <w:szCs w:val="24"/>
        </w:rPr>
        <w:t>10 (десяти)</w:t>
      </w:r>
      <w:r w:rsidRPr="00350A84">
        <w:rPr>
          <w:color w:val="000000"/>
          <w:sz w:val="24"/>
          <w:szCs w:val="24"/>
        </w:rPr>
        <w:t xml:space="preserve"> календарных дней </w:t>
      </w:r>
      <w:proofErr w:type="gramStart"/>
      <w:r w:rsidRPr="00350A84">
        <w:rPr>
          <w:color w:val="000000"/>
          <w:sz w:val="24"/>
          <w:szCs w:val="24"/>
        </w:rPr>
        <w:t>с даты получения</w:t>
      </w:r>
      <w:proofErr w:type="gramEnd"/>
      <w:r w:rsidRPr="00350A84">
        <w:rPr>
          <w:color w:val="000000"/>
          <w:sz w:val="24"/>
          <w:szCs w:val="24"/>
        </w:rPr>
        <w:t xml:space="preserve"> подписанных со стороны Поставщика оригиналов товарной накладной по форме ТОРГ-12</w:t>
      </w:r>
      <w:r w:rsidR="0029752E" w:rsidRPr="00350A84">
        <w:rPr>
          <w:color w:val="000000"/>
          <w:sz w:val="24"/>
          <w:szCs w:val="24"/>
        </w:rPr>
        <w:t xml:space="preserve"> или УПД (универсальный  передаточный документ). </w:t>
      </w:r>
      <w:r w:rsidRPr="00350A84">
        <w:rPr>
          <w:color w:val="000000"/>
          <w:sz w:val="24"/>
          <w:szCs w:val="24"/>
        </w:rPr>
        <w:t>Покупатель</w:t>
      </w:r>
      <w:r w:rsidRPr="002C3AE1">
        <w:rPr>
          <w:color w:val="000000"/>
          <w:sz w:val="24"/>
          <w:szCs w:val="24"/>
        </w:rPr>
        <w:t xml:space="preserve"> направляет Поставщику</w:t>
      </w:r>
      <w:r w:rsidR="00F76037" w:rsidRPr="002C3AE1">
        <w:rPr>
          <w:color w:val="000000"/>
          <w:sz w:val="24"/>
          <w:szCs w:val="24"/>
        </w:rPr>
        <w:t xml:space="preserve">, </w:t>
      </w:r>
      <w:r w:rsidRPr="002C3AE1">
        <w:rPr>
          <w:color w:val="000000"/>
          <w:sz w:val="24"/>
          <w:szCs w:val="24"/>
        </w:rPr>
        <w:t xml:space="preserve"> подписанные со своей стороны</w:t>
      </w:r>
      <w:r w:rsidR="00F76037" w:rsidRPr="002C3AE1">
        <w:rPr>
          <w:color w:val="000000"/>
          <w:sz w:val="24"/>
          <w:szCs w:val="24"/>
        </w:rPr>
        <w:t xml:space="preserve">, </w:t>
      </w:r>
      <w:r w:rsidRPr="002C3AE1">
        <w:rPr>
          <w:color w:val="000000"/>
          <w:sz w:val="24"/>
          <w:szCs w:val="24"/>
        </w:rPr>
        <w:t xml:space="preserve">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Покупателя форме и сроки. 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proofErr w:type="spellStart"/>
      <w:r w:rsidRPr="002C3AE1">
        <w:rPr>
          <w:color w:val="000000"/>
          <w:sz w:val="24"/>
          <w:szCs w:val="24"/>
        </w:rPr>
        <w:t>Внутритарная</w:t>
      </w:r>
      <w:proofErr w:type="spellEnd"/>
      <w:r w:rsidRPr="002C3AE1">
        <w:rPr>
          <w:color w:val="000000"/>
          <w:sz w:val="24"/>
          <w:szCs w:val="24"/>
        </w:rPr>
        <w:t xml:space="preserve"> приемка Товара будет производиться на ск</w:t>
      </w:r>
      <w:r w:rsidR="00F76037" w:rsidRPr="002C3AE1">
        <w:rPr>
          <w:color w:val="000000"/>
          <w:sz w:val="24"/>
          <w:szCs w:val="24"/>
        </w:rPr>
        <w:t>ладе</w:t>
      </w:r>
      <w:r w:rsidRPr="002C3AE1">
        <w:rPr>
          <w:color w:val="000000"/>
          <w:sz w:val="24"/>
          <w:szCs w:val="24"/>
        </w:rPr>
        <w:t xml:space="preserve"> Покупателя с участием представителей Покупателя, Поставщика с вскрытием ящиков (упаковки) Товара.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Покупатель направляет Поставщику сообщение о планируемой дате вскрытия ящиков (упаковки) для проверки соответствия содержимого </w:t>
      </w:r>
      <w:r w:rsidR="00E66B00" w:rsidRPr="002C3AE1">
        <w:rPr>
          <w:color w:val="000000"/>
          <w:sz w:val="24"/>
          <w:szCs w:val="24"/>
        </w:rPr>
        <w:t>в ящиках упаковочным листам за 5</w:t>
      </w:r>
      <w:r w:rsidRPr="002C3AE1">
        <w:rPr>
          <w:color w:val="000000"/>
          <w:sz w:val="24"/>
          <w:szCs w:val="24"/>
        </w:rPr>
        <w:t xml:space="preserve"> (</w:t>
      </w:r>
      <w:r w:rsidR="00E66B00" w:rsidRPr="002C3AE1">
        <w:rPr>
          <w:color w:val="000000"/>
          <w:sz w:val="24"/>
          <w:szCs w:val="24"/>
        </w:rPr>
        <w:t>пять</w:t>
      </w:r>
      <w:r w:rsidRPr="002C3AE1">
        <w:rPr>
          <w:color w:val="000000"/>
          <w:sz w:val="24"/>
          <w:szCs w:val="24"/>
        </w:rPr>
        <w:t xml:space="preserve">) рабочих дней до начала их вскрытия. По результатам проверки </w:t>
      </w:r>
      <w:proofErr w:type="spellStart"/>
      <w:r w:rsidRPr="002C3AE1">
        <w:rPr>
          <w:color w:val="000000"/>
          <w:sz w:val="24"/>
          <w:szCs w:val="24"/>
        </w:rPr>
        <w:t>внутритарной</w:t>
      </w:r>
      <w:proofErr w:type="spellEnd"/>
      <w:r w:rsidRPr="002C3AE1">
        <w:rPr>
          <w:color w:val="000000"/>
          <w:sz w:val="24"/>
          <w:szCs w:val="24"/>
        </w:rPr>
        <w:t xml:space="preserve"> приемки Сторонами составляются и подписываются акты проверки или акты выявленных дефектов (если таковые будут составлены), в которых указывается:</w:t>
      </w:r>
    </w:p>
    <w:p w:rsidR="007936A8" w:rsidRPr="002C3AE1" w:rsidRDefault="007936A8" w:rsidP="007936A8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- дата и место составления акта;</w:t>
      </w:r>
    </w:p>
    <w:p w:rsidR="007936A8" w:rsidRPr="002C3AE1" w:rsidRDefault="007936A8" w:rsidP="007936A8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- номер и дата Договора;</w:t>
      </w:r>
    </w:p>
    <w:p w:rsidR="007936A8" w:rsidRPr="002C3AE1" w:rsidRDefault="007936A8" w:rsidP="007936A8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- наименование Товара (</w:t>
      </w:r>
      <w:proofErr w:type="spellStart"/>
      <w:r w:rsidRPr="002C3AE1">
        <w:rPr>
          <w:color w:val="000000"/>
          <w:sz w:val="24"/>
          <w:szCs w:val="24"/>
        </w:rPr>
        <w:t>ов</w:t>
      </w:r>
      <w:proofErr w:type="spellEnd"/>
      <w:r w:rsidRPr="002C3AE1">
        <w:rPr>
          <w:color w:val="000000"/>
          <w:sz w:val="24"/>
          <w:szCs w:val="24"/>
        </w:rPr>
        <w:t>);</w:t>
      </w:r>
    </w:p>
    <w:p w:rsidR="007936A8" w:rsidRPr="002C3AE1" w:rsidRDefault="007936A8" w:rsidP="007936A8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- состояние тары и консервации;</w:t>
      </w:r>
    </w:p>
    <w:p w:rsidR="007936A8" w:rsidRPr="002C3AE1" w:rsidRDefault="007936A8" w:rsidP="007936A8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- номера мест, в которых обнаружены недостатки, недостача и/или дефект;</w:t>
      </w:r>
    </w:p>
    <w:p w:rsidR="007936A8" w:rsidRPr="002C3AE1" w:rsidRDefault="007936A8" w:rsidP="007936A8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- количество мест всей партии Товара;</w:t>
      </w:r>
    </w:p>
    <w:p w:rsidR="007936A8" w:rsidRPr="002C3AE1" w:rsidRDefault="007936A8" w:rsidP="007936A8">
      <w:pPr>
        <w:shd w:val="clear" w:color="auto" w:fill="FFFFFF"/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- описание обнаруженных дефектов, замечаний, повреждений, дефектов и недостатков с приложением фотографий дефектов (для актов выявленных дефектов).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Если при совместной проверке Товара представители Покупателя и Поставщика разойдутся во мнении о содержании акта проверки, то любая из Сторон может предъявить Товар независимой экспертной организации на повторную проверку. Свидетельство, выдаваемое этой организацией, будет являться основанием для выставления претензий. Затраты </w:t>
      </w:r>
      <w:r w:rsidRPr="002C3AE1">
        <w:rPr>
          <w:color w:val="000000"/>
          <w:sz w:val="24"/>
          <w:szCs w:val="24"/>
        </w:rPr>
        <w:lastRenderedPageBreak/>
        <w:t>по проведению экспертизы относятся на виновную Сторону.</w:t>
      </w:r>
    </w:p>
    <w:p w:rsidR="007936A8" w:rsidRPr="002C3AE1" w:rsidRDefault="007936A8" w:rsidP="008D7184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 случае невозможности прибытия Поставщика к дате, оп</w:t>
      </w:r>
      <w:r w:rsidR="00760C36" w:rsidRPr="002C3AE1">
        <w:rPr>
          <w:color w:val="000000"/>
          <w:sz w:val="24"/>
          <w:szCs w:val="24"/>
        </w:rPr>
        <w:t xml:space="preserve">ределяемой в соответствии с п. </w:t>
      </w:r>
      <w:r w:rsidR="00CB071C" w:rsidRPr="002C3AE1">
        <w:rPr>
          <w:color w:val="000000"/>
          <w:sz w:val="24"/>
          <w:szCs w:val="24"/>
        </w:rPr>
        <w:t>6</w:t>
      </w:r>
      <w:r w:rsidRPr="002C3AE1">
        <w:rPr>
          <w:color w:val="000000"/>
          <w:sz w:val="24"/>
          <w:szCs w:val="24"/>
        </w:rPr>
        <w:t xml:space="preserve">.7. настоящего Договора, на </w:t>
      </w:r>
      <w:proofErr w:type="spellStart"/>
      <w:r w:rsidRPr="002C3AE1">
        <w:rPr>
          <w:color w:val="000000"/>
          <w:sz w:val="24"/>
          <w:szCs w:val="24"/>
        </w:rPr>
        <w:t>внутритарную</w:t>
      </w:r>
      <w:proofErr w:type="spellEnd"/>
      <w:r w:rsidRPr="002C3AE1">
        <w:rPr>
          <w:color w:val="000000"/>
          <w:sz w:val="24"/>
          <w:szCs w:val="24"/>
        </w:rPr>
        <w:t xml:space="preserve"> приемку Товара Покупатель в одностороннем порядке проведет приемку Товара, составит акт проверки и направит его почтовым сообщением в адрес Поставщика, указанный в разделе </w:t>
      </w:r>
      <w:r w:rsidR="004D1B66" w:rsidRPr="002C3AE1">
        <w:rPr>
          <w:color w:val="000000"/>
          <w:sz w:val="24"/>
          <w:szCs w:val="24"/>
        </w:rPr>
        <w:t>13</w:t>
      </w:r>
      <w:r w:rsidRPr="002C3AE1">
        <w:rPr>
          <w:color w:val="000000"/>
          <w:sz w:val="24"/>
          <w:szCs w:val="24"/>
        </w:rPr>
        <w:t xml:space="preserve"> настоящего Договора. В случае обнаружения дефектов, замечаний, повреждений и т.д. будет составлен акт выявленных дефектов и также направлен в адрес Поставщика.</w:t>
      </w:r>
    </w:p>
    <w:p w:rsidR="007936A8" w:rsidRPr="002C3AE1" w:rsidRDefault="007936A8" w:rsidP="008D7184">
      <w:pPr>
        <w:numPr>
          <w:ilvl w:val="0"/>
          <w:numId w:val="3"/>
        </w:numPr>
        <w:shd w:val="clear" w:color="auto" w:fill="FFFFFF"/>
        <w:tabs>
          <w:tab w:val="left" w:pos="1190"/>
        </w:tabs>
        <w:ind w:left="357"/>
        <w:jc w:val="center"/>
        <w:rPr>
          <w:b/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t>Ответственность по Договору</w:t>
      </w:r>
    </w:p>
    <w:p w:rsidR="007936A8" w:rsidRPr="002C3AE1" w:rsidRDefault="007936A8" w:rsidP="008D7184">
      <w:pPr>
        <w:pStyle w:val="af1"/>
        <w:numPr>
          <w:ilvl w:val="1"/>
          <w:numId w:val="10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7936A8" w:rsidRPr="002C3AE1" w:rsidRDefault="007936A8" w:rsidP="008D7184">
      <w:pPr>
        <w:pStyle w:val="af1"/>
        <w:numPr>
          <w:ilvl w:val="1"/>
          <w:numId w:val="10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За нарушение сроков </w:t>
      </w:r>
      <w:r w:rsidR="00F76037" w:rsidRPr="002C3AE1">
        <w:rPr>
          <w:color w:val="000000"/>
          <w:sz w:val="24"/>
          <w:szCs w:val="24"/>
        </w:rPr>
        <w:t>оплаты</w:t>
      </w:r>
      <w:r w:rsidRPr="002C3AE1">
        <w:rPr>
          <w:color w:val="000000"/>
          <w:sz w:val="24"/>
          <w:szCs w:val="24"/>
        </w:rPr>
        <w:t xml:space="preserve"> за поставленные по настоящему Договору Товары Покупатель выплачивает по письменному требованию Поставщика неустойку в размере </w:t>
      </w:r>
      <w:r w:rsidR="00760C36" w:rsidRPr="002C3AE1">
        <w:rPr>
          <w:color w:val="000000"/>
          <w:sz w:val="24"/>
          <w:szCs w:val="24"/>
        </w:rPr>
        <w:t>0,01</w:t>
      </w:r>
      <w:r w:rsidRPr="002C3AE1">
        <w:rPr>
          <w:color w:val="000000"/>
          <w:sz w:val="24"/>
          <w:szCs w:val="24"/>
        </w:rPr>
        <w:t xml:space="preserve">% от просроченной суммы за каждый день просрочки, но не более </w:t>
      </w:r>
      <w:r w:rsidR="00760C36" w:rsidRPr="002C3AE1">
        <w:rPr>
          <w:color w:val="000000"/>
          <w:sz w:val="24"/>
          <w:szCs w:val="24"/>
        </w:rPr>
        <w:t>2</w:t>
      </w:r>
      <w:r w:rsidRPr="002C3AE1">
        <w:rPr>
          <w:color w:val="000000"/>
          <w:sz w:val="24"/>
          <w:szCs w:val="24"/>
        </w:rPr>
        <w:t xml:space="preserve"> % от суммы задолженности.</w:t>
      </w:r>
    </w:p>
    <w:p w:rsidR="007936A8" w:rsidRPr="002C3AE1" w:rsidRDefault="007936A8" w:rsidP="008D7184">
      <w:pPr>
        <w:pStyle w:val="af1"/>
        <w:numPr>
          <w:ilvl w:val="1"/>
          <w:numId w:val="10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7936A8" w:rsidRPr="002C3AE1" w:rsidRDefault="007936A8" w:rsidP="008D7184">
      <w:pPr>
        <w:pStyle w:val="af1"/>
        <w:numPr>
          <w:ilvl w:val="1"/>
          <w:numId w:val="10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7936A8" w:rsidRPr="002C3AE1" w:rsidRDefault="007936A8" w:rsidP="008D7184">
      <w:pPr>
        <w:pStyle w:val="af1"/>
        <w:numPr>
          <w:ilvl w:val="1"/>
          <w:numId w:val="10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proofErr w:type="gramStart"/>
      <w:r w:rsidRPr="002C3AE1">
        <w:rPr>
          <w:color w:val="000000"/>
          <w:sz w:val="24"/>
          <w:szCs w:val="24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2C3AE1">
        <w:rPr>
          <w:color w:val="000000"/>
          <w:sz w:val="24"/>
          <w:szCs w:val="24"/>
        </w:rPr>
        <w:t xml:space="preserve"> 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7936A8" w:rsidRDefault="007936A8" w:rsidP="008D7184">
      <w:pPr>
        <w:pStyle w:val="af1"/>
        <w:numPr>
          <w:ilvl w:val="1"/>
          <w:numId w:val="10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В случае передачи товара ненадлежащего качества Поставщик должен уплатить Покупателю неустойку в размере </w:t>
      </w:r>
      <w:r w:rsidR="00465131" w:rsidRPr="00465131">
        <w:rPr>
          <w:color w:val="000000"/>
          <w:sz w:val="24"/>
          <w:szCs w:val="24"/>
        </w:rPr>
        <w:t xml:space="preserve">в размере 1/300 ставки </w:t>
      </w:r>
      <w:proofErr w:type="spellStart"/>
      <w:r w:rsidR="00465131" w:rsidRPr="00465131">
        <w:rPr>
          <w:color w:val="000000"/>
          <w:sz w:val="24"/>
          <w:szCs w:val="24"/>
        </w:rPr>
        <w:t>рефенансирования</w:t>
      </w:r>
      <w:proofErr w:type="spellEnd"/>
      <w:r w:rsidR="00465131" w:rsidRPr="00465131">
        <w:rPr>
          <w:color w:val="000000"/>
          <w:sz w:val="24"/>
          <w:szCs w:val="24"/>
        </w:rPr>
        <w:t xml:space="preserve"> ЦБ РФ, действующей на момент оплаты, а в случае не оплаты - на момент предъявлении претензии (иска) за каждый день просрочки.</w:t>
      </w:r>
    </w:p>
    <w:p w:rsidR="0054063A" w:rsidRPr="0054063A" w:rsidRDefault="0054063A" w:rsidP="008D7184">
      <w:pPr>
        <w:pStyle w:val="af1"/>
        <w:numPr>
          <w:ilvl w:val="1"/>
          <w:numId w:val="10"/>
        </w:numPr>
        <w:ind w:left="0" w:firstLine="0"/>
        <w:jc w:val="both"/>
        <w:rPr>
          <w:color w:val="000000"/>
          <w:sz w:val="24"/>
          <w:szCs w:val="24"/>
        </w:rPr>
      </w:pPr>
      <w:r w:rsidRPr="0054063A">
        <w:rPr>
          <w:color w:val="000000"/>
          <w:sz w:val="24"/>
          <w:szCs w:val="24"/>
        </w:rPr>
        <w:t>Положения ст. 317.1 ГК РФ о начислении процентов на суммы денежных средств, подлежащие уплате в соответствии с условиями договора,   к отношениям сторон по настоящему Договору не применяются</w:t>
      </w:r>
    </w:p>
    <w:p w:rsidR="0054063A" w:rsidRPr="002C3AE1" w:rsidRDefault="0054063A" w:rsidP="00605DDC">
      <w:pPr>
        <w:pStyle w:val="af1"/>
        <w:shd w:val="clear" w:color="auto" w:fill="FFFFFF"/>
        <w:ind w:left="0"/>
        <w:jc w:val="both"/>
        <w:rPr>
          <w:color w:val="000000"/>
          <w:sz w:val="24"/>
          <w:szCs w:val="24"/>
        </w:rPr>
      </w:pPr>
    </w:p>
    <w:p w:rsidR="007936A8" w:rsidRPr="002C3AE1" w:rsidRDefault="007936A8" w:rsidP="008D7184">
      <w:pPr>
        <w:numPr>
          <w:ilvl w:val="0"/>
          <w:numId w:val="3"/>
        </w:numPr>
        <w:shd w:val="clear" w:color="auto" w:fill="FFFFFF"/>
        <w:tabs>
          <w:tab w:val="left" w:pos="1190"/>
        </w:tabs>
        <w:ind w:left="357"/>
        <w:jc w:val="center"/>
        <w:rPr>
          <w:b/>
          <w:bCs/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t>Форс</w:t>
      </w:r>
      <w:r w:rsidRPr="002C3AE1">
        <w:rPr>
          <w:b/>
          <w:bCs/>
          <w:color w:val="000000"/>
          <w:sz w:val="24"/>
          <w:szCs w:val="24"/>
        </w:rPr>
        <w:t>-мажор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 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Сторона, не исполняющая своих обязательств, вследствие обстоятельств непреодолимой силы, должна в </w:t>
      </w:r>
      <w:r w:rsidR="003E0E55" w:rsidRPr="002C3AE1">
        <w:rPr>
          <w:color w:val="000000"/>
          <w:sz w:val="24"/>
          <w:szCs w:val="24"/>
        </w:rPr>
        <w:t xml:space="preserve">5-ти </w:t>
      </w:r>
      <w:proofErr w:type="spellStart"/>
      <w:r w:rsidRPr="002C3AE1">
        <w:rPr>
          <w:color w:val="000000"/>
          <w:sz w:val="24"/>
          <w:szCs w:val="24"/>
        </w:rPr>
        <w:t>дневный</w:t>
      </w:r>
      <w:proofErr w:type="spellEnd"/>
      <w:r w:rsidRPr="002C3AE1">
        <w:rPr>
          <w:color w:val="000000"/>
          <w:sz w:val="24"/>
          <w:szCs w:val="24"/>
        </w:rPr>
        <w:t xml:space="preserve">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</w:t>
      </w:r>
      <w:r w:rsidRPr="002C3AE1">
        <w:rPr>
          <w:color w:val="000000"/>
          <w:sz w:val="24"/>
          <w:szCs w:val="24"/>
        </w:rPr>
        <w:lastRenderedPageBreak/>
        <w:t>вызванные этими обстоятельствами.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Если обстоятельства непреодолимой силы или их последствия будут длиться более </w:t>
      </w:r>
      <w:r w:rsidR="003E0E55" w:rsidRPr="002C3AE1">
        <w:rPr>
          <w:color w:val="000000"/>
          <w:sz w:val="24"/>
          <w:szCs w:val="24"/>
        </w:rPr>
        <w:t>1</w:t>
      </w:r>
      <w:r w:rsidRPr="002C3AE1">
        <w:rPr>
          <w:color w:val="000000"/>
          <w:sz w:val="24"/>
          <w:szCs w:val="24"/>
        </w:rPr>
        <w:t>(</w:t>
      </w:r>
      <w:r w:rsidR="003E0E55" w:rsidRPr="002C3AE1">
        <w:rPr>
          <w:color w:val="000000"/>
          <w:sz w:val="24"/>
          <w:szCs w:val="24"/>
        </w:rPr>
        <w:t>одного) месяца</w:t>
      </w:r>
      <w:r w:rsidRPr="002C3AE1">
        <w:rPr>
          <w:color w:val="000000"/>
          <w:sz w:val="24"/>
          <w:szCs w:val="24"/>
        </w:rPr>
        <w:t>, то Покупатель и Поставщик обсудят, какие меры следует принять для продолжения выполнения условий Договора.</w:t>
      </w:r>
    </w:p>
    <w:p w:rsidR="00D75CFA" w:rsidRPr="0029752E" w:rsidRDefault="007936A8" w:rsidP="008D718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Если в течение </w:t>
      </w:r>
      <w:r w:rsidR="003E0E55" w:rsidRPr="002C3AE1">
        <w:rPr>
          <w:color w:val="000000"/>
          <w:sz w:val="24"/>
          <w:szCs w:val="24"/>
        </w:rPr>
        <w:t>3</w:t>
      </w:r>
      <w:r w:rsidRPr="002C3AE1">
        <w:rPr>
          <w:color w:val="000000"/>
          <w:sz w:val="24"/>
          <w:szCs w:val="24"/>
        </w:rPr>
        <w:t xml:space="preserve"> (</w:t>
      </w:r>
      <w:r w:rsidR="003E0E55" w:rsidRPr="002C3AE1">
        <w:rPr>
          <w:color w:val="000000"/>
          <w:sz w:val="24"/>
          <w:szCs w:val="24"/>
        </w:rPr>
        <w:t>трех</w:t>
      </w:r>
      <w:r w:rsidRPr="002C3AE1">
        <w:rPr>
          <w:color w:val="000000"/>
          <w:sz w:val="24"/>
          <w:szCs w:val="24"/>
        </w:rPr>
        <w:t>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7936A8" w:rsidRPr="002C3AE1" w:rsidRDefault="007936A8" w:rsidP="008D7184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t>Разрешение споров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Все споры, возникшие из настоящего Договора или касающиеся настоящего Договора, Стороны обязую</w:t>
      </w:r>
      <w:r w:rsidR="00F76037" w:rsidRPr="002C3AE1">
        <w:rPr>
          <w:color w:val="000000"/>
          <w:sz w:val="24"/>
          <w:szCs w:val="24"/>
        </w:rPr>
        <w:t>тся разрешать путем переговоров, в претензионном порядке. Срок рассмотрения претензии – 15 (пятнадцать) календарных дней со дня получения претензии.</w:t>
      </w:r>
    </w:p>
    <w:p w:rsidR="007936A8" w:rsidRPr="0029752E" w:rsidRDefault="007936A8" w:rsidP="008D7184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</w:t>
      </w:r>
      <w:r w:rsidR="00063268" w:rsidRPr="002C3AE1">
        <w:rPr>
          <w:color w:val="000000"/>
          <w:sz w:val="24"/>
          <w:szCs w:val="24"/>
        </w:rPr>
        <w:t>Томской области</w:t>
      </w:r>
      <w:r w:rsidRPr="002C3AE1">
        <w:rPr>
          <w:color w:val="000000"/>
          <w:sz w:val="24"/>
          <w:szCs w:val="24"/>
        </w:rPr>
        <w:t xml:space="preserve"> в порядке, установленном действующим законодательством РФ.</w:t>
      </w:r>
    </w:p>
    <w:p w:rsidR="007936A8" w:rsidRPr="002C3AE1" w:rsidRDefault="007936A8" w:rsidP="008D7184">
      <w:pPr>
        <w:numPr>
          <w:ilvl w:val="0"/>
          <w:numId w:val="5"/>
        </w:numPr>
        <w:shd w:val="clear" w:color="auto" w:fill="FFFFFF"/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2C3AE1">
        <w:rPr>
          <w:b/>
          <w:bCs/>
          <w:color w:val="000000"/>
          <w:sz w:val="24"/>
          <w:szCs w:val="24"/>
        </w:rPr>
        <w:t>Основания расторжения Договора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7936A8" w:rsidRPr="002C3AE1" w:rsidRDefault="007936A8" w:rsidP="008D7184">
      <w:pPr>
        <w:numPr>
          <w:ilvl w:val="2"/>
          <w:numId w:val="5"/>
        </w:numPr>
        <w:shd w:val="clear" w:color="auto" w:fill="FFFFFF"/>
        <w:tabs>
          <w:tab w:val="clear" w:pos="2160"/>
          <w:tab w:val="num" w:pos="1080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задержки Поставщиком выполнения обязательств по настоящему Договору более чем на </w:t>
      </w:r>
      <w:r w:rsidR="00DF3662" w:rsidRPr="002C3AE1">
        <w:rPr>
          <w:color w:val="000000"/>
          <w:sz w:val="24"/>
          <w:szCs w:val="24"/>
        </w:rPr>
        <w:t>5</w:t>
      </w:r>
      <w:r w:rsidRPr="002C3AE1">
        <w:rPr>
          <w:color w:val="000000"/>
          <w:sz w:val="24"/>
          <w:szCs w:val="24"/>
        </w:rPr>
        <w:t xml:space="preserve"> (</w:t>
      </w:r>
      <w:r w:rsidR="00DF3662" w:rsidRPr="002C3AE1">
        <w:rPr>
          <w:color w:val="000000"/>
          <w:sz w:val="24"/>
          <w:szCs w:val="24"/>
        </w:rPr>
        <w:t>пяти</w:t>
      </w:r>
      <w:r w:rsidRPr="002C3AE1">
        <w:rPr>
          <w:color w:val="000000"/>
          <w:sz w:val="24"/>
          <w:szCs w:val="24"/>
        </w:rPr>
        <w:t xml:space="preserve">) </w:t>
      </w:r>
      <w:r w:rsidR="00DF3662" w:rsidRPr="002C3AE1">
        <w:rPr>
          <w:color w:val="000000"/>
          <w:sz w:val="24"/>
          <w:szCs w:val="24"/>
        </w:rPr>
        <w:t>рабочих</w:t>
      </w:r>
      <w:r w:rsidRPr="002C3AE1">
        <w:rPr>
          <w:color w:val="000000"/>
          <w:sz w:val="24"/>
          <w:szCs w:val="24"/>
        </w:rPr>
        <w:t xml:space="preserve"> дней по причинам, не зависящим от Покупателя;</w:t>
      </w:r>
    </w:p>
    <w:p w:rsidR="007936A8" w:rsidRPr="002C3AE1" w:rsidRDefault="007936A8" w:rsidP="008D7184">
      <w:pPr>
        <w:numPr>
          <w:ilvl w:val="2"/>
          <w:numId w:val="5"/>
        </w:numPr>
        <w:shd w:val="clear" w:color="auto" w:fill="FFFFFF"/>
        <w:tabs>
          <w:tab w:val="clear" w:pos="2160"/>
          <w:tab w:val="num" w:pos="1080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нарушения Поставщиком условий настоящего Договора, </w:t>
      </w:r>
      <w:proofErr w:type="gramStart"/>
      <w:r w:rsidRPr="002C3AE1">
        <w:rPr>
          <w:color w:val="000000"/>
          <w:sz w:val="24"/>
          <w:szCs w:val="24"/>
        </w:rPr>
        <w:t>ведущее</w:t>
      </w:r>
      <w:proofErr w:type="gramEnd"/>
      <w:r w:rsidRPr="002C3AE1">
        <w:rPr>
          <w:color w:val="000000"/>
          <w:sz w:val="24"/>
          <w:szCs w:val="24"/>
        </w:rPr>
        <w:t xml:space="preserve"> к существенному снижению качества Товара, в том числе при поставке некачественного Товара;</w:t>
      </w:r>
    </w:p>
    <w:p w:rsidR="007936A8" w:rsidRPr="002C3AE1" w:rsidRDefault="007936A8" w:rsidP="008D7184">
      <w:pPr>
        <w:numPr>
          <w:ilvl w:val="2"/>
          <w:numId w:val="5"/>
        </w:numPr>
        <w:shd w:val="clear" w:color="auto" w:fill="FFFFFF"/>
        <w:tabs>
          <w:tab w:val="clear" w:pos="2160"/>
          <w:tab w:val="num" w:pos="1080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в случае </w:t>
      </w:r>
      <w:proofErr w:type="spellStart"/>
      <w:r w:rsidRPr="002C3AE1">
        <w:rPr>
          <w:color w:val="000000"/>
          <w:sz w:val="24"/>
          <w:szCs w:val="24"/>
        </w:rPr>
        <w:t>непоставки</w:t>
      </w:r>
      <w:proofErr w:type="spellEnd"/>
      <w:r w:rsidRPr="002C3AE1">
        <w:rPr>
          <w:color w:val="000000"/>
          <w:sz w:val="24"/>
          <w:szCs w:val="24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7936A8" w:rsidRPr="002C3AE1" w:rsidRDefault="007936A8" w:rsidP="008D7184">
      <w:pPr>
        <w:numPr>
          <w:ilvl w:val="2"/>
          <w:numId w:val="5"/>
        </w:numPr>
        <w:shd w:val="clear" w:color="auto" w:fill="FFFFFF"/>
        <w:tabs>
          <w:tab w:val="clear" w:pos="2160"/>
          <w:tab w:val="num" w:pos="1080"/>
        </w:tabs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Уведомление о расторжении настоящего Договора должно быть направлено Поставщику посредством факсимильной  / электронной связи, либо по телеграфу не позднее, чем </w:t>
      </w:r>
      <w:r w:rsidR="00DF3662" w:rsidRPr="002C3AE1">
        <w:rPr>
          <w:color w:val="000000"/>
          <w:sz w:val="24"/>
          <w:szCs w:val="24"/>
        </w:rPr>
        <w:t>за 5 (пять</w:t>
      </w:r>
      <w:r w:rsidRPr="002C3AE1">
        <w:rPr>
          <w:color w:val="000000"/>
          <w:sz w:val="24"/>
          <w:szCs w:val="24"/>
        </w:rPr>
        <w:t xml:space="preserve">) </w:t>
      </w:r>
      <w:r w:rsidR="00DF3662" w:rsidRPr="002C3AE1">
        <w:rPr>
          <w:color w:val="000000"/>
          <w:sz w:val="24"/>
          <w:szCs w:val="24"/>
        </w:rPr>
        <w:t>рабочих</w:t>
      </w:r>
      <w:r w:rsidRPr="002C3AE1">
        <w:rPr>
          <w:color w:val="000000"/>
          <w:sz w:val="24"/>
          <w:szCs w:val="24"/>
        </w:rPr>
        <w:t xml:space="preserve"> дней до предполагаемой даты его расторжения с последующей досылкой на бумажном носителе.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Договор считается расторгнутым по основаниям, предусмотренным пунктом 1</w:t>
      </w:r>
      <w:r w:rsidR="0031707E" w:rsidRPr="002C3AE1">
        <w:rPr>
          <w:color w:val="000000"/>
          <w:sz w:val="24"/>
          <w:szCs w:val="24"/>
        </w:rPr>
        <w:t>0</w:t>
      </w:r>
      <w:r w:rsidRPr="002C3AE1">
        <w:rPr>
          <w:color w:val="000000"/>
          <w:sz w:val="24"/>
          <w:szCs w:val="24"/>
        </w:rPr>
        <w:t>.1. настоящего Договора, с даты, указанной в уведомлении о расторжении настоящего Договора.</w:t>
      </w:r>
    </w:p>
    <w:p w:rsidR="004B02F8" w:rsidRPr="0029752E" w:rsidRDefault="007936A8" w:rsidP="008D7184">
      <w:pPr>
        <w:numPr>
          <w:ilvl w:val="1"/>
          <w:numId w:val="5"/>
        </w:numPr>
        <w:shd w:val="clear" w:color="auto" w:fill="FFFFFF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</w:t>
      </w:r>
      <w:r w:rsidR="00DF3662" w:rsidRPr="002C3AE1">
        <w:rPr>
          <w:color w:val="000000"/>
          <w:sz w:val="24"/>
          <w:szCs w:val="24"/>
        </w:rPr>
        <w:t>30 (тридцать</w:t>
      </w:r>
      <w:r w:rsidRPr="002C3AE1">
        <w:rPr>
          <w:color w:val="000000"/>
          <w:sz w:val="24"/>
          <w:szCs w:val="24"/>
        </w:rPr>
        <w:t xml:space="preserve">) </w:t>
      </w:r>
      <w:r w:rsidR="00DF3662" w:rsidRPr="002C3AE1">
        <w:rPr>
          <w:color w:val="000000"/>
          <w:sz w:val="24"/>
          <w:szCs w:val="24"/>
        </w:rPr>
        <w:t>календарных</w:t>
      </w:r>
      <w:r w:rsidRPr="002C3AE1">
        <w:rPr>
          <w:color w:val="000000"/>
          <w:sz w:val="24"/>
          <w:szCs w:val="24"/>
        </w:rPr>
        <w:t xml:space="preserve"> дней </w:t>
      </w:r>
      <w:proofErr w:type="gramStart"/>
      <w:r w:rsidRPr="002C3AE1">
        <w:rPr>
          <w:color w:val="000000"/>
          <w:sz w:val="24"/>
          <w:szCs w:val="24"/>
        </w:rPr>
        <w:t>с даты расторжения</w:t>
      </w:r>
      <w:proofErr w:type="gramEnd"/>
      <w:r w:rsidRPr="002C3AE1">
        <w:rPr>
          <w:color w:val="000000"/>
          <w:sz w:val="24"/>
          <w:szCs w:val="24"/>
        </w:rPr>
        <w:t xml:space="preserve"> Договора.</w:t>
      </w:r>
    </w:p>
    <w:p w:rsidR="00380CA2" w:rsidRPr="0029752E" w:rsidRDefault="007936A8" w:rsidP="008D7184">
      <w:pPr>
        <w:numPr>
          <w:ilvl w:val="0"/>
          <w:numId w:val="5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t>Заключительные положения</w:t>
      </w:r>
    </w:p>
    <w:p w:rsidR="00380CA2" w:rsidRPr="002C3AE1" w:rsidRDefault="00380CA2" w:rsidP="008D7184">
      <w:pPr>
        <w:pStyle w:val="af1"/>
        <w:numPr>
          <w:ilvl w:val="1"/>
          <w:numId w:val="5"/>
        </w:numPr>
        <w:shd w:val="clear" w:color="auto" w:fill="FFFFFF"/>
        <w:tabs>
          <w:tab w:val="clear" w:pos="360"/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 Настоящий договор вступает в силу с момента его подписания сторонами,</w:t>
      </w:r>
      <w:r w:rsidR="00FF3F49" w:rsidRPr="002C3AE1">
        <w:rPr>
          <w:color w:val="000000"/>
          <w:sz w:val="24"/>
          <w:szCs w:val="24"/>
        </w:rPr>
        <w:t xml:space="preserve"> </w:t>
      </w:r>
      <w:r w:rsidR="00185CC1">
        <w:rPr>
          <w:color w:val="000000"/>
          <w:sz w:val="24"/>
          <w:szCs w:val="24"/>
        </w:rPr>
        <w:t xml:space="preserve"> действует по </w:t>
      </w:r>
      <w:r w:rsidR="00185CC1" w:rsidRPr="00465131">
        <w:rPr>
          <w:color w:val="000000"/>
          <w:sz w:val="24"/>
          <w:szCs w:val="24"/>
        </w:rPr>
        <w:t>3</w:t>
      </w:r>
      <w:r w:rsidR="006F7078" w:rsidRPr="00465131">
        <w:rPr>
          <w:color w:val="000000"/>
          <w:sz w:val="24"/>
          <w:szCs w:val="24"/>
        </w:rPr>
        <w:t>0</w:t>
      </w:r>
      <w:r w:rsidR="00185CC1" w:rsidRPr="00465131">
        <w:rPr>
          <w:color w:val="000000"/>
          <w:sz w:val="24"/>
          <w:szCs w:val="24"/>
        </w:rPr>
        <w:t>.06.</w:t>
      </w:r>
      <w:r w:rsidRPr="00465131">
        <w:rPr>
          <w:color w:val="000000"/>
          <w:sz w:val="24"/>
          <w:szCs w:val="24"/>
        </w:rPr>
        <w:t>201</w:t>
      </w:r>
      <w:r w:rsidR="00DB2722" w:rsidRPr="00465131">
        <w:rPr>
          <w:color w:val="000000"/>
          <w:sz w:val="24"/>
          <w:szCs w:val="24"/>
        </w:rPr>
        <w:t>8</w:t>
      </w:r>
      <w:r w:rsidRPr="00465131">
        <w:rPr>
          <w:color w:val="000000"/>
          <w:sz w:val="24"/>
          <w:szCs w:val="24"/>
        </w:rPr>
        <w:t>,</w:t>
      </w:r>
      <w:r w:rsidRPr="002C3AE1">
        <w:rPr>
          <w:color w:val="000000"/>
          <w:sz w:val="24"/>
          <w:szCs w:val="24"/>
        </w:rPr>
        <w:t xml:space="preserve">  а в части взаиморасчетов до их полного завершения.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</w:t>
      </w:r>
      <w:r w:rsidR="00DF3662" w:rsidRPr="002C3AE1">
        <w:rPr>
          <w:color w:val="000000"/>
          <w:sz w:val="24"/>
          <w:szCs w:val="24"/>
        </w:rPr>
        <w:t>5 (пять</w:t>
      </w:r>
      <w:r w:rsidRPr="002C3AE1">
        <w:rPr>
          <w:color w:val="000000"/>
          <w:sz w:val="24"/>
          <w:szCs w:val="24"/>
        </w:rPr>
        <w:t>) лет.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При изменении реквизитов, Стороны обязуются извещать друг друга о таких изменениях в </w:t>
      </w:r>
      <w:r w:rsidR="00DF3662" w:rsidRPr="002C3AE1">
        <w:rPr>
          <w:color w:val="000000"/>
          <w:sz w:val="24"/>
          <w:szCs w:val="24"/>
        </w:rPr>
        <w:t xml:space="preserve">5 </w:t>
      </w:r>
      <w:proofErr w:type="spellStart"/>
      <w:r w:rsidRPr="002C3AE1">
        <w:rPr>
          <w:color w:val="000000"/>
          <w:sz w:val="24"/>
          <w:szCs w:val="24"/>
        </w:rPr>
        <w:t>дневный</w:t>
      </w:r>
      <w:proofErr w:type="spellEnd"/>
      <w:r w:rsidRPr="002C3AE1">
        <w:rPr>
          <w:color w:val="000000"/>
          <w:sz w:val="24"/>
          <w:szCs w:val="24"/>
        </w:rPr>
        <w:t xml:space="preserve">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num" w:pos="142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</w:t>
      </w:r>
      <w:r w:rsidR="00DF3662" w:rsidRPr="002C3AE1">
        <w:rPr>
          <w:color w:val="000000"/>
          <w:sz w:val="24"/>
          <w:szCs w:val="24"/>
        </w:rPr>
        <w:t>10 (десяти</w:t>
      </w:r>
      <w:r w:rsidRPr="002C3AE1">
        <w:rPr>
          <w:color w:val="000000"/>
          <w:sz w:val="24"/>
          <w:szCs w:val="24"/>
        </w:rPr>
        <w:t xml:space="preserve">) </w:t>
      </w:r>
      <w:r w:rsidR="00DF3662" w:rsidRPr="002C3AE1">
        <w:rPr>
          <w:color w:val="000000"/>
          <w:sz w:val="24"/>
          <w:szCs w:val="24"/>
        </w:rPr>
        <w:t>календарных</w:t>
      </w:r>
      <w:r w:rsidRPr="002C3AE1">
        <w:rPr>
          <w:color w:val="000000"/>
          <w:sz w:val="24"/>
          <w:szCs w:val="24"/>
        </w:rPr>
        <w:t xml:space="preserve"> дней </w:t>
      </w:r>
      <w:proofErr w:type="gramStart"/>
      <w:r w:rsidRPr="002C3AE1">
        <w:rPr>
          <w:color w:val="000000"/>
          <w:sz w:val="24"/>
          <w:szCs w:val="24"/>
        </w:rPr>
        <w:t>с даты передачи</w:t>
      </w:r>
      <w:proofErr w:type="gramEnd"/>
      <w:r w:rsidRPr="002C3AE1">
        <w:rPr>
          <w:color w:val="000000"/>
          <w:sz w:val="24"/>
          <w:szCs w:val="24"/>
        </w:rPr>
        <w:t xml:space="preserve"> средствами факсимильной/электронной связи.</w:t>
      </w:r>
    </w:p>
    <w:p w:rsidR="007936A8" w:rsidRPr="002C3AE1" w:rsidRDefault="007936A8" w:rsidP="008D7184">
      <w:pPr>
        <w:numPr>
          <w:ilvl w:val="1"/>
          <w:numId w:val="5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4B02F8" w:rsidRPr="002C3AE1" w:rsidRDefault="004B02F8" w:rsidP="004B02F8">
      <w:pPr>
        <w:adjustRightInd w:val="0"/>
        <w:jc w:val="both"/>
        <w:rPr>
          <w:sz w:val="24"/>
          <w:szCs w:val="24"/>
        </w:rPr>
      </w:pPr>
      <w:r w:rsidRPr="002C3AE1">
        <w:rPr>
          <w:bCs/>
          <w:sz w:val="24"/>
          <w:szCs w:val="24"/>
        </w:rPr>
        <w:t xml:space="preserve">11.6 </w:t>
      </w:r>
      <w:r w:rsidR="00DF3662" w:rsidRPr="002C3AE1">
        <w:rPr>
          <w:bCs/>
          <w:sz w:val="24"/>
          <w:szCs w:val="24"/>
        </w:rPr>
        <w:t xml:space="preserve"> </w:t>
      </w:r>
      <w:r w:rsidR="009B7A1F" w:rsidRPr="002C3AE1">
        <w:rPr>
          <w:bCs/>
          <w:sz w:val="24"/>
          <w:szCs w:val="24"/>
        </w:rPr>
        <w:t>П</w:t>
      </w:r>
      <w:r w:rsidR="00F1208E" w:rsidRPr="002C3AE1">
        <w:rPr>
          <w:bCs/>
          <w:sz w:val="24"/>
          <w:szCs w:val="24"/>
        </w:rPr>
        <w:t>оставщик</w:t>
      </w:r>
      <w:r w:rsidR="009B7A1F" w:rsidRPr="002C3AE1">
        <w:rPr>
          <w:bCs/>
          <w:sz w:val="24"/>
          <w:szCs w:val="24"/>
        </w:rPr>
        <w:t xml:space="preserve"> обязан </w:t>
      </w:r>
      <w:r w:rsidR="009B7A1F" w:rsidRPr="002C3AE1">
        <w:rPr>
          <w:sz w:val="24"/>
          <w:szCs w:val="24"/>
        </w:rPr>
        <w:t>раскрывать П</w:t>
      </w:r>
      <w:r w:rsidR="00F1208E" w:rsidRPr="002C3AE1">
        <w:rPr>
          <w:sz w:val="24"/>
          <w:szCs w:val="24"/>
        </w:rPr>
        <w:t>окупателю</w:t>
      </w:r>
      <w:r w:rsidR="009B7A1F" w:rsidRPr="002C3AE1">
        <w:rPr>
          <w:sz w:val="24"/>
          <w:szCs w:val="24"/>
        </w:rPr>
        <w:t xml:space="preserve"> сведения о собственниках (номинальных владельцах) долей/акций/паев П</w:t>
      </w:r>
      <w:r w:rsidR="00F1208E" w:rsidRPr="002C3AE1">
        <w:rPr>
          <w:sz w:val="24"/>
          <w:szCs w:val="24"/>
        </w:rPr>
        <w:t>оставщика</w:t>
      </w:r>
      <w:r w:rsidR="009B7A1F" w:rsidRPr="002C3AE1">
        <w:rPr>
          <w:sz w:val="24"/>
          <w:szCs w:val="24"/>
        </w:rPr>
        <w:t>, по форме, предусмотренной приложением №</w:t>
      </w:r>
      <w:r w:rsidR="007F0843" w:rsidRPr="002C3AE1">
        <w:rPr>
          <w:sz w:val="24"/>
          <w:szCs w:val="24"/>
        </w:rPr>
        <w:t>2</w:t>
      </w:r>
      <w:r w:rsidR="009B7A1F" w:rsidRPr="002C3AE1">
        <w:rPr>
          <w:sz w:val="24"/>
          <w:szCs w:val="24"/>
        </w:rPr>
        <w:t xml:space="preserve">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</w:t>
      </w:r>
      <w:r w:rsidR="009B7A1F" w:rsidRPr="002C3AE1">
        <w:rPr>
          <w:sz w:val="24"/>
          <w:szCs w:val="24"/>
        </w:rPr>
        <w:lastRenderedPageBreak/>
        <w:t>течение 5 (пяти) рабочих дней с момента подписания договора.</w:t>
      </w:r>
    </w:p>
    <w:p w:rsidR="004B02F8" w:rsidRPr="002C3AE1" w:rsidRDefault="004B02F8" w:rsidP="004B02F8">
      <w:pPr>
        <w:adjustRightInd w:val="0"/>
        <w:jc w:val="both"/>
        <w:rPr>
          <w:sz w:val="24"/>
          <w:szCs w:val="24"/>
        </w:rPr>
      </w:pPr>
      <w:r w:rsidRPr="002C3AE1">
        <w:rPr>
          <w:sz w:val="24"/>
          <w:szCs w:val="24"/>
        </w:rPr>
        <w:t xml:space="preserve">11.7. </w:t>
      </w:r>
      <w:r w:rsidR="009B7A1F" w:rsidRPr="002C3AE1">
        <w:rPr>
          <w:sz w:val="24"/>
          <w:szCs w:val="24"/>
        </w:rPr>
        <w:t>В случае любых изменений сведений о собственниках (номинальных владельцах) долей/акций/паев П</w:t>
      </w:r>
      <w:r w:rsidR="00F1208E" w:rsidRPr="002C3AE1">
        <w:rPr>
          <w:sz w:val="24"/>
          <w:szCs w:val="24"/>
        </w:rPr>
        <w:t>оставщика</w:t>
      </w:r>
      <w:r w:rsidR="009B7A1F" w:rsidRPr="002C3AE1">
        <w:rPr>
          <w:sz w:val="24"/>
          <w:szCs w:val="24"/>
        </w:rPr>
        <w:t>, включая бенефициаров (в том числе конечного выгодоприобретателя/бенефициара) П</w:t>
      </w:r>
      <w:r w:rsidR="00F1208E" w:rsidRPr="002C3AE1">
        <w:rPr>
          <w:sz w:val="24"/>
          <w:szCs w:val="24"/>
        </w:rPr>
        <w:t>оставщик</w:t>
      </w:r>
      <w:r w:rsidR="009B7A1F" w:rsidRPr="002C3AE1">
        <w:rPr>
          <w:sz w:val="24"/>
          <w:szCs w:val="24"/>
        </w:rPr>
        <w:t xml:space="preserve"> обязуется в течение 5 (пяти) календарных дней </w:t>
      </w:r>
      <w:proofErr w:type="gramStart"/>
      <w:r w:rsidR="009B7A1F" w:rsidRPr="002C3AE1">
        <w:rPr>
          <w:sz w:val="24"/>
          <w:szCs w:val="24"/>
        </w:rPr>
        <w:t>с даты наступления</w:t>
      </w:r>
      <w:proofErr w:type="gramEnd"/>
      <w:r w:rsidR="009B7A1F" w:rsidRPr="002C3AE1">
        <w:rPr>
          <w:sz w:val="24"/>
          <w:szCs w:val="24"/>
        </w:rPr>
        <w:t xml:space="preserve"> таких изменений предоставить П</w:t>
      </w:r>
      <w:r w:rsidR="00F1208E" w:rsidRPr="002C3AE1">
        <w:rPr>
          <w:sz w:val="24"/>
          <w:szCs w:val="24"/>
        </w:rPr>
        <w:t>окупателю</w:t>
      </w:r>
      <w:r w:rsidR="009B7A1F" w:rsidRPr="002C3AE1">
        <w:rPr>
          <w:sz w:val="24"/>
          <w:szCs w:val="24"/>
        </w:rPr>
        <w:t xml:space="preserve"> актуализированные сведения.</w:t>
      </w:r>
    </w:p>
    <w:p w:rsidR="009B7A1F" w:rsidRPr="002C3AE1" w:rsidRDefault="004B02F8" w:rsidP="004B02F8">
      <w:pPr>
        <w:adjustRightInd w:val="0"/>
        <w:jc w:val="both"/>
        <w:rPr>
          <w:sz w:val="24"/>
          <w:szCs w:val="24"/>
        </w:rPr>
      </w:pPr>
      <w:r w:rsidRPr="002C3AE1">
        <w:rPr>
          <w:sz w:val="24"/>
          <w:szCs w:val="24"/>
        </w:rPr>
        <w:t xml:space="preserve">11.8. </w:t>
      </w:r>
      <w:r w:rsidR="009B7A1F" w:rsidRPr="002C3AE1">
        <w:rPr>
          <w:sz w:val="24"/>
          <w:szCs w:val="24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4B02F8" w:rsidRPr="002C3AE1" w:rsidRDefault="004B02F8" w:rsidP="004B02F8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FF0000"/>
          <w:sz w:val="24"/>
          <w:szCs w:val="24"/>
        </w:rPr>
      </w:pPr>
      <w:r w:rsidRPr="002C3AE1">
        <w:rPr>
          <w:sz w:val="24"/>
          <w:szCs w:val="24"/>
        </w:rPr>
        <w:t xml:space="preserve">11.9. </w:t>
      </w:r>
      <w:r w:rsidR="00BF57D2" w:rsidRPr="002C3AE1">
        <w:rPr>
          <w:sz w:val="24"/>
          <w:szCs w:val="24"/>
        </w:rPr>
        <w:t xml:space="preserve"> </w:t>
      </w:r>
      <w:r w:rsidR="009B7A1F" w:rsidRPr="002C3AE1">
        <w:rPr>
          <w:sz w:val="24"/>
          <w:szCs w:val="24"/>
        </w:rPr>
        <w:t>Положения настоящего пункта Стороны признают существенным условием Договора. В случае невыполнения или ненадлежащего выполнения П</w:t>
      </w:r>
      <w:r w:rsidR="00F1208E" w:rsidRPr="002C3AE1">
        <w:rPr>
          <w:sz w:val="24"/>
          <w:szCs w:val="24"/>
        </w:rPr>
        <w:t xml:space="preserve">оставщиком </w:t>
      </w:r>
      <w:r w:rsidR="009B7A1F" w:rsidRPr="002C3AE1">
        <w:rPr>
          <w:sz w:val="24"/>
          <w:szCs w:val="24"/>
        </w:rPr>
        <w:t>обязательств, предусмотренных настоящим разделом, П</w:t>
      </w:r>
      <w:r w:rsidR="00F1208E" w:rsidRPr="002C3AE1">
        <w:rPr>
          <w:sz w:val="24"/>
          <w:szCs w:val="24"/>
        </w:rPr>
        <w:t>окупатель</w:t>
      </w:r>
      <w:r w:rsidR="009B7A1F" w:rsidRPr="002C3AE1">
        <w:rPr>
          <w:sz w:val="24"/>
          <w:szCs w:val="24"/>
        </w:rPr>
        <w:t xml:space="preserve"> вправе в одностороннем внесудебном порядке расторгнуть Договор</w:t>
      </w:r>
      <w:r w:rsidR="007936A8" w:rsidRPr="002C3AE1">
        <w:rPr>
          <w:color w:val="FF0000"/>
          <w:sz w:val="24"/>
          <w:szCs w:val="24"/>
        </w:rPr>
        <w:t>.</w:t>
      </w:r>
    </w:p>
    <w:p w:rsidR="007936A8" w:rsidRPr="002C3AE1" w:rsidRDefault="004B02F8" w:rsidP="004B02F8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  <w:sz w:val="24"/>
          <w:szCs w:val="24"/>
        </w:rPr>
      </w:pPr>
      <w:r w:rsidRPr="002C3AE1">
        <w:rPr>
          <w:bCs/>
          <w:sz w:val="24"/>
          <w:szCs w:val="24"/>
        </w:rPr>
        <w:t xml:space="preserve">11.10. </w:t>
      </w:r>
      <w:proofErr w:type="gramStart"/>
      <w:r w:rsidR="007936A8" w:rsidRPr="002C3AE1">
        <w:rPr>
          <w:bCs/>
          <w:sz w:val="24"/>
          <w:szCs w:val="24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4B02F8" w:rsidRPr="002C3AE1" w:rsidRDefault="007936A8" w:rsidP="008D7184">
      <w:pPr>
        <w:pStyle w:val="af1"/>
        <w:numPr>
          <w:ilvl w:val="1"/>
          <w:numId w:val="11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4B02F8" w:rsidRPr="002C3AE1" w:rsidRDefault="007936A8" w:rsidP="008D7184">
      <w:pPr>
        <w:pStyle w:val="af1"/>
        <w:numPr>
          <w:ilvl w:val="1"/>
          <w:numId w:val="11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color w:val="000000"/>
          <w:sz w:val="24"/>
          <w:szCs w:val="24"/>
        </w:rPr>
      </w:pPr>
      <w:r w:rsidRPr="002C3AE1">
        <w:rPr>
          <w:color w:val="000000"/>
          <w:sz w:val="24"/>
          <w:szCs w:val="24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7936A8" w:rsidRPr="002C3AE1" w:rsidRDefault="007936A8" w:rsidP="008D7184">
      <w:pPr>
        <w:pStyle w:val="af1"/>
        <w:numPr>
          <w:ilvl w:val="1"/>
          <w:numId w:val="11"/>
        </w:numPr>
        <w:shd w:val="clear" w:color="auto" w:fill="FFFFFF"/>
        <w:tabs>
          <w:tab w:val="left" w:pos="720"/>
        </w:tabs>
        <w:spacing w:line="250" w:lineRule="exact"/>
        <w:ind w:left="0" w:firstLine="0"/>
        <w:jc w:val="both"/>
        <w:rPr>
          <w:bCs/>
          <w:sz w:val="24"/>
          <w:szCs w:val="24"/>
        </w:rPr>
      </w:pPr>
      <w:r w:rsidRPr="002C3AE1">
        <w:rPr>
          <w:bCs/>
          <w:sz w:val="24"/>
          <w:szCs w:val="24"/>
        </w:rPr>
        <w:t xml:space="preserve">Договор составлен в </w:t>
      </w:r>
      <w:r w:rsidR="00242ABD" w:rsidRPr="002C3AE1">
        <w:rPr>
          <w:bCs/>
          <w:sz w:val="24"/>
          <w:szCs w:val="24"/>
        </w:rPr>
        <w:t>2 (двух)</w:t>
      </w:r>
      <w:r w:rsidRPr="002C3AE1">
        <w:rPr>
          <w:bCs/>
          <w:sz w:val="24"/>
          <w:szCs w:val="24"/>
        </w:rPr>
        <w:t xml:space="preserve"> подлинных экземплярах, по одному для каждой из Сторон. Оба экземпляра имеют равную юридическую силу.</w:t>
      </w:r>
    </w:p>
    <w:p w:rsidR="007936A8" w:rsidRPr="002C3AE1" w:rsidRDefault="007936A8" w:rsidP="007936A8">
      <w:pPr>
        <w:shd w:val="clear" w:color="auto" w:fill="FFFFFF"/>
        <w:tabs>
          <w:tab w:val="left" w:pos="720"/>
        </w:tabs>
        <w:jc w:val="both"/>
        <w:rPr>
          <w:color w:val="000000"/>
          <w:sz w:val="24"/>
          <w:szCs w:val="24"/>
        </w:rPr>
      </w:pPr>
    </w:p>
    <w:p w:rsidR="00242ABD" w:rsidRDefault="007936A8" w:rsidP="008D7184">
      <w:pPr>
        <w:pStyle w:val="af1"/>
        <w:numPr>
          <w:ilvl w:val="0"/>
          <w:numId w:val="11"/>
        </w:numPr>
        <w:shd w:val="clear" w:color="auto" w:fill="FFFFFF"/>
        <w:tabs>
          <w:tab w:val="left" w:pos="1190"/>
        </w:tabs>
        <w:spacing w:line="250" w:lineRule="exact"/>
        <w:jc w:val="center"/>
        <w:rPr>
          <w:b/>
          <w:color w:val="000000"/>
          <w:sz w:val="24"/>
          <w:szCs w:val="24"/>
        </w:rPr>
      </w:pPr>
      <w:r w:rsidRPr="002C3AE1">
        <w:rPr>
          <w:b/>
          <w:color w:val="000000"/>
          <w:sz w:val="24"/>
          <w:szCs w:val="24"/>
        </w:rPr>
        <w:t>Приложения к настоящему Договору</w:t>
      </w:r>
    </w:p>
    <w:p w:rsidR="00926C6F" w:rsidRPr="0029752E" w:rsidRDefault="00926C6F" w:rsidP="00926C6F">
      <w:pPr>
        <w:pStyle w:val="af1"/>
        <w:shd w:val="clear" w:color="auto" w:fill="FFFFFF"/>
        <w:tabs>
          <w:tab w:val="left" w:pos="1190"/>
        </w:tabs>
        <w:spacing w:line="250" w:lineRule="exact"/>
        <w:ind w:left="600"/>
        <w:rPr>
          <w:b/>
          <w:color w:val="000000"/>
          <w:sz w:val="24"/>
          <w:szCs w:val="24"/>
        </w:rPr>
      </w:pPr>
    </w:p>
    <w:p w:rsidR="00242ABD" w:rsidRPr="002C3AE1" w:rsidRDefault="00242ABD" w:rsidP="00926C6F">
      <w:pPr>
        <w:ind w:firstLine="709"/>
        <w:rPr>
          <w:bCs/>
          <w:sz w:val="24"/>
          <w:szCs w:val="24"/>
        </w:rPr>
      </w:pPr>
      <w:r w:rsidRPr="002C3AE1">
        <w:rPr>
          <w:bCs/>
          <w:sz w:val="24"/>
          <w:szCs w:val="24"/>
        </w:rPr>
        <w:t>1</w:t>
      </w:r>
      <w:r w:rsidR="004B02F8" w:rsidRPr="002C3AE1">
        <w:rPr>
          <w:bCs/>
          <w:sz w:val="24"/>
          <w:szCs w:val="24"/>
        </w:rPr>
        <w:t>2</w:t>
      </w:r>
      <w:r w:rsidRPr="002C3AE1">
        <w:rPr>
          <w:bCs/>
          <w:sz w:val="24"/>
          <w:szCs w:val="24"/>
        </w:rPr>
        <w:t>.1. Приложение №</w:t>
      </w:r>
      <w:r w:rsidR="001A67B2" w:rsidRPr="002C3AE1">
        <w:rPr>
          <w:bCs/>
          <w:sz w:val="24"/>
          <w:szCs w:val="24"/>
        </w:rPr>
        <w:t>1</w:t>
      </w:r>
      <w:r w:rsidR="00366E8A" w:rsidRPr="002C3AE1">
        <w:rPr>
          <w:bCs/>
          <w:sz w:val="24"/>
          <w:szCs w:val="24"/>
        </w:rPr>
        <w:t xml:space="preserve"> – </w:t>
      </w:r>
      <w:r w:rsidR="00542ACC" w:rsidRPr="002C3AE1">
        <w:rPr>
          <w:bCs/>
          <w:sz w:val="24"/>
          <w:szCs w:val="24"/>
        </w:rPr>
        <w:t>Спецификация</w:t>
      </w:r>
      <w:r w:rsidR="003F057C">
        <w:rPr>
          <w:bCs/>
          <w:sz w:val="24"/>
          <w:szCs w:val="24"/>
        </w:rPr>
        <w:t>.</w:t>
      </w:r>
    </w:p>
    <w:p w:rsidR="003F057C" w:rsidRPr="003F057C" w:rsidRDefault="003F057C" w:rsidP="00926C6F">
      <w:pPr>
        <w:tabs>
          <w:tab w:val="center" w:pos="4677"/>
          <w:tab w:val="right" w:pos="9355"/>
        </w:tabs>
        <w:rPr>
          <w:sz w:val="24"/>
          <w:szCs w:val="24"/>
          <w:lang w:eastAsia="en-US"/>
        </w:rPr>
      </w:pPr>
      <w:r>
        <w:rPr>
          <w:bCs/>
          <w:sz w:val="24"/>
          <w:szCs w:val="24"/>
        </w:rPr>
        <w:t xml:space="preserve">            </w:t>
      </w:r>
      <w:r w:rsidR="00242ABD" w:rsidRPr="00A14455">
        <w:rPr>
          <w:bCs/>
          <w:sz w:val="24"/>
          <w:szCs w:val="24"/>
        </w:rPr>
        <w:t>1</w:t>
      </w:r>
      <w:r w:rsidR="004B02F8" w:rsidRPr="00A14455">
        <w:rPr>
          <w:bCs/>
          <w:sz w:val="24"/>
          <w:szCs w:val="24"/>
        </w:rPr>
        <w:t>2</w:t>
      </w:r>
      <w:r w:rsidR="001A67B2" w:rsidRPr="00A14455">
        <w:rPr>
          <w:bCs/>
          <w:sz w:val="24"/>
          <w:szCs w:val="24"/>
        </w:rPr>
        <w:t>.2. Приложение №2</w:t>
      </w:r>
      <w:r w:rsidR="00242ABD" w:rsidRPr="00A14455">
        <w:rPr>
          <w:bCs/>
          <w:sz w:val="24"/>
          <w:szCs w:val="24"/>
        </w:rPr>
        <w:t xml:space="preserve"> </w:t>
      </w:r>
      <w:r w:rsidR="00B208FF" w:rsidRPr="00A14455">
        <w:rPr>
          <w:bCs/>
          <w:sz w:val="24"/>
          <w:szCs w:val="24"/>
        </w:rPr>
        <w:t>–</w:t>
      </w:r>
      <w:r w:rsidR="00A14455" w:rsidRPr="00A14455">
        <w:t xml:space="preserve"> </w:t>
      </w:r>
      <w:r w:rsidRPr="007260AA">
        <w:rPr>
          <w:sz w:val="24"/>
          <w:szCs w:val="24"/>
          <w:lang w:eastAsia="en-US"/>
        </w:rPr>
        <w:t>Форма по раскрытию информации в отношении всей цепочки собственников,</w:t>
      </w:r>
      <w:r w:rsidR="00E52B62" w:rsidRPr="007260AA">
        <w:rPr>
          <w:sz w:val="24"/>
          <w:szCs w:val="24"/>
          <w:lang w:eastAsia="en-US"/>
        </w:rPr>
        <w:t xml:space="preserve"> </w:t>
      </w:r>
      <w:r w:rsidRPr="007260AA">
        <w:rPr>
          <w:sz w:val="24"/>
          <w:szCs w:val="24"/>
          <w:lang w:eastAsia="en-US"/>
        </w:rPr>
        <w:t>включая бенефициаров (в том числе, конечных).</w:t>
      </w:r>
    </w:p>
    <w:p w:rsidR="00F1208E" w:rsidRPr="0029752E" w:rsidRDefault="00A14455" w:rsidP="00926C6F">
      <w:pPr>
        <w:widowControl/>
        <w:tabs>
          <w:tab w:val="center" w:pos="4677"/>
          <w:tab w:val="right" w:pos="9355"/>
        </w:tabs>
        <w:autoSpaceDE/>
        <w:autoSpaceDN/>
        <w:jc w:val="both"/>
        <w:rPr>
          <w:bCs/>
          <w:sz w:val="24"/>
          <w:szCs w:val="24"/>
        </w:rPr>
      </w:pPr>
      <w:r w:rsidRPr="0054063A">
        <w:rPr>
          <w:bCs/>
          <w:sz w:val="24"/>
          <w:szCs w:val="24"/>
        </w:rPr>
        <w:t xml:space="preserve">             </w:t>
      </w:r>
      <w:r w:rsidR="00242ABD" w:rsidRPr="002C3AE1">
        <w:rPr>
          <w:bCs/>
          <w:sz w:val="24"/>
          <w:szCs w:val="24"/>
        </w:rPr>
        <w:t>1</w:t>
      </w:r>
      <w:r w:rsidR="004B02F8" w:rsidRPr="002C3AE1">
        <w:rPr>
          <w:bCs/>
          <w:sz w:val="24"/>
          <w:szCs w:val="24"/>
        </w:rPr>
        <w:t>2</w:t>
      </w:r>
      <w:r w:rsidR="001A67B2" w:rsidRPr="002C3AE1">
        <w:rPr>
          <w:bCs/>
          <w:sz w:val="24"/>
          <w:szCs w:val="24"/>
        </w:rPr>
        <w:t>.3. Приложение №3</w:t>
      </w:r>
      <w:r w:rsidR="00242ABD" w:rsidRPr="002C3AE1">
        <w:rPr>
          <w:bCs/>
          <w:sz w:val="24"/>
          <w:szCs w:val="24"/>
        </w:rPr>
        <w:t xml:space="preserve"> - Согласие на</w:t>
      </w:r>
      <w:r w:rsidR="004D1B66" w:rsidRPr="002C3AE1">
        <w:rPr>
          <w:bCs/>
          <w:sz w:val="24"/>
          <w:szCs w:val="24"/>
        </w:rPr>
        <w:t xml:space="preserve"> обработку персональных данных.</w:t>
      </w:r>
    </w:p>
    <w:p w:rsidR="002C3AE1" w:rsidRPr="002C3AE1" w:rsidRDefault="007936A8" w:rsidP="00926C6F">
      <w:pPr>
        <w:pStyle w:val="a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2C3AE1">
        <w:rPr>
          <w:rFonts w:ascii="Times New Roman" w:hAnsi="Times New Roman" w:cs="Times New Roman"/>
          <w:color w:val="000000"/>
          <w:sz w:val="24"/>
          <w:szCs w:val="24"/>
        </w:rPr>
        <w:t>Все приложения к настоящему Договору являются его неотъемлемой частью</w:t>
      </w:r>
      <w:r w:rsidRPr="002C3AE1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2C3AE1" w:rsidRPr="0029752E" w:rsidRDefault="007936A8" w:rsidP="008D7184">
      <w:pPr>
        <w:pStyle w:val="1"/>
        <w:keepNext w:val="0"/>
        <w:numPr>
          <w:ilvl w:val="0"/>
          <w:numId w:val="11"/>
        </w:numPr>
        <w:adjustRightInd w:val="0"/>
        <w:spacing w:before="108" w:after="1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C3AE1">
        <w:rPr>
          <w:rFonts w:ascii="Times New Roman" w:hAnsi="Times New Roman" w:cs="Times New Roman"/>
          <w:color w:val="000000"/>
          <w:sz w:val="24"/>
          <w:szCs w:val="24"/>
        </w:rPr>
        <w:t xml:space="preserve">Адреса и </w:t>
      </w:r>
      <w:r w:rsidR="0029752E">
        <w:rPr>
          <w:rFonts w:ascii="Times New Roman" w:hAnsi="Times New Roman" w:cs="Times New Roman"/>
          <w:color w:val="000000"/>
          <w:sz w:val="24"/>
          <w:szCs w:val="24"/>
        </w:rPr>
        <w:t>реквизиты Сторон</w:t>
      </w:r>
    </w:p>
    <w:p w:rsidR="002C3AE1" w:rsidRPr="002C3AE1" w:rsidRDefault="002C3AE1" w:rsidP="002C3AE1">
      <w:pPr>
        <w:rPr>
          <w:sz w:val="24"/>
          <w:szCs w:val="24"/>
        </w:rPr>
      </w:pPr>
    </w:p>
    <w:tbl>
      <w:tblPr>
        <w:tblpPr w:leftFromText="180" w:rightFromText="180" w:vertAnchor="text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FF41A8" w:rsidRPr="00937F06" w:rsidTr="00D75CFA">
        <w:trPr>
          <w:trHeight w:val="273"/>
        </w:trPr>
        <w:tc>
          <w:tcPr>
            <w:tcW w:w="5245" w:type="dxa"/>
          </w:tcPr>
          <w:p w:rsidR="00FF41A8" w:rsidRPr="00937F06" w:rsidRDefault="00FF41A8" w:rsidP="000F1124">
            <w:pPr>
              <w:pStyle w:val="a8"/>
              <w:rPr>
                <w:b/>
                <w:bCs/>
                <w:color w:val="000000"/>
                <w:sz w:val="24"/>
                <w:szCs w:val="24"/>
              </w:rPr>
            </w:pPr>
            <w:r w:rsidRPr="00937F06">
              <w:rPr>
                <w:b/>
                <w:color w:val="000000"/>
                <w:sz w:val="24"/>
                <w:szCs w:val="24"/>
              </w:rPr>
              <w:t>Поставщик:</w:t>
            </w:r>
          </w:p>
        </w:tc>
        <w:tc>
          <w:tcPr>
            <w:tcW w:w="5245" w:type="dxa"/>
          </w:tcPr>
          <w:p w:rsidR="00FF41A8" w:rsidRPr="00937F06" w:rsidRDefault="00FF41A8" w:rsidP="000F1124">
            <w:pPr>
              <w:pStyle w:val="a8"/>
              <w:rPr>
                <w:b/>
                <w:bCs/>
                <w:color w:val="000000"/>
                <w:sz w:val="24"/>
                <w:szCs w:val="24"/>
              </w:rPr>
            </w:pPr>
            <w:r w:rsidRPr="00937F06">
              <w:rPr>
                <w:b/>
                <w:color w:val="000000"/>
                <w:sz w:val="24"/>
                <w:szCs w:val="24"/>
              </w:rPr>
              <w:t>Покупатель:</w:t>
            </w:r>
          </w:p>
        </w:tc>
      </w:tr>
      <w:tr w:rsidR="00937F06" w:rsidRPr="00937F06" w:rsidTr="00AC05AD">
        <w:trPr>
          <w:trHeight w:val="2719"/>
        </w:trPr>
        <w:tc>
          <w:tcPr>
            <w:tcW w:w="5245" w:type="dxa"/>
          </w:tcPr>
          <w:p w:rsidR="00937F06" w:rsidRPr="00937F06" w:rsidRDefault="00937F06" w:rsidP="00F01C6A">
            <w:pPr>
              <w:widowControl/>
              <w:adjustRightInd w:val="0"/>
              <w:contextualSpacing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937F06" w:rsidRPr="00937F06" w:rsidRDefault="00937F06" w:rsidP="00937F06">
            <w:pPr>
              <w:widowControl/>
              <w:autoSpaceDE/>
              <w:autoSpaceDN/>
              <w:rPr>
                <w:b/>
                <w:bCs/>
                <w:iCs/>
                <w:sz w:val="24"/>
                <w:szCs w:val="24"/>
              </w:rPr>
            </w:pPr>
            <w:r w:rsidRPr="00937F06">
              <w:rPr>
                <w:b/>
                <w:bCs/>
                <w:iCs/>
                <w:sz w:val="24"/>
                <w:szCs w:val="24"/>
              </w:rPr>
              <w:t>ПАО «Томскэнергосбыт»</w:t>
            </w:r>
          </w:p>
          <w:p w:rsidR="00846E3C" w:rsidRDefault="00937F06" w:rsidP="00937F06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937F06">
              <w:rPr>
                <w:sz w:val="24"/>
                <w:szCs w:val="24"/>
              </w:rPr>
              <w:t>Котовского</w:t>
            </w:r>
            <w:r w:rsidR="00846E3C">
              <w:rPr>
                <w:sz w:val="24"/>
                <w:szCs w:val="24"/>
              </w:rPr>
              <w:t xml:space="preserve"> ул., 19, </w:t>
            </w:r>
            <w:r w:rsidR="00846E3C" w:rsidRPr="00937F06">
              <w:rPr>
                <w:sz w:val="24"/>
                <w:szCs w:val="24"/>
              </w:rPr>
              <w:t>г. Томск,</w:t>
            </w:r>
            <w:r w:rsidR="00846E3C">
              <w:rPr>
                <w:sz w:val="24"/>
                <w:szCs w:val="24"/>
              </w:rPr>
              <w:t xml:space="preserve"> </w:t>
            </w:r>
          </w:p>
          <w:p w:rsidR="00937F06" w:rsidRPr="00937F06" w:rsidRDefault="00846E3C" w:rsidP="00937F06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Томская область,</w:t>
            </w:r>
            <w:r w:rsidRPr="00846E3C">
              <w:rPr>
                <w:sz w:val="24"/>
                <w:szCs w:val="24"/>
              </w:rPr>
              <w:t>634034</w:t>
            </w:r>
          </w:p>
          <w:p w:rsidR="00937F06" w:rsidRPr="00937F06" w:rsidRDefault="00937F06" w:rsidP="00937F06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937F06">
              <w:rPr>
                <w:sz w:val="24"/>
                <w:szCs w:val="24"/>
              </w:rPr>
              <w:t>ОГРН 1057000128184</w:t>
            </w:r>
          </w:p>
          <w:p w:rsidR="00937F06" w:rsidRPr="00937F06" w:rsidRDefault="00937F06" w:rsidP="00937F06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937F06">
              <w:rPr>
                <w:sz w:val="24"/>
                <w:szCs w:val="24"/>
              </w:rPr>
              <w:t>ИНН / КПП 7017114680 / 701701001</w:t>
            </w:r>
          </w:p>
          <w:p w:rsidR="00937F06" w:rsidRPr="00937F06" w:rsidRDefault="00937F06" w:rsidP="00937F06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proofErr w:type="gramStart"/>
            <w:r w:rsidRPr="00937F06">
              <w:rPr>
                <w:sz w:val="24"/>
                <w:szCs w:val="24"/>
              </w:rPr>
              <w:t>р</w:t>
            </w:r>
            <w:proofErr w:type="gramEnd"/>
            <w:r w:rsidRPr="00937F06">
              <w:rPr>
                <w:sz w:val="24"/>
                <w:szCs w:val="24"/>
              </w:rPr>
              <w:t>/с 40702810100000008850</w:t>
            </w:r>
          </w:p>
          <w:p w:rsidR="00937F06" w:rsidRPr="00937F06" w:rsidRDefault="00937F06" w:rsidP="00937F06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937F06">
              <w:rPr>
                <w:sz w:val="24"/>
                <w:szCs w:val="24"/>
              </w:rPr>
              <w:t>Ф-л Банка ГПБ (АО) в г. Томске</w:t>
            </w:r>
          </w:p>
          <w:p w:rsidR="00937F06" w:rsidRPr="00937F06" w:rsidRDefault="00937F06" w:rsidP="00937F06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937F06">
              <w:rPr>
                <w:sz w:val="24"/>
                <w:szCs w:val="24"/>
              </w:rPr>
              <w:t>к/с 30101810800000000758</w:t>
            </w:r>
          </w:p>
          <w:p w:rsidR="00937F06" w:rsidRPr="00937F06" w:rsidRDefault="00937F06" w:rsidP="00937F06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937F06">
              <w:rPr>
                <w:sz w:val="24"/>
                <w:szCs w:val="24"/>
              </w:rPr>
              <w:t xml:space="preserve">БИК 046902758 </w:t>
            </w:r>
          </w:p>
          <w:p w:rsidR="00937F06" w:rsidRPr="00937F06" w:rsidRDefault="00937F06" w:rsidP="00937F06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937F06">
              <w:rPr>
                <w:sz w:val="24"/>
                <w:szCs w:val="24"/>
              </w:rPr>
              <w:t>тел. (3822) 48-47-00, факс (3822) 48-47-77</w:t>
            </w:r>
          </w:p>
          <w:p w:rsidR="00937F06" w:rsidRPr="00937F06" w:rsidRDefault="00937F06" w:rsidP="00937F06">
            <w:pPr>
              <w:widowControl/>
              <w:rPr>
                <w:rFonts w:eastAsiaTheme="minorHAnsi"/>
                <w:b/>
                <w:bCs/>
                <w:sz w:val="24"/>
                <w:szCs w:val="24"/>
              </w:rPr>
            </w:pPr>
          </w:p>
          <w:p w:rsidR="00937F06" w:rsidRPr="00937F06" w:rsidRDefault="00937F06" w:rsidP="00937F06">
            <w:pPr>
              <w:rPr>
                <w:color w:val="000000"/>
                <w:sz w:val="24"/>
                <w:szCs w:val="24"/>
              </w:rPr>
            </w:pPr>
          </w:p>
        </w:tc>
      </w:tr>
      <w:tr w:rsidR="00937F06" w:rsidRPr="00937F06" w:rsidTr="00AC05AD">
        <w:trPr>
          <w:trHeight w:val="624"/>
        </w:trPr>
        <w:tc>
          <w:tcPr>
            <w:tcW w:w="5245" w:type="dxa"/>
          </w:tcPr>
          <w:p w:rsidR="00937F06" w:rsidRPr="00937F06" w:rsidRDefault="00937F06" w:rsidP="00937F06">
            <w:pPr>
              <w:widowControl/>
              <w:adjustRightInd w:val="0"/>
              <w:contextualSpacing/>
              <w:rPr>
                <w:b/>
                <w:sz w:val="24"/>
                <w:szCs w:val="24"/>
              </w:rPr>
            </w:pPr>
          </w:p>
          <w:p w:rsidR="00937F06" w:rsidRPr="00937F06" w:rsidRDefault="00937F06" w:rsidP="00937F06">
            <w:pPr>
              <w:widowControl/>
              <w:adjustRightInd w:val="0"/>
              <w:contextualSpacing/>
              <w:rPr>
                <w:b/>
                <w:sz w:val="24"/>
                <w:szCs w:val="24"/>
              </w:rPr>
            </w:pPr>
          </w:p>
          <w:p w:rsidR="00F01C6A" w:rsidRDefault="00F01C6A" w:rsidP="00F01C6A">
            <w:pPr>
              <w:widowControl/>
              <w:adjustRightInd w:val="0"/>
              <w:contextualSpacing/>
              <w:rPr>
                <w:b/>
                <w:sz w:val="24"/>
                <w:szCs w:val="24"/>
              </w:rPr>
            </w:pPr>
          </w:p>
          <w:p w:rsidR="00F01C6A" w:rsidRDefault="00F01C6A" w:rsidP="00F01C6A">
            <w:pPr>
              <w:widowControl/>
              <w:adjustRightInd w:val="0"/>
              <w:contextualSpacing/>
              <w:rPr>
                <w:b/>
                <w:sz w:val="24"/>
                <w:szCs w:val="24"/>
              </w:rPr>
            </w:pPr>
          </w:p>
          <w:p w:rsidR="00937F06" w:rsidRPr="00937F06" w:rsidRDefault="00937F06" w:rsidP="00F01C6A">
            <w:pPr>
              <w:widowControl/>
              <w:adjustRightInd w:val="0"/>
              <w:contextualSpacing/>
              <w:rPr>
                <w:snapToGrid w:val="0"/>
                <w:sz w:val="24"/>
                <w:szCs w:val="24"/>
              </w:rPr>
            </w:pPr>
            <w:r w:rsidRPr="00937F06">
              <w:rPr>
                <w:b/>
                <w:sz w:val="24"/>
                <w:szCs w:val="24"/>
              </w:rPr>
              <w:t>_____________________  МП</w:t>
            </w:r>
            <w:r w:rsidRPr="00937F06">
              <w:rPr>
                <w:sz w:val="24"/>
                <w:szCs w:val="24"/>
              </w:rPr>
              <w:t xml:space="preserve">                   </w:t>
            </w:r>
          </w:p>
        </w:tc>
        <w:tc>
          <w:tcPr>
            <w:tcW w:w="5245" w:type="dxa"/>
          </w:tcPr>
          <w:p w:rsidR="00937F06" w:rsidRPr="00937F06" w:rsidRDefault="00937F06" w:rsidP="00937F06">
            <w:pPr>
              <w:rPr>
                <w:b/>
                <w:sz w:val="24"/>
                <w:szCs w:val="24"/>
              </w:rPr>
            </w:pPr>
            <w:r w:rsidRPr="00937F06">
              <w:rPr>
                <w:b/>
                <w:sz w:val="24"/>
                <w:szCs w:val="24"/>
              </w:rPr>
              <w:t>Генеральный директор</w:t>
            </w:r>
          </w:p>
          <w:p w:rsidR="00937F06" w:rsidRPr="00937F06" w:rsidRDefault="00937F06" w:rsidP="00937F06">
            <w:pPr>
              <w:rPr>
                <w:b/>
                <w:sz w:val="24"/>
                <w:szCs w:val="24"/>
              </w:rPr>
            </w:pPr>
          </w:p>
          <w:p w:rsidR="00937F06" w:rsidRDefault="00937F06" w:rsidP="00937F06">
            <w:pPr>
              <w:rPr>
                <w:b/>
                <w:sz w:val="24"/>
                <w:szCs w:val="24"/>
              </w:rPr>
            </w:pPr>
          </w:p>
          <w:p w:rsidR="00926C6F" w:rsidRPr="00937F06" w:rsidRDefault="00926C6F" w:rsidP="00937F06">
            <w:pPr>
              <w:rPr>
                <w:b/>
                <w:sz w:val="24"/>
                <w:szCs w:val="24"/>
              </w:rPr>
            </w:pPr>
          </w:p>
          <w:p w:rsidR="00937F06" w:rsidRPr="00937F06" w:rsidRDefault="00937F06" w:rsidP="00937F06">
            <w:pPr>
              <w:rPr>
                <w:b/>
                <w:sz w:val="24"/>
                <w:szCs w:val="24"/>
              </w:rPr>
            </w:pPr>
            <w:r w:rsidRPr="00937F06">
              <w:rPr>
                <w:b/>
                <w:sz w:val="24"/>
                <w:szCs w:val="24"/>
              </w:rPr>
              <w:t>_____________________  А.</w:t>
            </w:r>
            <w:r w:rsidR="00926C6F">
              <w:rPr>
                <w:b/>
                <w:sz w:val="24"/>
                <w:szCs w:val="24"/>
              </w:rPr>
              <w:t xml:space="preserve"> </w:t>
            </w:r>
            <w:r w:rsidRPr="00937F06">
              <w:rPr>
                <w:b/>
                <w:sz w:val="24"/>
                <w:szCs w:val="24"/>
              </w:rPr>
              <w:t xml:space="preserve">В. </w:t>
            </w:r>
            <w:proofErr w:type="spellStart"/>
            <w:r w:rsidRPr="00937F06">
              <w:rPr>
                <w:b/>
                <w:sz w:val="24"/>
                <w:szCs w:val="24"/>
              </w:rPr>
              <w:t>Кодин</w:t>
            </w:r>
            <w:proofErr w:type="spellEnd"/>
          </w:p>
          <w:p w:rsidR="00937F06" w:rsidRPr="00937F06" w:rsidRDefault="00937F06" w:rsidP="00937F06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7F06">
              <w:rPr>
                <w:b/>
                <w:sz w:val="24"/>
                <w:szCs w:val="24"/>
              </w:rPr>
              <w:t xml:space="preserve">                 </w:t>
            </w:r>
            <w:r w:rsidRPr="00937F06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М</w:t>
            </w:r>
            <w:r w:rsidRPr="00937F06">
              <w:rPr>
                <w:b/>
                <w:sz w:val="24"/>
                <w:szCs w:val="24"/>
              </w:rPr>
              <w:t>.П.</w:t>
            </w:r>
          </w:p>
        </w:tc>
      </w:tr>
    </w:tbl>
    <w:p w:rsidR="00F01C6A" w:rsidRDefault="00F01C6A" w:rsidP="00C65829">
      <w:pPr>
        <w:rPr>
          <w:sz w:val="24"/>
          <w:szCs w:val="24"/>
        </w:rPr>
      </w:pPr>
    </w:p>
    <w:p w:rsidR="00F01C6A" w:rsidRDefault="00F01C6A" w:rsidP="00D75CFA">
      <w:pPr>
        <w:jc w:val="right"/>
        <w:rPr>
          <w:sz w:val="24"/>
          <w:szCs w:val="24"/>
        </w:rPr>
      </w:pPr>
    </w:p>
    <w:p w:rsidR="00F01C6A" w:rsidRDefault="00F01C6A" w:rsidP="00D75CFA">
      <w:pPr>
        <w:jc w:val="right"/>
        <w:rPr>
          <w:sz w:val="24"/>
          <w:szCs w:val="24"/>
        </w:rPr>
      </w:pPr>
    </w:p>
    <w:p w:rsidR="00D75CFA" w:rsidRPr="002C3AE1" w:rsidRDefault="00D75CFA" w:rsidP="00D75CFA">
      <w:pPr>
        <w:jc w:val="right"/>
        <w:rPr>
          <w:sz w:val="24"/>
          <w:szCs w:val="24"/>
        </w:rPr>
      </w:pPr>
      <w:r w:rsidRPr="002C3AE1">
        <w:rPr>
          <w:sz w:val="24"/>
          <w:szCs w:val="24"/>
        </w:rPr>
        <w:t>Приложение № 1                                                                                                                                                                                       к договору поставки    №___________________________</w:t>
      </w:r>
    </w:p>
    <w:p w:rsidR="00D75CFA" w:rsidRPr="002C3AE1" w:rsidRDefault="00D75CFA" w:rsidP="00D75CFA">
      <w:pPr>
        <w:jc w:val="right"/>
        <w:rPr>
          <w:sz w:val="24"/>
          <w:szCs w:val="24"/>
        </w:rPr>
      </w:pPr>
      <w:r w:rsidRPr="002C3AE1">
        <w:rPr>
          <w:sz w:val="24"/>
          <w:szCs w:val="24"/>
        </w:rPr>
        <w:t xml:space="preserve">от </w:t>
      </w:r>
      <w:r w:rsidR="000F1124" w:rsidRPr="002C3AE1">
        <w:rPr>
          <w:sz w:val="24"/>
          <w:szCs w:val="24"/>
        </w:rPr>
        <w:t xml:space="preserve">«___» </w:t>
      </w:r>
      <w:r w:rsidR="000F1124" w:rsidRPr="00465131">
        <w:rPr>
          <w:sz w:val="24"/>
          <w:szCs w:val="24"/>
        </w:rPr>
        <w:t>______________ 2</w:t>
      </w:r>
      <w:r w:rsidR="00465131" w:rsidRPr="00465131">
        <w:rPr>
          <w:sz w:val="24"/>
          <w:szCs w:val="24"/>
        </w:rPr>
        <w:t>018</w:t>
      </w:r>
      <w:r w:rsidRPr="00465131">
        <w:rPr>
          <w:sz w:val="24"/>
          <w:szCs w:val="24"/>
        </w:rPr>
        <w:t>г.</w:t>
      </w:r>
    </w:p>
    <w:p w:rsidR="00D75CFA" w:rsidRPr="002C3AE1" w:rsidRDefault="00D75CFA" w:rsidP="00D75CFA">
      <w:pPr>
        <w:jc w:val="right"/>
        <w:rPr>
          <w:sz w:val="24"/>
          <w:szCs w:val="24"/>
        </w:rPr>
      </w:pPr>
    </w:p>
    <w:p w:rsidR="00D75CFA" w:rsidRPr="002C3AE1" w:rsidRDefault="00542ACC" w:rsidP="00D75CFA">
      <w:pPr>
        <w:pStyle w:val="11"/>
        <w:jc w:val="center"/>
        <w:rPr>
          <w:b/>
          <w:smallCaps/>
          <w:sz w:val="24"/>
          <w:szCs w:val="24"/>
        </w:rPr>
      </w:pPr>
      <w:r w:rsidRPr="002C3AE1">
        <w:rPr>
          <w:b/>
          <w:smallCaps/>
          <w:sz w:val="24"/>
          <w:szCs w:val="24"/>
        </w:rPr>
        <w:t>Спецификация</w:t>
      </w:r>
    </w:p>
    <w:tbl>
      <w:tblPr>
        <w:tblW w:w="1003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03"/>
        <w:gridCol w:w="3365"/>
        <w:gridCol w:w="1701"/>
        <w:gridCol w:w="992"/>
        <w:gridCol w:w="567"/>
        <w:gridCol w:w="1276"/>
        <w:gridCol w:w="1235"/>
      </w:tblGrid>
      <w:tr w:rsidR="004366ED" w:rsidRPr="00F01C6A" w:rsidTr="0066230C">
        <w:trPr>
          <w:trHeight w:val="480"/>
          <w:tblHeader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6ED" w:rsidRPr="00F01C6A" w:rsidRDefault="004366ED" w:rsidP="00E52B62">
            <w:pPr>
              <w:widowControl/>
              <w:autoSpaceDE/>
              <w:autoSpaceDN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01C6A">
              <w:rPr>
                <w:b/>
                <w:i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01C6A">
              <w:rPr>
                <w:b/>
                <w:i/>
                <w:color w:val="000000"/>
                <w:sz w:val="22"/>
                <w:szCs w:val="22"/>
              </w:rPr>
              <w:t xml:space="preserve">Товары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Страна производитель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01C6A">
              <w:rPr>
                <w:b/>
                <w:i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01C6A">
              <w:rPr>
                <w:b/>
                <w:i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6ED" w:rsidRPr="00F01C6A" w:rsidRDefault="004366ED" w:rsidP="0066230C">
            <w:pPr>
              <w:widowControl/>
              <w:autoSpaceDE/>
              <w:autoSpaceDN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01C6A">
              <w:rPr>
                <w:b/>
                <w:i/>
                <w:color w:val="000000"/>
                <w:sz w:val="22"/>
                <w:szCs w:val="22"/>
              </w:rPr>
              <w:t>Цена</w:t>
            </w:r>
            <w:r w:rsidR="0066230C">
              <w:rPr>
                <w:b/>
                <w:i/>
                <w:color w:val="000000"/>
                <w:sz w:val="22"/>
                <w:szCs w:val="22"/>
              </w:rPr>
              <w:t xml:space="preserve"> руб.</w:t>
            </w:r>
            <w:r w:rsidRPr="00F01C6A">
              <w:rPr>
                <w:b/>
                <w:i/>
                <w:color w:val="000000"/>
                <w:sz w:val="22"/>
                <w:szCs w:val="22"/>
              </w:rPr>
              <w:br/>
            </w:r>
            <w:r w:rsidR="0066230C">
              <w:rPr>
                <w:b/>
                <w:i/>
                <w:color w:val="000000"/>
                <w:sz w:val="22"/>
                <w:szCs w:val="22"/>
              </w:rPr>
              <w:t>без</w:t>
            </w:r>
            <w:r w:rsidRPr="00F01C6A">
              <w:rPr>
                <w:b/>
                <w:i/>
                <w:color w:val="000000"/>
                <w:sz w:val="22"/>
                <w:szCs w:val="22"/>
              </w:rPr>
              <w:t xml:space="preserve"> НДС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6ED" w:rsidRPr="00F01C6A" w:rsidRDefault="0066230C" w:rsidP="00F01C6A">
            <w:pPr>
              <w:widowControl/>
              <w:autoSpaceDE/>
              <w:autoSpaceDN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01C6A">
              <w:rPr>
                <w:b/>
                <w:i/>
                <w:color w:val="000000"/>
                <w:sz w:val="22"/>
                <w:szCs w:val="22"/>
              </w:rPr>
              <w:t>Цена</w:t>
            </w:r>
            <w:r w:rsidR="004366ED" w:rsidRPr="00F01C6A"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руб. </w:t>
            </w:r>
            <w:r w:rsidR="004366ED" w:rsidRPr="00F01C6A">
              <w:rPr>
                <w:b/>
                <w:i/>
                <w:color w:val="000000"/>
                <w:sz w:val="22"/>
                <w:szCs w:val="22"/>
              </w:rPr>
              <w:t>с НДС</w:t>
            </w:r>
          </w:p>
        </w:tc>
      </w:tr>
      <w:tr w:rsidR="004366ED" w:rsidRPr="00F01C6A" w:rsidTr="0066230C">
        <w:trPr>
          <w:trHeight w:val="2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F01C6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6ED" w:rsidRPr="00F01C6A" w:rsidRDefault="004366ED" w:rsidP="00F01C6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ED" w:rsidRPr="00F01C6A" w:rsidRDefault="004366ED" w:rsidP="00F01C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66230C" w:rsidP="00F0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F01C6A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6ED" w:rsidRPr="00F01C6A" w:rsidTr="0066230C">
        <w:trPr>
          <w:trHeight w:val="48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F01C6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6ED" w:rsidRPr="00F01C6A" w:rsidRDefault="004366ED" w:rsidP="00F01C6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ED" w:rsidRPr="00F01C6A" w:rsidRDefault="004366ED" w:rsidP="00F01C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66230C" w:rsidP="00F0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01C6A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6ED" w:rsidRPr="00F01C6A" w:rsidTr="0066230C">
        <w:trPr>
          <w:trHeight w:val="2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F01C6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6ED" w:rsidRPr="00F01C6A" w:rsidRDefault="004366ED" w:rsidP="00F01C6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ED" w:rsidRPr="00F01C6A" w:rsidRDefault="004366ED" w:rsidP="00F01C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66230C" w:rsidP="00F0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01C6A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6ED" w:rsidRPr="00F01C6A" w:rsidTr="0066230C">
        <w:trPr>
          <w:trHeight w:val="48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F01C6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6ED" w:rsidRPr="00F01C6A" w:rsidRDefault="004366ED" w:rsidP="00F01C6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ED" w:rsidRPr="00F01C6A" w:rsidRDefault="004366ED" w:rsidP="00F01C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66230C" w:rsidP="00F0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01C6A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6ED" w:rsidRPr="00F01C6A" w:rsidTr="0066230C">
        <w:trPr>
          <w:trHeight w:val="240"/>
        </w:trPr>
        <w:tc>
          <w:tcPr>
            <w:tcW w:w="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  <w:r w:rsidRPr="00F01C6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6ED" w:rsidRPr="00F01C6A" w:rsidRDefault="004366ED" w:rsidP="00F01C6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66ED" w:rsidRPr="00F01C6A" w:rsidRDefault="004366ED" w:rsidP="00F01C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66230C" w:rsidP="00F01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F01C6A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6ED" w:rsidRPr="00F01C6A" w:rsidRDefault="004366ED" w:rsidP="00F01C6A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6ED" w:rsidRPr="00F01C6A" w:rsidTr="0066230C">
        <w:trPr>
          <w:trHeight w:val="48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ED" w:rsidRPr="00F01C6A" w:rsidRDefault="004366ED" w:rsidP="00F01C6A">
            <w:pPr>
              <w:widowControl/>
              <w:autoSpaceDE/>
              <w:autoSpaceDN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6ED" w:rsidRPr="00F01C6A" w:rsidRDefault="004366ED" w:rsidP="00F01C6A">
            <w:pPr>
              <w:widowControl/>
              <w:autoSpaceDE/>
              <w:autoSpaceDN/>
              <w:jc w:val="right"/>
              <w:rPr>
                <w:color w:val="000000"/>
                <w:sz w:val="22"/>
                <w:szCs w:val="22"/>
              </w:rPr>
            </w:pPr>
            <w:r w:rsidRPr="00F01C6A">
              <w:rPr>
                <w:color w:val="000000"/>
                <w:sz w:val="22"/>
                <w:szCs w:val="22"/>
              </w:rPr>
              <w:t xml:space="preserve">Итого: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6ED" w:rsidRPr="00F01C6A" w:rsidRDefault="004366ED" w:rsidP="00AC05AD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366ED" w:rsidRPr="00F01C6A" w:rsidTr="0066230C">
        <w:trPr>
          <w:trHeight w:val="480"/>
        </w:trPr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ED" w:rsidRPr="00F01C6A" w:rsidRDefault="004366ED" w:rsidP="00F01C6A">
            <w:pPr>
              <w:widowControl/>
              <w:autoSpaceDE/>
              <w:autoSpaceDN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9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6ED" w:rsidRPr="00F01C6A" w:rsidRDefault="004366ED" w:rsidP="00F01C6A">
            <w:pPr>
              <w:widowControl/>
              <w:autoSpaceDE/>
              <w:autoSpaceDN/>
              <w:jc w:val="right"/>
              <w:rPr>
                <w:color w:val="000000"/>
                <w:sz w:val="22"/>
                <w:szCs w:val="22"/>
              </w:rPr>
            </w:pPr>
            <w:r w:rsidRPr="00F01C6A"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F01C6A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01C6A">
              <w:rPr>
                <w:color w:val="000000"/>
                <w:sz w:val="22"/>
                <w:szCs w:val="22"/>
              </w:rPr>
              <w:t xml:space="preserve">. НДС 18% 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366ED" w:rsidRPr="00F01C6A" w:rsidRDefault="004366ED" w:rsidP="00AC05AD">
            <w:pPr>
              <w:widowControl/>
              <w:autoSpaceDE/>
              <w:autoSpaceDN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75CFA" w:rsidRPr="002C3AE1" w:rsidRDefault="00D75CFA" w:rsidP="00D75CFA">
      <w:pPr>
        <w:tabs>
          <w:tab w:val="left" w:pos="2802"/>
        </w:tabs>
        <w:rPr>
          <w:sz w:val="24"/>
          <w:szCs w:val="24"/>
        </w:rPr>
      </w:pPr>
    </w:p>
    <w:p w:rsidR="000F1124" w:rsidRDefault="000F1124" w:rsidP="00D75CFA">
      <w:pPr>
        <w:tabs>
          <w:tab w:val="left" w:pos="2802"/>
        </w:tabs>
        <w:rPr>
          <w:sz w:val="22"/>
          <w:szCs w:val="22"/>
        </w:rPr>
      </w:pPr>
    </w:p>
    <w:tbl>
      <w:tblPr>
        <w:tblpPr w:leftFromText="180" w:rightFromText="180" w:vertAnchor="text" w:horzAnchor="margin" w:tblpY="640"/>
        <w:tblW w:w="5000" w:type="pct"/>
        <w:tblLook w:val="01E0" w:firstRow="1" w:lastRow="1" w:firstColumn="1" w:lastColumn="1" w:noHBand="0" w:noVBand="0"/>
      </w:tblPr>
      <w:tblGrid>
        <w:gridCol w:w="5066"/>
        <w:gridCol w:w="5066"/>
      </w:tblGrid>
      <w:tr w:rsidR="00FF3F49" w:rsidRPr="00F01C6A" w:rsidTr="007D57EC">
        <w:trPr>
          <w:trHeight w:val="3388"/>
        </w:trPr>
        <w:tc>
          <w:tcPr>
            <w:tcW w:w="2500" w:type="pct"/>
          </w:tcPr>
          <w:p w:rsidR="00FF3F49" w:rsidRPr="00F01C6A" w:rsidRDefault="00FF3F49" w:rsidP="007D57EC">
            <w:pPr>
              <w:rPr>
                <w:b/>
                <w:snapToGrid w:val="0"/>
                <w:sz w:val="24"/>
                <w:szCs w:val="22"/>
              </w:rPr>
            </w:pPr>
            <w:r w:rsidRPr="00F01C6A">
              <w:rPr>
                <w:b/>
                <w:snapToGrid w:val="0"/>
                <w:sz w:val="24"/>
                <w:szCs w:val="22"/>
              </w:rPr>
              <w:t>ПОСТАВЩИК:</w:t>
            </w:r>
          </w:p>
          <w:p w:rsidR="00FF3F49" w:rsidRPr="00F01C6A" w:rsidRDefault="00FF3F49" w:rsidP="007D57EC">
            <w:pPr>
              <w:adjustRightInd w:val="0"/>
              <w:contextualSpacing/>
              <w:rPr>
                <w:b/>
                <w:sz w:val="24"/>
                <w:szCs w:val="22"/>
              </w:rPr>
            </w:pPr>
            <w:r w:rsidRPr="00F01C6A">
              <w:rPr>
                <w:b/>
                <w:sz w:val="24"/>
                <w:szCs w:val="22"/>
              </w:rPr>
              <w:t xml:space="preserve">                                                                      </w:t>
            </w:r>
          </w:p>
          <w:p w:rsidR="00FF3F49" w:rsidRPr="00F01C6A" w:rsidRDefault="00FF3F49" w:rsidP="007D57EC">
            <w:pPr>
              <w:adjustRightInd w:val="0"/>
              <w:contextualSpacing/>
              <w:rPr>
                <w:b/>
                <w:sz w:val="24"/>
                <w:szCs w:val="22"/>
              </w:rPr>
            </w:pPr>
          </w:p>
          <w:p w:rsidR="00FF3F49" w:rsidRPr="00F01C6A" w:rsidRDefault="00FF3F49" w:rsidP="007D57EC">
            <w:pPr>
              <w:adjustRightInd w:val="0"/>
              <w:contextualSpacing/>
              <w:rPr>
                <w:b/>
                <w:sz w:val="24"/>
                <w:szCs w:val="22"/>
              </w:rPr>
            </w:pPr>
          </w:p>
          <w:p w:rsidR="00B208FF" w:rsidRPr="00F01C6A" w:rsidRDefault="00B208FF" w:rsidP="007D57EC">
            <w:pPr>
              <w:adjustRightInd w:val="0"/>
              <w:contextualSpacing/>
              <w:rPr>
                <w:b/>
                <w:sz w:val="24"/>
                <w:szCs w:val="22"/>
              </w:rPr>
            </w:pPr>
          </w:p>
          <w:p w:rsidR="00F01C6A" w:rsidRDefault="00F01C6A" w:rsidP="007D57EC">
            <w:pPr>
              <w:adjustRightInd w:val="0"/>
              <w:contextualSpacing/>
              <w:rPr>
                <w:b/>
                <w:sz w:val="24"/>
                <w:szCs w:val="22"/>
              </w:rPr>
            </w:pPr>
          </w:p>
          <w:p w:rsidR="00F01C6A" w:rsidRDefault="00F01C6A" w:rsidP="007D57EC">
            <w:pPr>
              <w:adjustRightInd w:val="0"/>
              <w:contextualSpacing/>
              <w:rPr>
                <w:b/>
                <w:sz w:val="24"/>
                <w:szCs w:val="22"/>
              </w:rPr>
            </w:pPr>
          </w:p>
          <w:p w:rsidR="00FF3F49" w:rsidRPr="00F01C6A" w:rsidRDefault="00FF3F49" w:rsidP="007D57EC">
            <w:pPr>
              <w:adjustRightInd w:val="0"/>
              <w:contextualSpacing/>
              <w:rPr>
                <w:b/>
                <w:sz w:val="24"/>
                <w:szCs w:val="22"/>
              </w:rPr>
            </w:pPr>
            <w:r w:rsidRPr="00F01C6A">
              <w:rPr>
                <w:b/>
                <w:sz w:val="24"/>
                <w:szCs w:val="22"/>
              </w:rPr>
              <w:t>___________________</w:t>
            </w:r>
          </w:p>
          <w:p w:rsidR="00FF3F49" w:rsidRPr="00F01C6A" w:rsidRDefault="002C3AE1" w:rsidP="007D57EC">
            <w:pPr>
              <w:rPr>
                <w:b/>
                <w:snapToGrid w:val="0"/>
                <w:sz w:val="24"/>
                <w:szCs w:val="22"/>
              </w:rPr>
            </w:pPr>
            <w:r w:rsidRPr="00F01C6A">
              <w:rPr>
                <w:b/>
                <w:snapToGrid w:val="0"/>
                <w:sz w:val="24"/>
                <w:szCs w:val="22"/>
              </w:rPr>
              <w:t>М.П.</w:t>
            </w:r>
          </w:p>
          <w:p w:rsidR="00FF3F49" w:rsidRPr="00F01C6A" w:rsidRDefault="00FF3F49" w:rsidP="007D57EC">
            <w:pPr>
              <w:jc w:val="right"/>
              <w:rPr>
                <w:b/>
                <w:smallCaps/>
                <w:sz w:val="24"/>
                <w:szCs w:val="22"/>
              </w:rPr>
            </w:pPr>
            <w:r w:rsidRPr="00F01C6A">
              <w:rPr>
                <w:b/>
                <w:snapToGrid w:val="0"/>
                <w:sz w:val="24"/>
                <w:szCs w:val="22"/>
              </w:rPr>
              <w:t xml:space="preserve">            </w:t>
            </w:r>
          </w:p>
        </w:tc>
        <w:tc>
          <w:tcPr>
            <w:tcW w:w="2500" w:type="pct"/>
          </w:tcPr>
          <w:p w:rsidR="00FF3F49" w:rsidRPr="00F01C6A" w:rsidRDefault="00FF3F49" w:rsidP="007D57EC">
            <w:pPr>
              <w:pStyle w:val="11"/>
              <w:rPr>
                <w:b/>
                <w:sz w:val="24"/>
                <w:szCs w:val="22"/>
              </w:rPr>
            </w:pPr>
            <w:r w:rsidRPr="00F01C6A">
              <w:rPr>
                <w:b/>
                <w:sz w:val="24"/>
                <w:szCs w:val="22"/>
              </w:rPr>
              <w:t xml:space="preserve">ПОКУПАТЕЛЬ:   </w:t>
            </w:r>
          </w:p>
          <w:p w:rsidR="00FF3F49" w:rsidRPr="00F01C6A" w:rsidRDefault="00FF3F49" w:rsidP="007D57EC">
            <w:pPr>
              <w:rPr>
                <w:b/>
                <w:sz w:val="24"/>
                <w:szCs w:val="22"/>
              </w:rPr>
            </w:pPr>
            <w:r w:rsidRPr="00F01C6A">
              <w:rPr>
                <w:b/>
                <w:sz w:val="24"/>
                <w:szCs w:val="22"/>
              </w:rPr>
              <w:t>ПАО «Томскэнергосбыт»</w:t>
            </w:r>
          </w:p>
          <w:p w:rsidR="00FF3F49" w:rsidRPr="00F01C6A" w:rsidRDefault="00FF3F49" w:rsidP="007D57EC">
            <w:pPr>
              <w:pStyle w:val="11"/>
              <w:rPr>
                <w:b/>
                <w:sz w:val="24"/>
                <w:szCs w:val="22"/>
              </w:rPr>
            </w:pPr>
          </w:p>
          <w:p w:rsidR="00FF3F49" w:rsidRPr="00F01C6A" w:rsidRDefault="00FF3F49" w:rsidP="007D57EC">
            <w:pPr>
              <w:pStyle w:val="11"/>
              <w:rPr>
                <w:b/>
                <w:sz w:val="24"/>
                <w:szCs w:val="22"/>
              </w:rPr>
            </w:pPr>
            <w:r w:rsidRPr="00F01C6A">
              <w:rPr>
                <w:b/>
                <w:sz w:val="24"/>
                <w:szCs w:val="22"/>
              </w:rPr>
              <w:t>Генеральный директор</w:t>
            </w:r>
          </w:p>
          <w:p w:rsidR="00FF3F49" w:rsidRPr="00F01C6A" w:rsidRDefault="00FF3F49" w:rsidP="007D57EC">
            <w:pPr>
              <w:pStyle w:val="11"/>
              <w:rPr>
                <w:b/>
                <w:sz w:val="24"/>
                <w:szCs w:val="22"/>
              </w:rPr>
            </w:pPr>
          </w:p>
          <w:p w:rsidR="00FF3F49" w:rsidRPr="00F01C6A" w:rsidRDefault="00FF3F49" w:rsidP="007D57EC">
            <w:pPr>
              <w:rPr>
                <w:b/>
                <w:smallCaps/>
                <w:sz w:val="24"/>
                <w:szCs w:val="22"/>
              </w:rPr>
            </w:pPr>
          </w:p>
          <w:p w:rsidR="00FF3F49" w:rsidRPr="00F01C6A" w:rsidRDefault="00FF3F49" w:rsidP="007D57EC">
            <w:pPr>
              <w:rPr>
                <w:b/>
                <w:smallCaps/>
                <w:sz w:val="24"/>
                <w:szCs w:val="22"/>
              </w:rPr>
            </w:pPr>
          </w:p>
          <w:p w:rsidR="00FF3F49" w:rsidRPr="00F01C6A" w:rsidRDefault="00FF3F49" w:rsidP="007D57EC">
            <w:pPr>
              <w:rPr>
                <w:b/>
                <w:sz w:val="24"/>
                <w:szCs w:val="22"/>
              </w:rPr>
            </w:pPr>
            <w:r w:rsidRPr="00F01C6A">
              <w:rPr>
                <w:b/>
                <w:smallCaps/>
                <w:sz w:val="24"/>
                <w:szCs w:val="22"/>
              </w:rPr>
              <w:t>_________________</w:t>
            </w:r>
            <w:r w:rsidRPr="00F01C6A">
              <w:rPr>
                <w:b/>
                <w:sz w:val="24"/>
                <w:szCs w:val="22"/>
              </w:rPr>
              <w:t xml:space="preserve">А.В. </w:t>
            </w:r>
            <w:proofErr w:type="spellStart"/>
            <w:r w:rsidRPr="00F01C6A">
              <w:rPr>
                <w:b/>
                <w:sz w:val="24"/>
                <w:szCs w:val="22"/>
              </w:rPr>
              <w:t>Кодин</w:t>
            </w:r>
            <w:proofErr w:type="spellEnd"/>
          </w:p>
          <w:p w:rsidR="00FF3F49" w:rsidRPr="00F01C6A" w:rsidRDefault="002C3AE1" w:rsidP="007D57EC">
            <w:pPr>
              <w:rPr>
                <w:b/>
                <w:sz w:val="24"/>
                <w:szCs w:val="22"/>
              </w:rPr>
            </w:pPr>
            <w:r w:rsidRPr="00F01C6A">
              <w:rPr>
                <w:b/>
                <w:sz w:val="24"/>
                <w:szCs w:val="22"/>
              </w:rPr>
              <w:t>М.П.</w:t>
            </w:r>
          </w:p>
          <w:p w:rsidR="00FF3F49" w:rsidRPr="00F01C6A" w:rsidRDefault="00FF3F49" w:rsidP="007D57EC">
            <w:pPr>
              <w:rPr>
                <w:b/>
                <w:smallCaps/>
                <w:sz w:val="22"/>
              </w:rPr>
            </w:pPr>
          </w:p>
        </w:tc>
      </w:tr>
    </w:tbl>
    <w:p w:rsidR="000F1124" w:rsidRPr="00F01C6A" w:rsidRDefault="000F1124" w:rsidP="00D75CFA">
      <w:pPr>
        <w:tabs>
          <w:tab w:val="left" w:pos="2802"/>
        </w:tabs>
        <w:rPr>
          <w:sz w:val="24"/>
          <w:szCs w:val="22"/>
        </w:rPr>
      </w:pPr>
    </w:p>
    <w:p w:rsidR="000F1124" w:rsidRDefault="000F1124" w:rsidP="00D75CFA">
      <w:pPr>
        <w:tabs>
          <w:tab w:val="left" w:pos="2802"/>
        </w:tabs>
        <w:rPr>
          <w:sz w:val="22"/>
          <w:szCs w:val="22"/>
        </w:rPr>
      </w:pPr>
    </w:p>
    <w:p w:rsidR="000F1124" w:rsidRDefault="000F1124" w:rsidP="00D75CFA">
      <w:pPr>
        <w:tabs>
          <w:tab w:val="left" w:pos="2802"/>
        </w:tabs>
        <w:rPr>
          <w:sz w:val="22"/>
          <w:szCs w:val="22"/>
        </w:rPr>
      </w:pPr>
    </w:p>
    <w:p w:rsidR="000F1124" w:rsidRDefault="000F1124" w:rsidP="00D75CFA">
      <w:pPr>
        <w:tabs>
          <w:tab w:val="left" w:pos="2802"/>
        </w:tabs>
        <w:rPr>
          <w:sz w:val="22"/>
          <w:szCs w:val="22"/>
        </w:rPr>
      </w:pPr>
    </w:p>
    <w:p w:rsidR="007936A8" w:rsidRPr="007936A8" w:rsidRDefault="007936A8" w:rsidP="007936A8">
      <w:pPr>
        <w:rPr>
          <w:color w:val="000000"/>
          <w:sz w:val="22"/>
          <w:szCs w:val="22"/>
        </w:rPr>
      </w:pPr>
    </w:p>
    <w:p w:rsidR="007936A8" w:rsidRDefault="007936A8" w:rsidP="000F1124">
      <w:pPr>
        <w:jc w:val="both"/>
        <w:rPr>
          <w:color w:val="000000"/>
          <w:sz w:val="22"/>
          <w:szCs w:val="22"/>
        </w:rPr>
      </w:pPr>
    </w:p>
    <w:p w:rsidR="000F1124" w:rsidRDefault="000F1124" w:rsidP="000F1124">
      <w:pPr>
        <w:jc w:val="both"/>
        <w:rPr>
          <w:color w:val="000000"/>
          <w:sz w:val="22"/>
          <w:szCs w:val="22"/>
        </w:rPr>
      </w:pPr>
    </w:p>
    <w:p w:rsidR="000F1124" w:rsidRDefault="000F1124" w:rsidP="000F1124">
      <w:pPr>
        <w:jc w:val="both"/>
        <w:rPr>
          <w:color w:val="000000"/>
          <w:sz w:val="22"/>
          <w:szCs w:val="22"/>
        </w:rPr>
      </w:pPr>
    </w:p>
    <w:p w:rsidR="000F1124" w:rsidRDefault="000F1124" w:rsidP="000F1124">
      <w:pPr>
        <w:jc w:val="both"/>
        <w:rPr>
          <w:color w:val="000000"/>
          <w:sz w:val="22"/>
          <w:szCs w:val="22"/>
        </w:rPr>
      </w:pPr>
    </w:p>
    <w:p w:rsidR="000F1124" w:rsidRDefault="000F1124" w:rsidP="000F1124">
      <w:pPr>
        <w:jc w:val="both"/>
        <w:rPr>
          <w:color w:val="000000"/>
          <w:sz w:val="22"/>
          <w:szCs w:val="22"/>
        </w:rPr>
      </w:pPr>
    </w:p>
    <w:p w:rsidR="000F1124" w:rsidRDefault="000F1124" w:rsidP="000F1124">
      <w:pPr>
        <w:jc w:val="both"/>
        <w:rPr>
          <w:color w:val="000000"/>
          <w:sz w:val="22"/>
          <w:szCs w:val="22"/>
        </w:rPr>
      </w:pPr>
    </w:p>
    <w:p w:rsidR="000F1124" w:rsidRDefault="000F1124" w:rsidP="000F1124">
      <w:pPr>
        <w:jc w:val="both"/>
        <w:rPr>
          <w:color w:val="000000"/>
          <w:sz w:val="22"/>
          <w:szCs w:val="22"/>
        </w:rPr>
      </w:pPr>
    </w:p>
    <w:p w:rsidR="000F1124" w:rsidRDefault="000F1124" w:rsidP="000F1124">
      <w:pPr>
        <w:jc w:val="both"/>
        <w:rPr>
          <w:color w:val="000000"/>
          <w:sz w:val="22"/>
          <w:szCs w:val="22"/>
        </w:rPr>
      </w:pPr>
    </w:p>
    <w:p w:rsidR="000F1124" w:rsidRDefault="000F1124" w:rsidP="000F1124">
      <w:pPr>
        <w:jc w:val="both"/>
        <w:rPr>
          <w:color w:val="000000"/>
          <w:sz w:val="22"/>
          <w:szCs w:val="22"/>
        </w:rPr>
      </w:pPr>
    </w:p>
    <w:p w:rsidR="000F1124" w:rsidRDefault="000F1124" w:rsidP="000F1124">
      <w:pPr>
        <w:jc w:val="both"/>
        <w:rPr>
          <w:color w:val="000000"/>
          <w:sz w:val="22"/>
          <w:szCs w:val="22"/>
        </w:rPr>
      </w:pPr>
    </w:p>
    <w:p w:rsidR="007936A8" w:rsidRPr="007936A8" w:rsidRDefault="007936A8" w:rsidP="000F1124">
      <w:pPr>
        <w:pStyle w:val="a8"/>
        <w:rPr>
          <w:color w:val="000000"/>
          <w:sz w:val="22"/>
          <w:szCs w:val="22"/>
        </w:rPr>
        <w:sectPr w:rsidR="007936A8" w:rsidRPr="007936A8" w:rsidSect="00A36785">
          <w:headerReference w:type="default" r:id="rId9"/>
          <w:footerReference w:type="even" r:id="rId10"/>
          <w:footerReference w:type="default" r:id="rId11"/>
          <w:pgSz w:w="11901" w:h="16840" w:code="9"/>
          <w:pgMar w:top="1134" w:right="567" w:bottom="567" w:left="1418" w:header="709" w:footer="709" w:gutter="0"/>
          <w:cols w:space="708"/>
          <w:titlePg/>
          <w:docGrid w:linePitch="360"/>
        </w:sectPr>
      </w:pPr>
    </w:p>
    <w:p w:rsidR="007936A8" w:rsidRPr="007936A8" w:rsidRDefault="007936A8" w:rsidP="007936A8">
      <w:pPr>
        <w:jc w:val="right"/>
        <w:rPr>
          <w:b/>
          <w:color w:val="000000"/>
          <w:sz w:val="22"/>
          <w:szCs w:val="22"/>
        </w:rPr>
      </w:pPr>
      <w:r w:rsidRPr="007936A8">
        <w:rPr>
          <w:b/>
          <w:color w:val="000000"/>
          <w:sz w:val="22"/>
          <w:szCs w:val="22"/>
        </w:rPr>
        <w:lastRenderedPageBreak/>
        <w:t xml:space="preserve">Приложение № </w:t>
      </w:r>
      <w:r w:rsidR="00242ABD">
        <w:rPr>
          <w:b/>
          <w:color w:val="000000"/>
          <w:sz w:val="22"/>
          <w:szCs w:val="22"/>
        </w:rPr>
        <w:t>2</w:t>
      </w:r>
    </w:p>
    <w:p w:rsidR="009B14E2" w:rsidRPr="007936A8" w:rsidRDefault="009B14E2" w:rsidP="009B14E2">
      <w:pPr>
        <w:pStyle w:val="a8"/>
        <w:ind w:left="5940"/>
        <w:jc w:val="right"/>
        <w:rPr>
          <w:bCs/>
          <w:color w:val="000000"/>
          <w:sz w:val="22"/>
          <w:szCs w:val="22"/>
        </w:rPr>
      </w:pPr>
      <w:r w:rsidRPr="001A67B2">
        <w:rPr>
          <w:bCs/>
          <w:color w:val="000000"/>
          <w:sz w:val="22"/>
          <w:szCs w:val="22"/>
        </w:rPr>
        <w:t>к договору поставки № __________________</w:t>
      </w:r>
    </w:p>
    <w:p w:rsidR="007936A8" w:rsidRPr="00785DA4" w:rsidRDefault="007936A8" w:rsidP="00785DA4">
      <w:pPr>
        <w:pStyle w:val="a8"/>
        <w:ind w:left="5940"/>
        <w:jc w:val="right"/>
        <w:rPr>
          <w:bCs/>
          <w:color w:val="000000"/>
          <w:sz w:val="22"/>
          <w:szCs w:val="22"/>
        </w:rPr>
      </w:pPr>
      <w:r w:rsidRPr="007936A8">
        <w:rPr>
          <w:bCs/>
          <w:color w:val="000000"/>
          <w:sz w:val="22"/>
          <w:szCs w:val="22"/>
        </w:rPr>
        <w:t xml:space="preserve">от «___» _________  ______ </w:t>
      </w:r>
      <w:proofErr w:type="gramStart"/>
      <w:r w:rsidRPr="007936A8">
        <w:rPr>
          <w:bCs/>
          <w:color w:val="000000"/>
          <w:sz w:val="22"/>
          <w:szCs w:val="22"/>
        </w:rPr>
        <w:t>г</w:t>
      </w:r>
      <w:proofErr w:type="gramEnd"/>
      <w:r w:rsidRPr="007936A8">
        <w:rPr>
          <w:bCs/>
          <w:color w:val="000000"/>
          <w:sz w:val="22"/>
          <w:szCs w:val="22"/>
        </w:rPr>
        <w:t>.</w:t>
      </w:r>
    </w:p>
    <w:p w:rsidR="00785DA4" w:rsidRPr="00785DA4" w:rsidRDefault="00785DA4" w:rsidP="00785DA4">
      <w:pPr>
        <w:widowControl/>
        <w:tabs>
          <w:tab w:val="center" w:pos="4677"/>
          <w:tab w:val="right" w:pos="9355"/>
        </w:tabs>
        <w:autoSpaceDE/>
        <w:autoSpaceDN/>
        <w:spacing w:before="120"/>
        <w:jc w:val="center"/>
        <w:rPr>
          <w:b/>
          <w:sz w:val="16"/>
          <w:szCs w:val="16"/>
          <w:lang w:eastAsia="en-US"/>
        </w:rPr>
      </w:pPr>
      <w:r w:rsidRPr="00785DA4">
        <w:rPr>
          <w:b/>
          <w:sz w:val="16"/>
          <w:szCs w:val="16"/>
          <w:lang w:eastAsia="en-US"/>
        </w:rPr>
        <w:t>Форма по раскрытию информации в отношении всей цепочки собственников,</w:t>
      </w:r>
    </w:p>
    <w:p w:rsidR="00785DA4" w:rsidRPr="00785DA4" w:rsidRDefault="00785DA4" w:rsidP="00785DA4">
      <w:pPr>
        <w:widowControl/>
        <w:tabs>
          <w:tab w:val="center" w:pos="4677"/>
          <w:tab w:val="right" w:pos="9355"/>
        </w:tabs>
        <w:autoSpaceDE/>
        <w:autoSpaceDN/>
        <w:spacing w:before="120"/>
        <w:jc w:val="center"/>
        <w:rPr>
          <w:b/>
          <w:sz w:val="16"/>
          <w:szCs w:val="16"/>
          <w:lang w:eastAsia="en-US"/>
        </w:rPr>
      </w:pPr>
      <w:r w:rsidRPr="00785DA4">
        <w:rPr>
          <w:b/>
          <w:sz w:val="16"/>
          <w:szCs w:val="16"/>
          <w:lang w:eastAsia="en-US"/>
        </w:rPr>
        <w:t>включая бенефициаров (в том числе, конечных)</w:t>
      </w:r>
    </w:p>
    <w:p w:rsidR="00785DA4" w:rsidRPr="00785DA4" w:rsidRDefault="00785DA4" w:rsidP="00785DA4">
      <w:pPr>
        <w:widowControl/>
        <w:tabs>
          <w:tab w:val="center" w:pos="4677"/>
          <w:tab w:val="right" w:pos="9355"/>
        </w:tabs>
        <w:autoSpaceDE/>
        <w:autoSpaceDN/>
        <w:spacing w:before="120"/>
        <w:jc w:val="center"/>
        <w:rPr>
          <w:i/>
          <w:sz w:val="16"/>
          <w:szCs w:val="16"/>
          <w:lang w:eastAsia="en-US"/>
        </w:rPr>
      </w:pPr>
      <w:r w:rsidRPr="00785DA4">
        <w:rPr>
          <w:i/>
          <w:sz w:val="16"/>
          <w:szCs w:val="16"/>
          <w:lang w:eastAsia="en-US"/>
        </w:rPr>
        <w:t>Организационно-правовая форма (полностью) «Наименование контрагента»</w:t>
      </w:r>
    </w:p>
    <w:p w:rsidR="00785DA4" w:rsidRPr="00785DA4" w:rsidRDefault="00785DA4" w:rsidP="00785DA4">
      <w:pPr>
        <w:widowControl/>
        <w:tabs>
          <w:tab w:val="center" w:pos="4677"/>
          <w:tab w:val="right" w:pos="9355"/>
        </w:tabs>
        <w:autoSpaceDE/>
        <w:autoSpaceDN/>
        <w:spacing w:before="120"/>
        <w:jc w:val="right"/>
        <w:rPr>
          <w:sz w:val="16"/>
          <w:szCs w:val="16"/>
          <w:lang w:val="en-US" w:eastAsia="en-US"/>
        </w:rPr>
      </w:pPr>
      <w:proofErr w:type="spellStart"/>
      <w:r w:rsidRPr="00785DA4">
        <w:rPr>
          <w:sz w:val="16"/>
          <w:szCs w:val="16"/>
          <w:lang w:val="en-US" w:eastAsia="en-US"/>
        </w:rPr>
        <w:t>Дата</w:t>
      </w:r>
      <w:proofErr w:type="spellEnd"/>
      <w:r w:rsidRPr="00785DA4">
        <w:rPr>
          <w:sz w:val="16"/>
          <w:szCs w:val="16"/>
          <w:lang w:val="en-US" w:eastAsia="en-US"/>
        </w:rPr>
        <w:t xml:space="preserve"> </w:t>
      </w:r>
      <w:proofErr w:type="spellStart"/>
      <w:r w:rsidRPr="00785DA4">
        <w:rPr>
          <w:i/>
          <w:sz w:val="16"/>
          <w:szCs w:val="16"/>
          <w:lang w:val="en-US" w:eastAsia="en-US"/>
        </w:rPr>
        <w:t>заполнения</w:t>
      </w:r>
      <w:proofErr w:type="spellEnd"/>
      <w:r w:rsidRPr="00785DA4">
        <w:rPr>
          <w:i/>
          <w:sz w:val="16"/>
          <w:szCs w:val="16"/>
          <w:lang w:val="en-US" w:eastAsia="en-US"/>
        </w:rPr>
        <w:t xml:space="preserve"> </w:t>
      </w:r>
      <w:proofErr w:type="spellStart"/>
      <w:r w:rsidRPr="00785DA4">
        <w:rPr>
          <w:i/>
          <w:sz w:val="16"/>
          <w:szCs w:val="16"/>
          <w:lang w:val="en-US" w:eastAsia="en-US"/>
        </w:rPr>
        <w:t>число</w:t>
      </w:r>
      <w:proofErr w:type="spellEnd"/>
      <w:r w:rsidRPr="00785DA4">
        <w:rPr>
          <w:i/>
          <w:sz w:val="16"/>
          <w:szCs w:val="16"/>
          <w:lang w:val="en-US" w:eastAsia="en-US"/>
        </w:rPr>
        <w:t xml:space="preserve"> / </w:t>
      </w:r>
      <w:proofErr w:type="spellStart"/>
      <w:r w:rsidRPr="00785DA4">
        <w:rPr>
          <w:i/>
          <w:sz w:val="16"/>
          <w:szCs w:val="16"/>
          <w:lang w:val="en-US" w:eastAsia="en-US"/>
        </w:rPr>
        <w:t>месяц</w:t>
      </w:r>
      <w:proofErr w:type="spellEnd"/>
      <w:r w:rsidRPr="00785DA4">
        <w:rPr>
          <w:i/>
          <w:sz w:val="16"/>
          <w:szCs w:val="16"/>
          <w:lang w:val="en-US" w:eastAsia="en-US"/>
        </w:rPr>
        <w:t xml:space="preserve"> / </w:t>
      </w:r>
      <w:proofErr w:type="spellStart"/>
      <w:r w:rsidRPr="00785DA4">
        <w:rPr>
          <w:i/>
          <w:sz w:val="16"/>
          <w:szCs w:val="16"/>
          <w:lang w:val="en-US" w:eastAsia="en-US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785DA4" w:rsidRPr="00785DA4" w:rsidTr="00A67909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en-US"/>
              </w:rPr>
            </w:pPr>
            <w:r w:rsidRPr="00785DA4">
              <w:rPr>
                <w:sz w:val="16"/>
                <w:szCs w:val="16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eastAsia="en-US"/>
              </w:rPr>
            </w:pPr>
            <w:r w:rsidRPr="00785DA4">
              <w:rPr>
                <w:sz w:val="16"/>
                <w:szCs w:val="16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785DA4" w:rsidRPr="00785DA4" w:rsidTr="00A67909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Наименование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Код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Фамилия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Имя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Отчество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en-US"/>
              </w:rPr>
            </w:pPr>
            <w:r w:rsidRPr="00785DA4">
              <w:rPr>
                <w:sz w:val="16"/>
                <w:szCs w:val="16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 xml:space="preserve">ИНН </w:t>
            </w:r>
          </w:p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(</w:t>
            </w: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при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наличии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Наименование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Адрес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en-US"/>
              </w:rPr>
            </w:pPr>
            <w:r w:rsidRPr="00785DA4">
              <w:rPr>
                <w:sz w:val="16"/>
                <w:szCs w:val="16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val="en-US" w:eastAsia="en-US"/>
              </w:rPr>
            </w:pP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Руководитель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 /</w:t>
            </w: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участник</w:t>
            </w:r>
            <w:proofErr w:type="spellEnd"/>
            <w:r w:rsidRPr="00785DA4">
              <w:rPr>
                <w:sz w:val="16"/>
                <w:szCs w:val="16"/>
                <w:lang w:val="en-US" w:eastAsia="en-US"/>
              </w:rPr>
              <w:t xml:space="preserve"> /</w:t>
            </w:r>
            <w:proofErr w:type="spellStart"/>
            <w:r w:rsidRPr="00785DA4">
              <w:rPr>
                <w:sz w:val="16"/>
                <w:szCs w:val="16"/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sz w:val="16"/>
                <w:szCs w:val="16"/>
                <w:lang w:eastAsia="en-US"/>
              </w:rPr>
            </w:pPr>
            <w:r w:rsidRPr="00785DA4">
              <w:rPr>
                <w:sz w:val="16"/>
                <w:szCs w:val="16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785DA4" w:rsidRPr="00785DA4" w:rsidTr="00A6790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85DA4" w:rsidRPr="00785DA4" w:rsidRDefault="00785DA4" w:rsidP="00785DA4">
            <w:pPr>
              <w:widowControl/>
              <w:autoSpaceDE/>
              <w:autoSpaceDN/>
              <w:jc w:val="center"/>
              <w:rPr>
                <w:i/>
                <w:sz w:val="16"/>
                <w:szCs w:val="16"/>
                <w:lang w:val="en-US" w:eastAsia="en-US"/>
              </w:rPr>
            </w:pPr>
            <w:r w:rsidRPr="00785DA4">
              <w:rPr>
                <w:i/>
                <w:sz w:val="16"/>
                <w:szCs w:val="16"/>
                <w:lang w:val="en-US" w:eastAsia="en-US"/>
              </w:rPr>
              <w:t>15</w:t>
            </w:r>
          </w:p>
        </w:tc>
      </w:tr>
      <w:tr w:rsidR="00785DA4" w:rsidRPr="00785DA4" w:rsidTr="00A6790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</w:tr>
      <w:tr w:rsidR="00785DA4" w:rsidRPr="00785DA4" w:rsidTr="00A6790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5DA4" w:rsidRPr="00785DA4" w:rsidRDefault="00785DA4" w:rsidP="00785DA4">
            <w:pPr>
              <w:widowControl/>
              <w:autoSpaceDE/>
              <w:autoSpaceDN/>
              <w:rPr>
                <w:sz w:val="16"/>
                <w:szCs w:val="16"/>
                <w:lang w:val="en-US" w:eastAsia="en-US"/>
              </w:rPr>
            </w:pPr>
            <w:r w:rsidRPr="00785DA4">
              <w:rPr>
                <w:sz w:val="16"/>
                <w:szCs w:val="16"/>
                <w:lang w:val="en-US" w:eastAsia="en-US"/>
              </w:rPr>
              <w:t> </w:t>
            </w:r>
          </w:p>
        </w:tc>
      </w:tr>
    </w:tbl>
    <w:p w:rsidR="00785DA4" w:rsidRPr="00785DA4" w:rsidRDefault="00785DA4" w:rsidP="008D7184">
      <w:pPr>
        <w:widowControl/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autoSpaceDE/>
        <w:autoSpaceDN/>
        <w:ind w:left="567"/>
        <w:jc w:val="both"/>
        <w:rPr>
          <w:sz w:val="16"/>
          <w:szCs w:val="16"/>
          <w:lang w:eastAsia="en-US"/>
        </w:rPr>
      </w:pPr>
      <w:proofErr w:type="gramStart"/>
      <w:r w:rsidRPr="00785DA4">
        <w:rPr>
          <w:sz w:val="16"/>
          <w:szCs w:val="16"/>
          <w:lang w:eastAsia="en-US"/>
        </w:rPr>
        <w:t>Контрагент (указать:</w:t>
      </w:r>
      <w:proofErr w:type="gramEnd"/>
      <w:r w:rsidRPr="00785DA4">
        <w:rPr>
          <w:sz w:val="16"/>
          <w:szCs w:val="16"/>
          <w:lang w:eastAsia="en-US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785DA4">
        <w:rPr>
          <w:sz w:val="16"/>
          <w:szCs w:val="16"/>
          <w:lang w:eastAsia="en-US"/>
        </w:rPr>
        <w:t>Заказчику/иное наименование Общества) являются полными, точными и достоверными.</w:t>
      </w:r>
      <w:proofErr w:type="gramEnd"/>
    </w:p>
    <w:p w:rsidR="00785DA4" w:rsidRPr="00785DA4" w:rsidRDefault="00785DA4" w:rsidP="008D7184">
      <w:pPr>
        <w:widowControl/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autoSpaceDE/>
        <w:autoSpaceDN/>
        <w:ind w:left="567"/>
        <w:jc w:val="both"/>
        <w:rPr>
          <w:sz w:val="16"/>
          <w:szCs w:val="16"/>
          <w:lang w:eastAsia="en-US"/>
        </w:rPr>
      </w:pPr>
      <w:proofErr w:type="gramStart"/>
      <w:r w:rsidRPr="00785DA4">
        <w:rPr>
          <w:sz w:val="16"/>
          <w:szCs w:val="16"/>
          <w:lang w:eastAsia="en-US"/>
        </w:rPr>
        <w:t>Контрагент (указать:</w:t>
      </w:r>
      <w:proofErr w:type="gramEnd"/>
      <w:r w:rsidRPr="00785DA4">
        <w:rPr>
          <w:sz w:val="16"/>
          <w:szCs w:val="16"/>
          <w:lang w:eastAsia="en-US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785DA4">
        <w:rPr>
          <w:sz w:val="16"/>
          <w:szCs w:val="16"/>
          <w:lang w:eastAsia="en-US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785DA4">
        <w:rPr>
          <w:sz w:val="16"/>
          <w:szCs w:val="16"/>
          <w:lang w:eastAsia="en-US"/>
        </w:rPr>
        <w:t>Росфинмониторингу</w:t>
      </w:r>
      <w:proofErr w:type="spellEnd"/>
      <w:r w:rsidRPr="00785DA4">
        <w:rPr>
          <w:sz w:val="16"/>
          <w:szCs w:val="16"/>
          <w:lang w:eastAsia="en-US"/>
        </w:rPr>
        <w:t>, Правительству РФ) и последующую обработку сведений такими органами (далее - Раскрытие).</w:t>
      </w:r>
      <w:proofErr w:type="gramEnd"/>
      <w:r w:rsidRPr="00785DA4">
        <w:rPr>
          <w:sz w:val="16"/>
          <w:szCs w:val="16"/>
          <w:lang w:eastAsia="en-US"/>
        </w:rPr>
        <w:t xml:space="preserve"> </w:t>
      </w:r>
      <w:proofErr w:type="gramStart"/>
      <w:r w:rsidRPr="00785DA4">
        <w:rPr>
          <w:sz w:val="16"/>
          <w:szCs w:val="16"/>
          <w:lang w:eastAsia="en-US"/>
        </w:rPr>
        <w:t>Контрагент (указать:</w:t>
      </w:r>
      <w:proofErr w:type="gramEnd"/>
      <w:r w:rsidRPr="00785DA4">
        <w:rPr>
          <w:sz w:val="16"/>
          <w:szCs w:val="16"/>
          <w:lang w:eastAsia="en-US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785DA4">
        <w:rPr>
          <w:sz w:val="16"/>
          <w:szCs w:val="16"/>
          <w:lang w:eastAsia="en-US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785DA4" w:rsidRPr="00785DA4" w:rsidRDefault="00785DA4" w:rsidP="00785DA4">
      <w:pPr>
        <w:widowControl/>
        <w:tabs>
          <w:tab w:val="center" w:pos="4677"/>
          <w:tab w:val="right" w:pos="9355"/>
        </w:tabs>
        <w:autoSpaceDE/>
        <w:autoSpaceDN/>
        <w:jc w:val="right"/>
        <w:rPr>
          <w:b/>
          <w:sz w:val="16"/>
          <w:szCs w:val="16"/>
          <w:lang w:eastAsia="en-US"/>
        </w:rPr>
      </w:pPr>
      <w:r w:rsidRPr="00785DA4">
        <w:rPr>
          <w:b/>
          <w:sz w:val="16"/>
          <w:szCs w:val="16"/>
          <w:lang w:eastAsia="en-US"/>
        </w:rPr>
        <w:t>подпись уполномоченного лица организации</w:t>
      </w:r>
    </w:p>
    <w:p w:rsidR="00785DA4" w:rsidRPr="00785DA4" w:rsidRDefault="00785DA4" w:rsidP="00785DA4">
      <w:pPr>
        <w:widowControl/>
        <w:autoSpaceDE/>
        <w:autoSpaceDN/>
        <w:jc w:val="right"/>
        <w:rPr>
          <w:b/>
          <w:sz w:val="16"/>
          <w:szCs w:val="16"/>
          <w:lang w:eastAsia="en-US"/>
        </w:rPr>
        <w:sectPr w:rsidR="00785DA4" w:rsidRPr="00785DA4" w:rsidSect="00A67909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>
        <w:rPr>
          <w:b/>
          <w:sz w:val="16"/>
          <w:szCs w:val="16"/>
          <w:lang w:eastAsia="en-US"/>
        </w:rPr>
        <w:t>печать организации</w:t>
      </w:r>
    </w:p>
    <w:p w:rsidR="00242ABD" w:rsidRPr="007936A8" w:rsidRDefault="00242ABD" w:rsidP="00242ABD">
      <w:pPr>
        <w:jc w:val="right"/>
        <w:rPr>
          <w:b/>
          <w:color w:val="000000"/>
          <w:sz w:val="22"/>
          <w:szCs w:val="22"/>
        </w:rPr>
      </w:pPr>
      <w:r w:rsidRPr="007936A8">
        <w:rPr>
          <w:b/>
          <w:color w:val="000000"/>
          <w:sz w:val="22"/>
          <w:szCs w:val="22"/>
        </w:rPr>
        <w:lastRenderedPageBreak/>
        <w:t xml:space="preserve">Приложение № </w:t>
      </w:r>
      <w:r>
        <w:rPr>
          <w:b/>
          <w:color w:val="000000"/>
          <w:sz w:val="22"/>
          <w:szCs w:val="22"/>
        </w:rPr>
        <w:t>3</w:t>
      </w:r>
    </w:p>
    <w:p w:rsidR="009B14E2" w:rsidRPr="007936A8" w:rsidRDefault="009B14E2" w:rsidP="009B14E2">
      <w:pPr>
        <w:pStyle w:val="a8"/>
        <w:ind w:left="5940"/>
        <w:rPr>
          <w:bCs/>
          <w:color w:val="000000"/>
          <w:sz w:val="22"/>
          <w:szCs w:val="22"/>
        </w:rPr>
      </w:pPr>
      <w:r w:rsidRPr="001A67B2">
        <w:rPr>
          <w:bCs/>
          <w:color w:val="000000"/>
          <w:sz w:val="22"/>
          <w:szCs w:val="22"/>
        </w:rPr>
        <w:t>к договору поставки № _______________</w:t>
      </w:r>
    </w:p>
    <w:p w:rsidR="00242ABD" w:rsidRPr="007936A8" w:rsidRDefault="00242ABD" w:rsidP="00242ABD">
      <w:pPr>
        <w:pStyle w:val="a8"/>
        <w:ind w:left="5940"/>
        <w:jc w:val="right"/>
        <w:rPr>
          <w:bCs/>
          <w:color w:val="000000"/>
          <w:sz w:val="22"/>
          <w:szCs w:val="22"/>
        </w:rPr>
      </w:pPr>
      <w:r w:rsidRPr="007936A8">
        <w:rPr>
          <w:bCs/>
          <w:color w:val="000000"/>
          <w:sz w:val="22"/>
          <w:szCs w:val="22"/>
        </w:rPr>
        <w:t xml:space="preserve">от «___» _________  ______ </w:t>
      </w:r>
      <w:proofErr w:type="gramStart"/>
      <w:r w:rsidRPr="007936A8">
        <w:rPr>
          <w:bCs/>
          <w:color w:val="000000"/>
          <w:sz w:val="22"/>
          <w:szCs w:val="22"/>
        </w:rPr>
        <w:t>г</w:t>
      </w:r>
      <w:proofErr w:type="gramEnd"/>
      <w:r w:rsidRPr="007936A8">
        <w:rPr>
          <w:bCs/>
          <w:color w:val="000000"/>
          <w:sz w:val="22"/>
          <w:szCs w:val="22"/>
        </w:rPr>
        <w:t>.</w:t>
      </w:r>
    </w:p>
    <w:p w:rsidR="00242ABD" w:rsidRDefault="00242ABD" w:rsidP="00242ABD">
      <w:pPr>
        <w:spacing w:before="240"/>
        <w:jc w:val="center"/>
        <w:rPr>
          <w:b/>
        </w:rPr>
      </w:pPr>
    </w:p>
    <w:p w:rsidR="00785DA4" w:rsidRPr="00743194" w:rsidRDefault="00785DA4" w:rsidP="00785DA4">
      <w:pPr>
        <w:widowControl/>
        <w:autoSpaceDE/>
        <w:autoSpaceDN/>
        <w:spacing w:before="240"/>
        <w:jc w:val="center"/>
        <w:rPr>
          <w:b/>
          <w:sz w:val="22"/>
          <w:szCs w:val="22"/>
          <w:lang w:eastAsia="en-US"/>
        </w:rPr>
      </w:pPr>
      <w:r w:rsidRPr="00743194">
        <w:rPr>
          <w:b/>
          <w:sz w:val="22"/>
          <w:szCs w:val="22"/>
          <w:lang w:eastAsia="en-US"/>
        </w:rPr>
        <w:t>СОГЛАСИЕ НА ОБРАБОТКУ ПЕРСОНАЛЬНЫХ ДАННЫХ</w:t>
      </w:r>
    </w:p>
    <w:p w:rsidR="00785DA4" w:rsidRPr="00743194" w:rsidRDefault="00785DA4" w:rsidP="00785DA4">
      <w:pPr>
        <w:widowControl/>
        <w:autoSpaceDE/>
        <w:autoSpaceDN/>
        <w:jc w:val="center"/>
        <w:rPr>
          <w:b/>
          <w:sz w:val="22"/>
          <w:szCs w:val="22"/>
          <w:lang w:eastAsia="en-US"/>
        </w:rPr>
      </w:pPr>
    </w:p>
    <w:p w:rsidR="00785DA4" w:rsidRPr="00743194" w:rsidRDefault="00785DA4" w:rsidP="00785DA4">
      <w:pPr>
        <w:widowControl/>
        <w:autoSpaceDE/>
        <w:autoSpaceDN/>
        <w:spacing w:before="120" w:after="120"/>
        <w:ind w:firstLine="851"/>
        <w:jc w:val="both"/>
        <w:rPr>
          <w:sz w:val="22"/>
          <w:szCs w:val="22"/>
          <w:lang w:eastAsia="en-US"/>
        </w:rPr>
      </w:pPr>
      <w:proofErr w:type="gramStart"/>
      <w:r w:rsidRPr="00743194">
        <w:rPr>
          <w:sz w:val="22"/>
          <w:szCs w:val="22"/>
          <w:lang w:eastAsia="en-US"/>
        </w:rPr>
        <w:t>Я, [</w:t>
      </w:r>
      <w:r w:rsidRPr="00743194">
        <w:rPr>
          <w:i/>
          <w:sz w:val="22"/>
          <w:szCs w:val="22"/>
          <w:lang w:eastAsia="en-US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743194">
        <w:rPr>
          <w:sz w:val="22"/>
          <w:szCs w:val="22"/>
          <w:lang w:eastAsia="en-US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785DA4" w:rsidRPr="00743194" w:rsidRDefault="00785DA4" w:rsidP="008D7184">
      <w:pPr>
        <w:widowControl/>
        <w:numPr>
          <w:ilvl w:val="0"/>
          <w:numId w:val="8"/>
        </w:numPr>
        <w:autoSpaceDE/>
        <w:autoSpaceDN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743194">
        <w:rPr>
          <w:sz w:val="22"/>
          <w:szCs w:val="22"/>
          <w:lang w:eastAsia="en-US"/>
        </w:rPr>
        <w:t>ПАО «Томскэнергосбыт»</w:t>
      </w:r>
      <w:r w:rsidR="00380CA2">
        <w:rPr>
          <w:sz w:val="22"/>
          <w:szCs w:val="22"/>
          <w:lang w:eastAsia="en-US"/>
        </w:rPr>
        <w:t xml:space="preserve"> (634034, </w:t>
      </w:r>
      <w:proofErr w:type="spellStart"/>
      <w:r w:rsidR="00380CA2">
        <w:rPr>
          <w:sz w:val="22"/>
          <w:szCs w:val="22"/>
          <w:lang w:eastAsia="en-US"/>
        </w:rPr>
        <w:t>г</w:t>
      </w:r>
      <w:proofErr w:type="gramStart"/>
      <w:r w:rsidR="00380CA2">
        <w:rPr>
          <w:sz w:val="22"/>
          <w:szCs w:val="22"/>
          <w:lang w:eastAsia="en-US"/>
        </w:rPr>
        <w:t>.Т</w:t>
      </w:r>
      <w:proofErr w:type="gramEnd"/>
      <w:r w:rsidR="00380CA2">
        <w:rPr>
          <w:sz w:val="22"/>
          <w:szCs w:val="22"/>
          <w:lang w:eastAsia="en-US"/>
        </w:rPr>
        <w:t>омск</w:t>
      </w:r>
      <w:proofErr w:type="spellEnd"/>
      <w:r w:rsidR="00380CA2">
        <w:rPr>
          <w:sz w:val="22"/>
          <w:szCs w:val="22"/>
          <w:lang w:eastAsia="en-US"/>
        </w:rPr>
        <w:t xml:space="preserve">, </w:t>
      </w:r>
      <w:proofErr w:type="spellStart"/>
      <w:r w:rsidR="00380CA2">
        <w:rPr>
          <w:sz w:val="22"/>
          <w:szCs w:val="22"/>
          <w:lang w:eastAsia="en-US"/>
        </w:rPr>
        <w:t>ул.Котовского</w:t>
      </w:r>
      <w:proofErr w:type="spellEnd"/>
      <w:r w:rsidR="00380CA2">
        <w:rPr>
          <w:sz w:val="22"/>
          <w:szCs w:val="22"/>
          <w:lang w:eastAsia="en-US"/>
        </w:rPr>
        <w:t>, 19);</w:t>
      </w:r>
    </w:p>
    <w:p w:rsidR="00785DA4" w:rsidRPr="00743194" w:rsidRDefault="00785DA4" w:rsidP="008D7184">
      <w:pPr>
        <w:widowControl/>
        <w:numPr>
          <w:ilvl w:val="0"/>
          <w:numId w:val="8"/>
        </w:numPr>
        <w:autoSpaceDE/>
        <w:autoSpaceDN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743194">
        <w:rPr>
          <w:sz w:val="22"/>
          <w:szCs w:val="22"/>
          <w:lang w:eastAsia="en-US"/>
        </w:rPr>
        <w:t>Публичное акционерное общество «</w:t>
      </w:r>
      <w:proofErr w:type="spellStart"/>
      <w:r w:rsidRPr="00743194">
        <w:rPr>
          <w:sz w:val="22"/>
          <w:szCs w:val="22"/>
          <w:lang w:eastAsia="en-US"/>
        </w:rPr>
        <w:t>Интер</w:t>
      </w:r>
      <w:proofErr w:type="spellEnd"/>
      <w:r w:rsidRPr="00743194">
        <w:rPr>
          <w:sz w:val="22"/>
          <w:szCs w:val="22"/>
          <w:lang w:eastAsia="en-US"/>
        </w:rPr>
        <w:t xml:space="preserve"> РАО ЕЭС» (119435, г.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Москва, ул.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 xml:space="preserve">Большая </w:t>
      </w:r>
      <w:proofErr w:type="spellStart"/>
      <w:r w:rsidRPr="00743194">
        <w:rPr>
          <w:sz w:val="22"/>
          <w:szCs w:val="22"/>
          <w:lang w:eastAsia="en-US"/>
        </w:rPr>
        <w:t>Пироговская</w:t>
      </w:r>
      <w:proofErr w:type="spellEnd"/>
      <w:r w:rsidRPr="00743194">
        <w:rPr>
          <w:sz w:val="22"/>
          <w:szCs w:val="22"/>
          <w:lang w:eastAsia="en-US"/>
        </w:rPr>
        <w:t>, д.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27, стр.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2);</w:t>
      </w:r>
    </w:p>
    <w:p w:rsidR="00785DA4" w:rsidRPr="00743194" w:rsidRDefault="00785DA4" w:rsidP="008D7184">
      <w:pPr>
        <w:widowControl/>
        <w:numPr>
          <w:ilvl w:val="0"/>
          <w:numId w:val="8"/>
        </w:numPr>
        <w:autoSpaceDE/>
        <w:autoSpaceDN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 w:rsidRPr="00743194">
        <w:rPr>
          <w:sz w:val="22"/>
          <w:szCs w:val="22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Москва, ул.</w:t>
      </w:r>
      <w:r w:rsidRPr="00743194">
        <w:rPr>
          <w:sz w:val="22"/>
          <w:szCs w:val="22"/>
          <w:lang w:val="en-US" w:eastAsia="en-US"/>
        </w:rPr>
        <w:t> </w:t>
      </w:r>
      <w:proofErr w:type="spellStart"/>
      <w:r w:rsidRPr="00743194">
        <w:rPr>
          <w:sz w:val="22"/>
          <w:szCs w:val="22"/>
          <w:lang w:val="en-US" w:eastAsia="en-US"/>
        </w:rPr>
        <w:t>Большая</w:t>
      </w:r>
      <w:proofErr w:type="spellEnd"/>
      <w:r w:rsidRPr="00743194">
        <w:rPr>
          <w:sz w:val="22"/>
          <w:szCs w:val="22"/>
          <w:lang w:val="en-US" w:eastAsia="en-US"/>
        </w:rPr>
        <w:t xml:space="preserve"> </w:t>
      </w:r>
      <w:proofErr w:type="spellStart"/>
      <w:r w:rsidRPr="00743194">
        <w:rPr>
          <w:sz w:val="22"/>
          <w:szCs w:val="22"/>
          <w:lang w:val="en-US" w:eastAsia="en-US"/>
        </w:rPr>
        <w:t>Пироговская</w:t>
      </w:r>
      <w:proofErr w:type="spellEnd"/>
      <w:r w:rsidRPr="00743194">
        <w:rPr>
          <w:sz w:val="22"/>
          <w:szCs w:val="22"/>
          <w:lang w:val="en-US" w:eastAsia="en-US"/>
        </w:rPr>
        <w:t xml:space="preserve">, д. 27, </w:t>
      </w:r>
      <w:proofErr w:type="spellStart"/>
      <w:r w:rsidRPr="00743194">
        <w:rPr>
          <w:sz w:val="22"/>
          <w:szCs w:val="22"/>
          <w:lang w:val="en-US" w:eastAsia="en-US"/>
        </w:rPr>
        <w:t>стр</w:t>
      </w:r>
      <w:proofErr w:type="spellEnd"/>
      <w:r w:rsidRPr="00743194">
        <w:rPr>
          <w:sz w:val="22"/>
          <w:szCs w:val="22"/>
          <w:lang w:val="en-US" w:eastAsia="en-US"/>
        </w:rPr>
        <w:t>. 3);</w:t>
      </w:r>
    </w:p>
    <w:p w:rsidR="00785DA4" w:rsidRPr="00743194" w:rsidRDefault="00785DA4" w:rsidP="008D7184">
      <w:pPr>
        <w:widowControl/>
        <w:numPr>
          <w:ilvl w:val="0"/>
          <w:numId w:val="8"/>
        </w:numPr>
        <w:autoSpaceDE/>
        <w:autoSpaceDN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743194">
        <w:rPr>
          <w:sz w:val="22"/>
          <w:szCs w:val="22"/>
          <w:lang w:eastAsia="en-US"/>
        </w:rPr>
        <w:t>Правительство Российской Федерации (103274, г.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Москва, Краснопресненская наб., д.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2);</w:t>
      </w:r>
    </w:p>
    <w:p w:rsidR="00785DA4" w:rsidRPr="00743194" w:rsidRDefault="00785DA4" w:rsidP="008D7184">
      <w:pPr>
        <w:widowControl/>
        <w:numPr>
          <w:ilvl w:val="0"/>
          <w:numId w:val="8"/>
        </w:numPr>
        <w:autoSpaceDE/>
        <w:autoSpaceDN/>
        <w:ind w:left="1418" w:hanging="567"/>
        <w:contextualSpacing/>
        <w:jc w:val="both"/>
        <w:rPr>
          <w:sz w:val="22"/>
          <w:szCs w:val="22"/>
          <w:lang w:eastAsia="en-US"/>
        </w:rPr>
      </w:pPr>
      <w:r w:rsidRPr="00743194">
        <w:rPr>
          <w:sz w:val="22"/>
          <w:szCs w:val="22"/>
          <w:lang w:eastAsia="en-US"/>
        </w:rPr>
        <w:t>Министерство энергетики Российской Федерации (109074, г.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Москва, Китайгородский проезд, д.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7);</w:t>
      </w:r>
    </w:p>
    <w:p w:rsidR="00785DA4" w:rsidRPr="00743194" w:rsidRDefault="00785DA4" w:rsidP="008D7184">
      <w:pPr>
        <w:widowControl/>
        <w:numPr>
          <w:ilvl w:val="0"/>
          <w:numId w:val="8"/>
        </w:numPr>
        <w:autoSpaceDE/>
        <w:autoSpaceDN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 w:rsidRPr="00743194">
        <w:rPr>
          <w:sz w:val="22"/>
          <w:szCs w:val="22"/>
          <w:lang w:eastAsia="en-US"/>
        </w:rPr>
        <w:t>Федеральная служба по финансовому мониторингу (107450, г.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Москва, К-450, ул.</w:t>
      </w:r>
      <w:r w:rsidRPr="00743194">
        <w:rPr>
          <w:sz w:val="22"/>
          <w:szCs w:val="22"/>
          <w:lang w:val="en-US" w:eastAsia="en-US"/>
        </w:rPr>
        <w:t> </w:t>
      </w:r>
      <w:proofErr w:type="spellStart"/>
      <w:r w:rsidRPr="00743194">
        <w:rPr>
          <w:sz w:val="22"/>
          <w:szCs w:val="22"/>
          <w:lang w:val="en-US" w:eastAsia="en-US"/>
        </w:rPr>
        <w:t>Мясницкая</w:t>
      </w:r>
      <w:proofErr w:type="spellEnd"/>
      <w:r w:rsidRPr="00743194">
        <w:rPr>
          <w:sz w:val="22"/>
          <w:szCs w:val="22"/>
          <w:lang w:val="en-US" w:eastAsia="en-US"/>
        </w:rPr>
        <w:t xml:space="preserve">, д. 39, </w:t>
      </w:r>
      <w:proofErr w:type="spellStart"/>
      <w:r w:rsidRPr="00743194">
        <w:rPr>
          <w:sz w:val="22"/>
          <w:szCs w:val="22"/>
          <w:lang w:val="en-US" w:eastAsia="en-US"/>
        </w:rPr>
        <w:t>стр</w:t>
      </w:r>
      <w:proofErr w:type="spellEnd"/>
      <w:r w:rsidRPr="00743194">
        <w:rPr>
          <w:sz w:val="22"/>
          <w:szCs w:val="22"/>
          <w:lang w:val="en-US" w:eastAsia="en-US"/>
        </w:rPr>
        <w:t>. 1);</w:t>
      </w:r>
    </w:p>
    <w:p w:rsidR="00785DA4" w:rsidRPr="00743194" w:rsidRDefault="00785DA4" w:rsidP="008D7184">
      <w:pPr>
        <w:widowControl/>
        <w:numPr>
          <w:ilvl w:val="0"/>
          <w:numId w:val="8"/>
        </w:numPr>
        <w:autoSpaceDE/>
        <w:autoSpaceDN/>
        <w:ind w:left="1418" w:hanging="567"/>
        <w:contextualSpacing/>
        <w:jc w:val="both"/>
        <w:rPr>
          <w:sz w:val="22"/>
          <w:szCs w:val="22"/>
          <w:lang w:val="en-US" w:eastAsia="en-US"/>
        </w:rPr>
      </w:pPr>
      <w:r w:rsidRPr="00743194">
        <w:rPr>
          <w:sz w:val="22"/>
          <w:szCs w:val="22"/>
          <w:lang w:eastAsia="en-US"/>
        </w:rPr>
        <w:t>Федеральная налоговая служба (127381, г.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Москва, ул.</w:t>
      </w:r>
      <w:r w:rsidRPr="00743194">
        <w:rPr>
          <w:sz w:val="22"/>
          <w:szCs w:val="22"/>
          <w:lang w:val="en-US" w:eastAsia="en-US"/>
        </w:rPr>
        <w:t> </w:t>
      </w:r>
      <w:proofErr w:type="spellStart"/>
      <w:r w:rsidRPr="00743194">
        <w:rPr>
          <w:sz w:val="22"/>
          <w:szCs w:val="22"/>
          <w:lang w:val="en-US" w:eastAsia="en-US"/>
        </w:rPr>
        <w:t>Неглинная</w:t>
      </w:r>
      <w:proofErr w:type="spellEnd"/>
      <w:r w:rsidRPr="00743194">
        <w:rPr>
          <w:sz w:val="22"/>
          <w:szCs w:val="22"/>
          <w:lang w:val="en-US" w:eastAsia="en-US"/>
        </w:rPr>
        <w:t>, д. 23).</w:t>
      </w:r>
    </w:p>
    <w:p w:rsidR="00785DA4" w:rsidRPr="00743194" w:rsidRDefault="00785DA4" w:rsidP="00785DA4">
      <w:pPr>
        <w:widowControl/>
        <w:autoSpaceDE/>
        <w:autoSpaceDN/>
        <w:spacing w:before="120" w:after="120"/>
        <w:ind w:firstLine="851"/>
        <w:jc w:val="both"/>
        <w:rPr>
          <w:sz w:val="22"/>
          <w:szCs w:val="22"/>
          <w:lang w:eastAsia="en-US"/>
        </w:rPr>
      </w:pPr>
      <w:proofErr w:type="gramStart"/>
      <w:r w:rsidRPr="00743194">
        <w:rPr>
          <w:sz w:val="22"/>
          <w:szCs w:val="22"/>
          <w:lang w:eastAsia="en-US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743194">
        <w:rPr>
          <w:i/>
          <w:sz w:val="22"/>
          <w:szCs w:val="22"/>
          <w:lang w:eastAsia="en-US"/>
        </w:rPr>
        <w:t>Группы</w:t>
      </w:r>
      <w:r w:rsidRPr="00743194">
        <w:rPr>
          <w:i/>
          <w:sz w:val="22"/>
          <w:szCs w:val="22"/>
          <w:lang w:val="en-US" w:eastAsia="en-US"/>
        </w:rPr>
        <w:t> </w:t>
      </w:r>
      <w:r w:rsidRPr="00743194">
        <w:rPr>
          <w:i/>
          <w:sz w:val="22"/>
          <w:szCs w:val="22"/>
          <w:lang w:eastAsia="en-US"/>
        </w:rPr>
        <w:t>«</w:t>
      </w:r>
      <w:proofErr w:type="spellStart"/>
      <w:r w:rsidRPr="00743194">
        <w:rPr>
          <w:i/>
          <w:sz w:val="22"/>
          <w:szCs w:val="22"/>
          <w:lang w:eastAsia="en-US"/>
        </w:rPr>
        <w:t>Интер</w:t>
      </w:r>
      <w:proofErr w:type="spellEnd"/>
      <w:r w:rsidRPr="00743194">
        <w:rPr>
          <w:i/>
          <w:sz w:val="22"/>
          <w:szCs w:val="22"/>
          <w:lang w:eastAsia="en-US"/>
        </w:rPr>
        <w:t xml:space="preserve"> РАО»</w:t>
      </w:r>
      <w:r w:rsidRPr="00743194">
        <w:rPr>
          <w:sz w:val="22"/>
          <w:szCs w:val="22"/>
          <w:lang w:eastAsia="en-US"/>
        </w:rPr>
        <w:t xml:space="preserve"> </w:t>
      </w:r>
      <w:r w:rsidRPr="00743194">
        <w:rPr>
          <w:i/>
          <w:sz w:val="22"/>
          <w:szCs w:val="22"/>
          <w:lang w:eastAsia="en-US"/>
        </w:rPr>
        <w:t xml:space="preserve">или </w:t>
      </w:r>
      <w:r w:rsidRPr="00743194">
        <w:rPr>
          <w:sz w:val="22"/>
          <w:szCs w:val="22"/>
          <w:lang w:eastAsia="en-US"/>
        </w:rPr>
        <w:t>исключить данное положение] извлечение, блокирование, удаление, уничтожение.</w:t>
      </w:r>
      <w:proofErr w:type="gramEnd"/>
    </w:p>
    <w:p w:rsidR="00785DA4" w:rsidRPr="00743194" w:rsidRDefault="00785DA4" w:rsidP="00785DA4">
      <w:pPr>
        <w:widowControl/>
        <w:autoSpaceDE/>
        <w:autoSpaceDN/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743194">
        <w:rPr>
          <w:sz w:val="22"/>
          <w:szCs w:val="22"/>
          <w:lang w:eastAsia="en-US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743194">
        <w:rPr>
          <w:sz w:val="22"/>
          <w:szCs w:val="22"/>
          <w:lang w:eastAsia="en-US"/>
        </w:rPr>
        <w:t>выполнения Поручений Председателя Правительства Российской Федерации</w:t>
      </w:r>
      <w:proofErr w:type="gramEnd"/>
      <w:r w:rsidRPr="00743194">
        <w:rPr>
          <w:sz w:val="22"/>
          <w:szCs w:val="22"/>
          <w:lang w:eastAsia="en-US"/>
        </w:rPr>
        <w:t xml:space="preserve"> от 28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декабря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2011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года №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ВП-П13-9308, от 5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марта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2012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года №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ВП-П24-1269.</w:t>
      </w:r>
    </w:p>
    <w:p w:rsidR="00785DA4" w:rsidRPr="00743194" w:rsidRDefault="00785DA4" w:rsidP="00785DA4">
      <w:pPr>
        <w:widowControl/>
        <w:autoSpaceDE/>
        <w:autoSpaceDN/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743194">
        <w:rPr>
          <w:sz w:val="22"/>
          <w:szCs w:val="22"/>
          <w:lang w:eastAsia="en-US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785DA4" w:rsidRPr="00743194" w:rsidRDefault="00785DA4" w:rsidP="00785DA4">
      <w:pPr>
        <w:widowControl/>
        <w:autoSpaceDE/>
        <w:autoSpaceDN/>
        <w:spacing w:before="120" w:after="120"/>
        <w:ind w:firstLine="851"/>
        <w:jc w:val="both"/>
        <w:rPr>
          <w:sz w:val="22"/>
          <w:szCs w:val="22"/>
          <w:lang w:eastAsia="en-US"/>
        </w:rPr>
      </w:pPr>
      <w:r w:rsidRPr="00743194">
        <w:rPr>
          <w:sz w:val="22"/>
          <w:szCs w:val="22"/>
          <w:lang w:eastAsia="en-US"/>
        </w:rPr>
        <w:t>Настоящее согласие на обработку моих персональных данных действует в течение 1</w:t>
      </w:r>
      <w:r w:rsidRPr="00743194">
        <w:rPr>
          <w:sz w:val="22"/>
          <w:szCs w:val="22"/>
          <w:lang w:val="en-US" w:eastAsia="en-US"/>
        </w:rPr>
        <w:t> </w:t>
      </w:r>
      <w:r w:rsidRPr="00743194">
        <w:rPr>
          <w:sz w:val="22"/>
          <w:szCs w:val="22"/>
          <w:lang w:eastAsia="en-US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785DA4" w:rsidRPr="00743194" w:rsidRDefault="00785DA4" w:rsidP="00785DA4">
      <w:pPr>
        <w:widowControl/>
        <w:autoSpaceDE/>
        <w:autoSpaceDN/>
        <w:rPr>
          <w:sz w:val="22"/>
          <w:szCs w:val="22"/>
          <w:lang w:eastAsia="en-US"/>
        </w:rPr>
      </w:pPr>
    </w:p>
    <w:p w:rsidR="00785DA4" w:rsidRPr="00743194" w:rsidRDefault="00785DA4" w:rsidP="00785DA4">
      <w:pPr>
        <w:widowControl/>
        <w:autoSpaceDE/>
        <w:autoSpaceDN/>
        <w:rPr>
          <w:sz w:val="22"/>
          <w:szCs w:val="22"/>
          <w:lang w:eastAsia="en-US"/>
        </w:rPr>
      </w:pPr>
    </w:p>
    <w:p w:rsidR="00785DA4" w:rsidRPr="00743194" w:rsidRDefault="00785DA4" w:rsidP="00785DA4">
      <w:pPr>
        <w:widowControl/>
        <w:autoSpaceDE/>
        <w:autoSpaceDN/>
        <w:jc w:val="right"/>
        <w:rPr>
          <w:sz w:val="22"/>
          <w:szCs w:val="22"/>
        </w:rPr>
      </w:pPr>
      <w:r w:rsidRPr="00743194">
        <w:rPr>
          <w:sz w:val="22"/>
          <w:szCs w:val="22"/>
          <w:lang w:eastAsia="en-US"/>
        </w:rPr>
        <w:t>ФИО______________________/_____________________</w:t>
      </w:r>
      <w:r w:rsidRPr="00743194">
        <w:rPr>
          <w:i/>
          <w:sz w:val="22"/>
          <w:szCs w:val="22"/>
          <w:lang w:eastAsia="en-US"/>
        </w:rPr>
        <w:t>(подпись)</w:t>
      </w:r>
    </w:p>
    <w:p w:rsidR="00242ABD" w:rsidRPr="00743194" w:rsidRDefault="00242ABD" w:rsidP="00242ABD">
      <w:pPr>
        <w:spacing w:beforeLines="60" w:before="144"/>
        <w:ind w:firstLine="708"/>
        <w:contextualSpacing/>
        <w:jc w:val="center"/>
        <w:rPr>
          <w:b/>
          <w:sz w:val="22"/>
          <w:szCs w:val="22"/>
        </w:rPr>
      </w:pPr>
    </w:p>
    <w:p w:rsidR="00242ABD" w:rsidRPr="00743194" w:rsidRDefault="00242ABD" w:rsidP="00242ABD">
      <w:pPr>
        <w:spacing w:beforeLines="60" w:before="144"/>
        <w:ind w:firstLine="708"/>
        <w:contextualSpacing/>
        <w:jc w:val="center"/>
        <w:rPr>
          <w:b/>
          <w:sz w:val="22"/>
          <w:szCs w:val="22"/>
        </w:rPr>
      </w:pPr>
    </w:p>
    <w:p w:rsidR="00242ABD" w:rsidRDefault="00242ABD" w:rsidP="00242ABD">
      <w:pPr>
        <w:spacing w:beforeLines="60" w:before="144"/>
        <w:ind w:firstLine="708"/>
        <w:contextualSpacing/>
        <w:jc w:val="center"/>
        <w:rPr>
          <w:b/>
        </w:rPr>
      </w:pPr>
    </w:p>
    <w:p w:rsidR="00242ABD" w:rsidRDefault="00242ABD" w:rsidP="00242ABD">
      <w:pPr>
        <w:spacing w:beforeLines="60" w:before="144"/>
        <w:ind w:firstLine="708"/>
        <w:contextualSpacing/>
        <w:jc w:val="center"/>
        <w:rPr>
          <w:b/>
        </w:rPr>
      </w:pPr>
    </w:p>
    <w:p w:rsidR="00242ABD" w:rsidRDefault="00242ABD" w:rsidP="00242ABD">
      <w:pPr>
        <w:spacing w:beforeLines="60" w:before="144"/>
        <w:ind w:firstLine="708"/>
        <w:contextualSpacing/>
        <w:jc w:val="center"/>
        <w:rPr>
          <w:b/>
        </w:rPr>
      </w:pPr>
    </w:p>
    <w:p w:rsidR="00242ABD" w:rsidRDefault="00242ABD" w:rsidP="00242ABD">
      <w:pPr>
        <w:pStyle w:val="Style3"/>
        <w:ind w:firstLine="0"/>
      </w:pPr>
    </w:p>
    <w:sectPr w:rsidR="00242ABD" w:rsidSect="00242ABD">
      <w:pgSz w:w="11901" w:h="16840" w:code="166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F5F" w:rsidRDefault="00144F5F">
      <w:r>
        <w:separator/>
      </w:r>
    </w:p>
  </w:endnote>
  <w:endnote w:type="continuationSeparator" w:id="0">
    <w:p w:rsidR="00144F5F" w:rsidRDefault="0014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0AA" w:rsidRDefault="007260AA" w:rsidP="00F23ACE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7260AA" w:rsidRDefault="007260AA" w:rsidP="00F23ACE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0AA" w:rsidRDefault="007260AA" w:rsidP="00E30DE7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F5F" w:rsidRDefault="00144F5F">
      <w:r>
        <w:separator/>
      </w:r>
    </w:p>
  </w:footnote>
  <w:footnote w:type="continuationSeparator" w:id="0">
    <w:p w:rsidR="00144F5F" w:rsidRDefault="00144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8362184"/>
      <w:docPartObj>
        <w:docPartGallery w:val="Page Numbers (Top of Page)"/>
        <w:docPartUnique/>
      </w:docPartObj>
    </w:sdtPr>
    <w:sdtEndPr/>
    <w:sdtContent>
      <w:p w:rsidR="007260AA" w:rsidRDefault="007260AA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30C">
          <w:rPr>
            <w:noProof/>
          </w:rPr>
          <w:t>8</w:t>
        </w:r>
        <w:r>
          <w:fldChar w:fldCharType="end"/>
        </w:r>
      </w:p>
    </w:sdtContent>
  </w:sdt>
  <w:p w:rsidR="007260AA" w:rsidRDefault="007260AA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50D614B"/>
    <w:multiLevelType w:val="multilevel"/>
    <w:tmpl w:val="42482B88"/>
    <w:lvl w:ilvl="0">
      <w:start w:val="1"/>
      <w:numFmt w:val="decimal"/>
      <w:pStyle w:val="3"/>
      <w:isLgl/>
      <w:lvlText w:val="Статья %1."/>
      <w:lvlJc w:val="left"/>
      <w:pPr>
        <w:tabs>
          <w:tab w:val="num" w:pos="2317"/>
        </w:tabs>
        <w:ind w:left="49" w:firstLine="851"/>
      </w:pPr>
      <w:rPr>
        <w:rFonts w:ascii="Verdana" w:hAnsi="Verdana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770925"/>
    <w:multiLevelType w:val="multilevel"/>
    <w:tmpl w:val="0A3038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auto"/>
      </w:rPr>
    </w:lvl>
  </w:abstractNum>
  <w:abstractNum w:abstractNumId="4">
    <w:nsid w:val="35540BA4"/>
    <w:multiLevelType w:val="multilevel"/>
    <w:tmpl w:val="9490CA9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">
    <w:nsid w:val="3784059F"/>
    <w:multiLevelType w:val="hybridMultilevel"/>
    <w:tmpl w:val="C69A8C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BF851CC"/>
    <w:multiLevelType w:val="multilevel"/>
    <w:tmpl w:val="A08A6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9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B9B5586"/>
    <w:multiLevelType w:val="multilevel"/>
    <w:tmpl w:val="9CCEFB76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13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4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2"/>
  </w:num>
  <w:num w:numId="5">
    <w:abstractNumId w:val="8"/>
  </w:num>
  <w:num w:numId="6">
    <w:abstractNumId w:val="1"/>
  </w:num>
  <w:num w:numId="7">
    <w:abstractNumId w:val="12"/>
  </w:num>
  <w:num w:numId="8">
    <w:abstractNumId w:val="10"/>
  </w:num>
  <w:num w:numId="9">
    <w:abstractNumId w:val="14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6A8"/>
    <w:rsid w:val="000014D1"/>
    <w:rsid w:val="000023B2"/>
    <w:rsid w:val="0000334C"/>
    <w:rsid w:val="00004122"/>
    <w:rsid w:val="0000561C"/>
    <w:rsid w:val="00007958"/>
    <w:rsid w:val="00013ACD"/>
    <w:rsid w:val="000174BD"/>
    <w:rsid w:val="00024273"/>
    <w:rsid w:val="00024F6B"/>
    <w:rsid w:val="00030043"/>
    <w:rsid w:val="00030629"/>
    <w:rsid w:val="00030F2D"/>
    <w:rsid w:val="00037B2E"/>
    <w:rsid w:val="000408FC"/>
    <w:rsid w:val="00041DDC"/>
    <w:rsid w:val="000445BB"/>
    <w:rsid w:val="00051EB5"/>
    <w:rsid w:val="000530E6"/>
    <w:rsid w:val="00054B1C"/>
    <w:rsid w:val="0006235F"/>
    <w:rsid w:val="00063268"/>
    <w:rsid w:val="00065E63"/>
    <w:rsid w:val="00066339"/>
    <w:rsid w:val="00074AF3"/>
    <w:rsid w:val="0008020F"/>
    <w:rsid w:val="0008162B"/>
    <w:rsid w:val="000818BB"/>
    <w:rsid w:val="00083B8C"/>
    <w:rsid w:val="000843E3"/>
    <w:rsid w:val="00087B20"/>
    <w:rsid w:val="00091BFC"/>
    <w:rsid w:val="0009241C"/>
    <w:rsid w:val="00094ADB"/>
    <w:rsid w:val="000A76CE"/>
    <w:rsid w:val="000A77D3"/>
    <w:rsid w:val="000A7CBC"/>
    <w:rsid w:val="000B06C5"/>
    <w:rsid w:val="000B1F4F"/>
    <w:rsid w:val="000B254D"/>
    <w:rsid w:val="000B3FBC"/>
    <w:rsid w:val="000B4527"/>
    <w:rsid w:val="000D208A"/>
    <w:rsid w:val="000D4C51"/>
    <w:rsid w:val="000D5085"/>
    <w:rsid w:val="000D50E1"/>
    <w:rsid w:val="000D5AD2"/>
    <w:rsid w:val="000D6CD9"/>
    <w:rsid w:val="000D6CFB"/>
    <w:rsid w:val="000D7388"/>
    <w:rsid w:val="000D7431"/>
    <w:rsid w:val="000D75CD"/>
    <w:rsid w:val="000E0106"/>
    <w:rsid w:val="000E22D8"/>
    <w:rsid w:val="000E3EC3"/>
    <w:rsid w:val="000E47A6"/>
    <w:rsid w:val="000E5988"/>
    <w:rsid w:val="000E6EDA"/>
    <w:rsid w:val="000E74CA"/>
    <w:rsid w:val="000E799A"/>
    <w:rsid w:val="000F1124"/>
    <w:rsid w:val="000F2FEC"/>
    <w:rsid w:val="000F32DD"/>
    <w:rsid w:val="000F393F"/>
    <w:rsid w:val="00100267"/>
    <w:rsid w:val="001015AC"/>
    <w:rsid w:val="00101621"/>
    <w:rsid w:val="00101D21"/>
    <w:rsid w:val="001025A8"/>
    <w:rsid w:val="00102A60"/>
    <w:rsid w:val="00104215"/>
    <w:rsid w:val="00105BFD"/>
    <w:rsid w:val="00106540"/>
    <w:rsid w:val="00107B03"/>
    <w:rsid w:val="00110FCD"/>
    <w:rsid w:val="001213E5"/>
    <w:rsid w:val="001215A4"/>
    <w:rsid w:val="001217E2"/>
    <w:rsid w:val="001262E1"/>
    <w:rsid w:val="001338A4"/>
    <w:rsid w:val="00133F32"/>
    <w:rsid w:val="001360B0"/>
    <w:rsid w:val="00143939"/>
    <w:rsid w:val="00144F5F"/>
    <w:rsid w:val="00145D9C"/>
    <w:rsid w:val="00150A93"/>
    <w:rsid w:val="00150D1E"/>
    <w:rsid w:val="00152192"/>
    <w:rsid w:val="001544E8"/>
    <w:rsid w:val="001617C2"/>
    <w:rsid w:val="00165DD6"/>
    <w:rsid w:val="001705AF"/>
    <w:rsid w:val="001740FD"/>
    <w:rsid w:val="00175DEB"/>
    <w:rsid w:val="0018006B"/>
    <w:rsid w:val="0018335C"/>
    <w:rsid w:val="001835FA"/>
    <w:rsid w:val="00184FD0"/>
    <w:rsid w:val="00185CC1"/>
    <w:rsid w:val="00187090"/>
    <w:rsid w:val="001873B1"/>
    <w:rsid w:val="00187AF9"/>
    <w:rsid w:val="001907C0"/>
    <w:rsid w:val="0019497E"/>
    <w:rsid w:val="001977B2"/>
    <w:rsid w:val="001A0EFC"/>
    <w:rsid w:val="001A14F9"/>
    <w:rsid w:val="001A2C22"/>
    <w:rsid w:val="001A2E3D"/>
    <w:rsid w:val="001A3493"/>
    <w:rsid w:val="001A3EF0"/>
    <w:rsid w:val="001A475F"/>
    <w:rsid w:val="001A49BD"/>
    <w:rsid w:val="001A673D"/>
    <w:rsid w:val="001A67B2"/>
    <w:rsid w:val="001A6AAB"/>
    <w:rsid w:val="001B1B9C"/>
    <w:rsid w:val="001B3B8F"/>
    <w:rsid w:val="001B61DC"/>
    <w:rsid w:val="001B6324"/>
    <w:rsid w:val="001C154F"/>
    <w:rsid w:val="001C2082"/>
    <w:rsid w:val="001C2FB8"/>
    <w:rsid w:val="001C31F5"/>
    <w:rsid w:val="001C64A2"/>
    <w:rsid w:val="001C7AD7"/>
    <w:rsid w:val="001D0899"/>
    <w:rsid w:val="001D2647"/>
    <w:rsid w:val="001D3170"/>
    <w:rsid w:val="001D3DD7"/>
    <w:rsid w:val="001D3EF1"/>
    <w:rsid w:val="001D5509"/>
    <w:rsid w:val="001D5A18"/>
    <w:rsid w:val="001D7EBF"/>
    <w:rsid w:val="001E01FB"/>
    <w:rsid w:val="001E4156"/>
    <w:rsid w:val="001E5061"/>
    <w:rsid w:val="001E5B4C"/>
    <w:rsid w:val="001E7245"/>
    <w:rsid w:val="001F0624"/>
    <w:rsid w:val="001F298A"/>
    <w:rsid w:val="001F422B"/>
    <w:rsid w:val="001F454B"/>
    <w:rsid w:val="001F5D49"/>
    <w:rsid w:val="002012DF"/>
    <w:rsid w:val="00202E91"/>
    <w:rsid w:val="00214259"/>
    <w:rsid w:val="00216537"/>
    <w:rsid w:val="00217047"/>
    <w:rsid w:val="00217FA0"/>
    <w:rsid w:val="00220FAA"/>
    <w:rsid w:val="00221044"/>
    <w:rsid w:val="0022149B"/>
    <w:rsid w:val="00223E18"/>
    <w:rsid w:val="00226E04"/>
    <w:rsid w:val="002271D1"/>
    <w:rsid w:val="00227D6D"/>
    <w:rsid w:val="00230A0A"/>
    <w:rsid w:val="002364A1"/>
    <w:rsid w:val="00237D93"/>
    <w:rsid w:val="00240D46"/>
    <w:rsid w:val="00240F38"/>
    <w:rsid w:val="002418DA"/>
    <w:rsid w:val="00242ABD"/>
    <w:rsid w:val="00243513"/>
    <w:rsid w:val="00245A25"/>
    <w:rsid w:val="00246A28"/>
    <w:rsid w:val="00247D4B"/>
    <w:rsid w:val="0025027E"/>
    <w:rsid w:val="00251EB4"/>
    <w:rsid w:val="002528A3"/>
    <w:rsid w:val="00254A92"/>
    <w:rsid w:val="00254D65"/>
    <w:rsid w:val="00254D86"/>
    <w:rsid w:val="00256A99"/>
    <w:rsid w:val="00261ADA"/>
    <w:rsid w:val="0026524C"/>
    <w:rsid w:val="002666D1"/>
    <w:rsid w:val="00267489"/>
    <w:rsid w:val="00270781"/>
    <w:rsid w:val="0027134B"/>
    <w:rsid w:val="00271476"/>
    <w:rsid w:val="002734B0"/>
    <w:rsid w:val="00275F0B"/>
    <w:rsid w:val="002804A3"/>
    <w:rsid w:val="00282626"/>
    <w:rsid w:val="002831E9"/>
    <w:rsid w:val="00283E65"/>
    <w:rsid w:val="002919B1"/>
    <w:rsid w:val="00294485"/>
    <w:rsid w:val="00294682"/>
    <w:rsid w:val="0029752E"/>
    <w:rsid w:val="002A1388"/>
    <w:rsid w:val="002A310A"/>
    <w:rsid w:val="002B0F9A"/>
    <w:rsid w:val="002B36C8"/>
    <w:rsid w:val="002B472C"/>
    <w:rsid w:val="002B6FBE"/>
    <w:rsid w:val="002C3AE1"/>
    <w:rsid w:val="002C5693"/>
    <w:rsid w:val="002C5FAC"/>
    <w:rsid w:val="002D2261"/>
    <w:rsid w:val="002D34BF"/>
    <w:rsid w:val="002D3AB4"/>
    <w:rsid w:val="002D4E68"/>
    <w:rsid w:val="002D5909"/>
    <w:rsid w:val="002D7013"/>
    <w:rsid w:val="002E0AD5"/>
    <w:rsid w:val="002E0B2F"/>
    <w:rsid w:val="002E2E4F"/>
    <w:rsid w:val="002E430F"/>
    <w:rsid w:val="002E7ACC"/>
    <w:rsid w:val="002F0A4D"/>
    <w:rsid w:val="002F2162"/>
    <w:rsid w:val="002F469B"/>
    <w:rsid w:val="002F6C1E"/>
    <w:rsid w:val="002F75D1"/>
    <w:rsid w:val="002F780E"/>
    <w:rsid w:val="002F793C"/>
    <w:rsid w:val="00300E47"/>
    <w:rsid w:val="00300F5A"/>
    <w:rsid w:val="00301AE2"/>
    <w:rsid w:val="003036D7"/>
    <w:rsid w:val="00303A39"/>
    <w:rsid w:val="00303E8E"/>
    <w:rsid w:val="0030507D"/>
    <w:rsid w:val="00306B12"/>
    <w:rsid w:val="0030758A"/>
    <w:rsid w:val="003117FC"/>
    <w:rsid w:val="003147F5"/>
    <w:rsid w:val="00315D88"/>
    <w:rsid w:val="003164DD"/>
    <w:rsid w:val="0031707E"/>
    <w:rsid w:val="003216F9"/>
    <w:rsid w:val="00322B77"/>
    <w:rsid w:val="0032356E"/>
    <w:rsid w:val="0032511A"/>
    <w:rsid w:val="003272BE"/>
    <w:rsid w:val="0033023D"/>
    <w:rsid w:val="0033075A"/>
    <w:rsid w:val="00332DEE"/>
    <w:rsid w:val="00335010"/>
    <w:rsid w:val="00335F7C"/>
    <w:rsid w:val="00336FE8"/>
    <w:rsid w:val="00337A47"/>
    <w:rsid w:val="0034233F"/>
    <w:rsid w:val="003448BC"/>
    <w:rsid w:val="00345524"/>
    <w:rsid w:val="003471AD"/>
    <w:rsid w:val="00350A84"/>
    <w:rsid w:val="00351119"/>
    <w:rsid w:val="00351EED"/>
    <w:rsid w:val="00355DDB"/>
    <w:rsid w:val="0036090E"/>
    <w:rsid w:val="003645CE"/>
    <w:rsid w:val="00366E8A"/>
    <w:rsid w:val="00366FA1"/>
    <w:rsid w:val="0036708F"/>
    <w:rsid w:val="0037641E"/>
    <w:rsid w:val="00376FDA"/>
    <w:rsid w:val="0037754F"/>
    <w:rsid w:val="00377A9A"/>
    <w:rsid w:val="00380CA2"/>
    <w:rsid w:val="00382165"/>
    <w:rsid w:val="00383D48"/>
    <w:rsid w:val="00387555"/>
    <w:rsid w:val="00396A87"/>
    <w:rsid w:val="003A19A4"/>
    <w:rsid w:val="003A5937"/>
    <w:rsid w:val="003B111E"/>
    <w:rsid w:val="003B196A"/>
    <w:rsid w:val="003B270D"/>
    <w:rsid w:val="003B6A9C"/>
    <w:rsid w:val="003C05DD"/>
    <w:rsid w:val="003C093E"/>
    <w:rsid w:val="003C193C"/>
    <w:rsid w:val="003C2C94"/>
    <w:rsid w:val="003C554A"/>
    <w:rsid w:val="003C5925"/>
    <w:rsid w:val="003C5A60"/>
    <w:rsid w:val="003C63E2"/>
    <w:rsid w:val="003C6A8E"/>
    <w:rsid w:val="003D0894"/>
    <w:rsid w:val="003D1847"/>
    <w:rsid w:val="003D4729"/>
    <w:rsid w:val="003D4DBF"/>
    <w:rsid w:val="003D5F36"/>
    <w:rsid w:val="003D67F4"/>
    <w:rsid w:val="003E0E55"/>
    <w:rsid w:val="003E33CD"/>
    <w:rsid w:val="003F057C"/>
    <w:rsid w:val="003F1EE6"/>
    <w:rsid w:val="003F26B8"/>
    <w:rsid w:val="003F471B"/>
    <w:rsid w:val="003F5147"/>
    <w:rsid w:val="003F51D8"/>
    <w:rsid w:val="00402243"/>
    <w:rsid w:val="004072EF"/>
    <w:rsid w:val="00410BDC"/>
    <w:rsid w:val="00412240"/>
    <w:rsid w:val="00414041"/>
    <w:rsid w:val="00420747"/>
    <w:rsid w:val="00422A1D"/>
    <w:rsid w:val="00422FB4"/>
    <w:rsid w:val="00423053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66ED"/>
    <w:rsid w:val="0043746B"/>
    <w:rsid w:val="0044113C"/>
    <w:rsid w:val="00441765"/>
    <w:rsid w:val="00443FEC"/>
    <w:rsid w:val="004509E5"/>
    <w:rsid w:val="00450F26"/>
    <w:rsid w:val="004517FA"/>
    <w:rsid w:val="00451A83"/>
    <w:rsid w:val="00453BBE"/>
    <w:rsid w:val="00453F00"/>
    <w:rsid w:val="00454B6B"/>
    <w:rsid w:val="00455717"/>
    <w:rsid w:val="00457667"/>
    <w:rsid w:val="0046177E"/>
    <w:rsid w:val="00463C0E"/>
    <w:rsid w:val="00465131"/>
    <w:rsid w:val="00470128"/>
    <w:rsid w:val="00472082"/>
    <w:rsid w:val="004747E0"/>
    <w:rsid w:val="00475456"/>
    <w:rsid w:val="0047552E"/>
    <w:rsid w:val="00476A1C"/>
    <w:rsid w:val="00476E6C"/>
    <w:rsid w:val="00477EAE"/>
    <w:rsid w:val="004805E9"/>
    <w:rsid w:val="00484003"/>
    <w:rsid w:val="00487E56"/>
    <w:rsid w:val="00491D64"/>
    <w:rsid w:val="00492DC2"/>
    <w:rsid w:val="00494B48"/>
    <w:rsid w:val="0049750B"/>
    <w:rsid w:val="004A2378"/>
    <w:rsid w:val="004B02F8"/>
    <w:rsid w:val="004B0606"/>
    <w:rsid w:val="004B090B"/>
    <w:rsid w:val="004B1CF7"/>
    <w:rsid w:val="004B1D23"/>
    <w:rsid w:val="004B1FC8"/>
    <w:rsid w:val="004B23D9"/>
    <w:rsid w:val="004C092B"/>
    <w:rsid w:val="004C0B10"/>
    <w:rsid w:val="004C38B5"/>
    <w:rsid w:val="004C647F"/>
    <w:rsid w:val="004C7137"/>
    <w:rsid w:val="004D06E2"/>
    <w:rsid w:val="004D0E51"/>
    <w:rsid w:val="004D1074"/>
    <w:rsid w:val="004D169B"/>
    <w:rsid w:val="004D1B66"/>
    <w:rsid w:val="004D200E"/>
    <w:rsid w:val="004D373D"/>
    <w:rsid w:val="004D482F"/>
    <w:rsid w:val="004D5053"/>
    <w:rsid w:val="004D7081"/>
    <w:rsid w:val="004D7B29"/>
    <w:rsid w:val="004D7D48"/>
    <w:rsid w:val="004E2E89"/>
    <w:rsid w:val="004E2FC1"/>
    <w:rsid w:val="004E4A85"/>
    <w:rsid w:val="004E5FB5"/>
    <w:rsid w:val="004E74E4"/>
    <w:rsid w:val="004E7614"/>
    <w:rsid w:val="004E7AE8"/>
    <w:rsid w:val="004F12D9"/>
    <w:rsid w:val="004F1854"/>
    <w:rsid w:val="004F477D"/>
    <w:rsid w:val="00500716"/>
    <w:rsid w:val="00501477"/>
    <w:rsid w:val="00502CF2"/>
    <w:rsid w:val="00505BA6"/>
    <w:rsid w:val="00505C9A"/>
    <w:rsid w:val="00505E71"/>
    <w:rsid w:val="00506689"/>
    <w:rsid w:val="00506A0B"/>
    <w:rsid w:val="00510CBF"/>
    <w:rsid w:val="00511319"/>
    <w:rsid w:val="0051147A"/>
    <w:rsid w:val="00513542"/>
    <w:rsid w:val="005143A3"/>
    <w:rsid w:val="00516046"/>
    <w:rsid w:val="00516C5C"/>
    <w:rsid w:val="00520D23"/>
    <w:rsid w:val="005213EC"/>
    <w:rsid w:val="00526553"/>
    <w:rsid w:val="00527873"/>
    <w:rsid w:val="005337D4"/>
    <w:rsid w:val="0054063A"/>
    <w:rsid w:val="00540652"/>
    <w:rsid w:val="005407D7"/>
    <w:rsid w:val="00542ACC"/>
    <w:rsid w:val="0054531F"/>
    <w:rsid w:val="00551CC6"/>
    <w:rsid w:val="00553A00"/>
    <w:rsid w:val="005554C9"/>
    <w:rsid w:val="00555DCA"/>
    <w:rsid w:val="00556059"/>
    <w:rsid w:val="00560544"/>
    <w:rsid w:val="00563385"/>
    <w:rsid w:val="00565AD0"/>
    <w:rsid w:val="00582D34"/>
    <w:rsid w:val="00582DE9"/>
    <w:rsid w:val="005838EB"/>
    <w:rsid w:val="00584911"/>
    <w:rsid w:val="00585057"/>
    <w:rsid w:val="0058581F"/>
    <w:rsid w:val="00585EDC"/>
    <w:rsid w:val="005862C6"/>
    <w:rsid w:val="00587675"/>
    <w:rsid w:val="00590611"/>
    <w:rsid w:val="0059520D"/>
    <w:rsid w:val="005A0301"/>
    <w:rsid w:val="005A13C9"/>
    <w:rsid w:val="005A5B58"/>
    <w:rsid w:val="005A64E1"/>
    <w:rsid w:val="005B05CC"/>
    <w:rsid w:val="005B0619"/>
    <w:rsid w:val="005B2543"/>
    <w:rsid w:val="005B2553"/>
    <w:rsid w:val="005B273F"/>
    <w:rsid w:val="005C0CE8"/>
    <w:rsid w:val="005C458B"/>
    <w:rsid w:val="005C53CA"/>
    <w:rsid w:val="005D0BCD"/>
    <w:rsid w:val="005D2148"/>
    <w:rsid w:val="005D2A8E"/>
    <w:rsid w:val="005D4199"/>
    <w:rsid w:val="005D4C45"/>
    <w:rsid w:val="005D6751"/>
    <w:rsid w:val="005D6DCD"/>
    <w:rsid w:val="005D726A"/>
    <w:rsid w:val="005E178B"/>
    <w:rsid w:val="005E2893"/>
    <w:rsid w:val="005E2C85"/>
    <w:rsid w:val="005E3296"/>
    <w:rsid w:val="005E5549"/>
    <w:rsid w:val="005E76FC"/>
    <w:rsid w:val="005F1CB8"/>
    <w:rsid w:val="005F24D5"/>
    <w:rsid w:val="005F2504"/>
    <w:rsid w:val="005F2BBF"/>
    <w:rsid w:val="005F5231"/>
    <w:rsid w:val="005F5ADB"/>
    <w:rsid w:val="00601E63"/>
    <w:rsid w:val="006025B4"/>
    <w:rsid w:val="00602776"/>
    <w:rsid w:val="00603976"/>
    <w:rsid w:val="00604FE4"/>
    <w:rsid w:val="00605DDC"/>
    <w:rsid w:val="0060624B"/>
    <w:rsid w:val="00606389"/>
    <w:rsid w:val="006069E7"/>
    <w:rsid w:val="006129B8"/>
    <w:rsid w:val="00615387"/>
    <w:rsid w:val="00616084"/>
    <w:rsid w:val="0061705C"/>
    <w:rsid w:val="0061720C"/>
    <w:rsid w:val="00617654"/>
    <w:rsid w:val="006200AB"/>
    <w:rsid w:val="0062056C"/>
    <w:rsid w:val="00623397"/>
    <w:rsid w:val="00626358"/>
    <w:rsid w:val="006304BD"/>
    <w:rsid w:val="006305BB"/>
    <w:rsid w:val="006330B7"/>
    <w:rsid w:val="00635798"/>
    <w:rsid w:val="00636503"/>
    <w:rsid w:val="00640327"/>
    <w:rsid w:val="00641AB5"/>
    <w:rsid w:val="00642206"/>
    <w:rsid w:val="00642449"/>
    <w:rsid w:val="0064366B"/>
    <w:rsid w:val="006460E5"/>
    <w:rsid w:val="0064673D"/>
    <w:rsid w:val="006470F9"/>
    <w:rsid w:val="00650620"/>
    <w:rsid w:val="0065400B"/>
    <w:rsid w:val="0066230C"/>
    <w:rsid w:val="0066321B"/>
    <w:rsid w:val="00665DE7"/>
    <w:rsid w:val="00666173"/>
    <w:rsid w:val="00671006"/>
    <w:rsid w:val="006741F8"/>
    <w:rsid w:val="00676E73"/>
    <w:rsid w:val="00680586"/>
    <w:rsid w:val="00680CB0"/>
    <w:rsid w:val="00681B5E"/>
    <w:rsid w:val="006835AB"/>
    <w:rsid w:val="00684990"/>
    <w:rsid w:val="00690607"/>
    <w:rsid w:val="00691457"/>
    <w:rsid w:val="006922C8"/>
    <w:rsid w:val="00692BFD"/>
    <w:rsid w:val="00692DC5"/>
    <w:rsid w:val="00693B16"/>
    <w:rsid w:val="006A0278"/>
    <w:rsid w:val="006A0D1A"/>
    <w:rsid w:val="006A0DEB"/>
    <w:rsid w:val="006A16C5"/>
    <w:rsid w:val="006A1DC3"/>
    <w:rsid w:val="006A3229"/>
    <w:rsid w:val="006A3C8C"/>
    <w:rsid w:val="006B029E"/>
    <w:rsid w:val="006B03CA"/>
    <w:rsid w:val="006B1E02"/>
    <w:rsid w:val="006B2C39"/>
    <w:rsid w:val="006B366A"/>
    <w:rsid w:val="006B4041"/>
    <w:rsid w:val="006B41D7"/>
    <w:rsid w:val="006B4676"/>
    <w:rsid w:val="006B5260"/>
    <w:rsid w:val="006B6019"/>
    <w:rsid w:val="006B69A7"/>
    <w:rsid w:val="006C28A7"/>
    <w:rsid w:val="006C4A0F"/>
    <w:rsid w:val="006C72B8"/>
    <w:rsid w:val="006D3EFF"/>
    <w:rsid w:val="006D4652"/>
    <w:rsid w:val="006D4AD0"/>
    <w:rsid w:val="006D6243"/>
    <w:rsid w:val="006E1CAE"/>
    <w:rsid w:val="006E1E2B"/>
    <w:rsid w:val="006E5A77"/>
    <w:rsid w:val="006E6CDF"/>
    <w:rsid w:val="006E7BC9"/>
    <w:rsid w:val="006F0C9A"/>
    <w:rsid w:val="006F4530"/>
    <w:rsid w:val="006F7078"/>
    <w:rsid w:val="0070026F"/>
    <w:rsid w:val="0070317F"/>
    <w:rsid w:val="007039C4"/>
    <w:rsid w:val="00704C12"/>
    <w:rsid w:val="00705583"/>
    <w:rsid w:val="007079F3"/>
    <w:rsid w:val="00707DBC"/>
    <w:rsid w:val="00710D5C"/>
    <w:rsid w:val="007121FE"/>
    <w:rsid w:val="00721989"/>
    <w:rsid w:val="00721BDD"/>
    <w:rsid w:val="00724347"/>
    <w:rsid w:val="00724F66"/>
    <w:rsid w:val="007255A2"/>
    <w:rsid w:val="007260AA"/>
    <w:rsid w:val="00727FE3"/>
    <w:rsid w:val="00735B5D"/>
    <w:rsid w:val="0073766C"/>
    <w:rsid w:val="00742095"/>
    <w:rsid w:val="00742690"/>
    <w:rsid w:val="00743194"/>
    <w:rsid w:val="00744076"/>
    <w:rsid w:val="007447AC"/>
    <w:rsid w:val="007466E1"/>
    <w:rsid w:val="00746714"/>
    <w:rsid w:val="00746AB3"/>
    <w:rsid w:val="00747071"/>
    <w:rsid w:val="00750036"/>
    <w:rsid w:val="0075045D"/>
    <w:rsid w:val="00752891"/>
    <w:rsid w:val="00754876"/>
    <w:rsid w:val="00754A39"/>
    <w:rsid w:val="007559D3"/>
    <w:rsid w:val="00755AB1"/>
    <w:rsid w:val="00757666"/>
    <w:rsid w:val="00760C36"/>
    <w:rsid w:val="00762375"/>
    <w:rsid w:val="00766D72"/>
    <w:rsid w:val="00772B23"/>
    <w:rsid w:val="0077339A"/>
    <w:rsid w:val="00775E70"/>
    <w:rsid w:val="007837DA"/>
    <w:rsid w:val="00785DA4"/>
    <w:rsid w:val="007908F3"/>
    <w:rsid w:val="00792289"/>
    <w:rsid w:val="007936A8"/>
    <w:rsid w:val="007952F6"/>
    <w:rsid w:val="007977A5"/>
    <w:rsid w:val="007A0DC1"/>
    <w:rsid w:val="007A1E3B"/>
    <w:rsid w:val="007A36F6"/>
    <w:rsid w:val="007A669B"/>
    <w:rsid w:val="007A67AA"/>
    <w:rsid w:val="007A6A93"/>
    <w:rsid w:val="007A7000"/>
    <w:rsid w:val="007B265B"/>
    <w:rsid w:val="007B268F"/>
    <w:rsid w:val="007B2FCF"/>
    <w:rsid w:val="007B4A1A"/>
    <w:rsid w:val="007C1951"/>
    <w:rsid w:val="007C1C70"/>
    <w:rsid w:val="007C1FBC"/>
    <w:rsid w:val="007C234F"/>
    <w:rsid w:val="007C7D6C"/>
    <w:rsid w:val="007D0324"/>
    <w:rsid w:val="007D3DEC"/>
    <w:rsid w:val="007D5108"/>
    <w:rsid w:val="007D57EC"/>
    <w:rsid w:val="007D6842"/>
    <w:rsid w:val="007D6975"/>
    <w:rsid w:val="007D6DE7"/>
    <w:rsid w:val="007E14A3"/>
    <w:rsid w:val="007F0843"/>
    <w:rsid w:val="007F1E7B"/>
    <w:rsid w:val="007F552E"/>
    <w:rsid w:val="00800C52"/>
    <w:rsid w:val="00801483"/>
    <w:rsid w:val="00801552"/>
    <w:rsid w:val="00802A53"/>
    <w:rsid w:val="008048CF"/>
    <w:rsid w:val="0080767D"/>
    <w:rsid w:val="00807D5A"/>
    <w:rsid w:val="0081045F"/>
    <w:rsid w:val="0081077C"/>
    <w:rsid w:val="00811E6D"/>
    <w:rsid w:val="008123C3"/>
    <w:rsid w:val="008129C6"/>
    <w:rsid w:val="00814157"/>
    <w:rsid w:val="00816426"/>
    <w:rsid w:val="00817370"/>
    <w:rsid w:val="008175ED"/>
    <w:rsid w:val="0082006F"/>
    <w:rsid w:val="0082101C"/>
    <w:rsid w:val="00822B1C"/>
    <w:rsid w:val="00826C7C"/>
    <w:rsid w:val="00827CA7"/>
    <w:rsid w:val="0083039C"/>
    <w:rsid w:val="00831EF5"/>
    <w:rsid w:val="00833027"/>
    <w:rsid w:val="008339C4"/>
    <w:rsid w:val="00834657"/>
    <w:rsid w:val="008350F0"/>
    <w:rsid w:val="0083525C"/>
    <w:rsid w:val="008352E2"/>
    <w:rsid w:val="00836F3E"/>
    <w:rsid w:val="00840836"/>
    <w:rsid w:val="00841B73"/>
    <w:rsid w:val="00841E93"/>
    <w:rsid w:val="00842D3F"/>
    <w:rsid w:val="00842E2E"/>
    <w:rsid w:val="008447DE"/>
    <w:rsid w:val="00845DAD"/>
    <w:rsid w:val="00846E3C"/>
    <w:rsid w:val="00847B23"/>
    <w:rsid w:val="00850F6A"/>
    <w:rsid w:val="00852A5F"/>
    <w:rsid w:val="00854CBD"/>
    <w:rsid w:val="00854F6C"/>
    <w:rsid w:val="008613E3"/>
    <w:rsid w:val="00864009"/>
    <w:rsid w:val="0086489B"/>
    <w:rsid w:val="00864FDE"/>
    <w:rsid w:val="00867040"/>
    <w:rsid w:val="00871493"/>
    <w:rsid w:val="00871C17"/>
    <w:rsid w:val="0087523F"/>
    <w:rsid w:val="008760F8"/>
    <w:rsid w:val="00877BEC"/>
    <w:rsid w:val="008805E8"/>
    <w:rsid w:val="00882F5A"/>
    <w:rsid w:val="00885194"/>
    <w:rsid w:val="008860FB"/>
    <w:rsid w:val="008874D3"/>
    <w:rsid w:val="008900B8"/>
    <w:rsid w:val="0089073B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4853"/>
    <w:rsid w:val="008B1414"/>
    <w:rsid w:val="008B2E9C"/>
    <w:rsid w:val="008B33E6"/>
    <w:rsid w:val="008B43FB"/>
    <w:rsid w:val="008B73D1"/>
    <w:rsid w:val="008B7E13"/>
    <w:rsid w:val="008C13E6"/>
    <w:rsid w:val="008C229B"/>
    <w:rsid w:val="008C3356"/>
    <w:rsid w:val="008C49B5"/>
    <w:rsid w:val="008C4CDD"/>
    <w:rsid w:val="008D01BD"/>
    <w:rsid w:val="008D0D56"/>
    <w:rsid w:val="008D0E16"/>
    <w:rsid w:val="008D17C8"/>
    <w:rsid w:val="008D315C"/>
    <w:rsid w:val="008D369B"/>
    <w:rsid w:val="008D4C23"/>
    <w:rsid w:val="008D5871"/>
    <w:rsid w:val="008D7184"/>
    <w:rsid w:val="008D7FB5"/>
    <w:rsid w:val="008E10F4"/>
    <w:rsid w:val="008E39D8"/>
    <w:rsid w:val="008E4B2D"/>
    <w:rsid w:val="008E6B23"/>
    <w:rsid w:val="008F1B30"/>
    <w:rsid w:val="008F27AE"/>
    <w:rsid w:val="008F2A5B"/>
    <w:rsid w:val="008F2B9D"/>
    <w:rsid w:val="008F503A"/>
    <w:rsid w:val="008F53C4"/>
    <w:rsid w:val="008F5A04"/>
    <w:rsid w:val="008F7A12"/>
    <w:rsid w:val="008F7DD9"/>
    <w:rsid w:val="009024FF"/>
    <w:rsid w:val="00903C6C"/>
    <w:rsid w:val="00903C7B"/>
    <w:rsid w:val="009043AB"/>
    <w:rsid w:val="00905308"/>
    <w:rsid w:val="009054FF"/>
    <w:rsid w:val="00910D43"/>
    <w:rsid w:val="00915283"/>
    <w:rsid w:val="009216DC"/>
    <w:rsid w:val="00924225"/>
    <w:rsid w:val="0092560A"/>
    <w:rsid w:val="00926C6F"/>
    <w:rsid w:val="009333BD"/>
    <w:rsid w:val="00935ED5"/>
    <w:rsid w:val="00937F06"/>
    <w:rsid w:val="0094121F"/>
    <w:rsid w:val="00941BC4"/>
    <w:rsid w:val="00942B38"/>
    <w:rsid w:val="00943E28"/>
    <w:rsid w:val="00944DEB"/>
    <w:rsid w:val="00950E3E"/>
    <w:rsid w:val="00952253"/>
    <w:rsid w:val="009522BA"/>
    <w:rsid w:val="00953AEF"/>
    <w:rsid w:val="00954768"/>
    <w:rsid w:val="0095548C"/>
    <w:rsid w:val="00957C23"/>
    <w:rsid w:val="00960B5D"/>
    <w:rsid w:val="009629FC"/>
    <w:rsid w:val="009630CC"/>
    <w:rsid w:val="00963AC6"/>
    <w:rsid w:val="00964311"/>
    <w:rsid w:val="00967376"/>
    <w:rsid w:val="00967D88"/>
    <w:rsid w:val="00971BCF"/>
    <w:rsid w:val="009732DC"/>
    <w:rsid w:val="00973599"/>
    <w:rsid w:val="009735A3"/>
    <w:rsid w:val="0097764C"/>
    <w:rsid w:val="009810F6"/>
    <w:rsid w:val="00981366"/>
    <w:rsid w:val="009814EF"/>
    <w:rsid w:val="00981D0B"/>
    <w:rsid w:val="009851DC"/>
    <w:rsid w:val="00990501"/>
    <w:rsid w:val="00990695"/>
    <w:rsid w:val="00990AF9"/>
    <w:rsid w:val="00990B2F"/>
    <w:rsid w:val="00992FD7"/>
    <w:rsid w:val="00993C05"/>
    <w:rsid w:val="00994158"/>
    <w:rsid w:val="009972AA"/>
    <w:rsid w:val="009A5154"/>
    <w:rsid w:val="009A6295"/>
    <w:rsid w:val="009B0BC4"/>
    <w:rsid w:val="009B0DD0"/>
    <w:rsid w:val="009B14E2"/>
    <w:rsid w:val="009B446F"/>
    <w:rsid w:val="009B4DEA"/>
    <w:rsid w:val="009B6675"/>
    <w:rsid w:val="009B74E1"/>
    <w:rsid w:val="009B7A1F"/>
    <w:rsid w:val="009C01B7"/>
    <w:rsid w:val="009C048B"/>
    <w:rsid w:val="009C6258"/>
    <w:rsid w:val="009C7D92"/>
    <w:rsid w:val="009D37EC"/>
    <w:rsid w:val="009D6695"/>
    <w:rsid w:val="009D6A0E"/>
    <w:rsid w:val="009E0770"/>
    <w:rsid w:val="009E1DDE"/>
    <w:rsid w:val="009E3CA0"/>
    <w:rsid w:val="009E4017"/>
    <w:rsid w:val="009E4213"/>
    <w:rsid w:val="009E4E2C"/>
    <w:rsid w:val="009F2665"/>
    <w:rsid w:val="009F2AE8"/>
    <w:rsid w:val="009F3381"/>
    <w:rsid w:val="009F3EA5"/>
    <w:rsid w:val="009F4D7A"/>
    <w:rsid w:val="00A0032D"/>
    <w:rsid w:val="00A005BA"/>
    <w:rsid w:val="00A04BF8"/>
    <w:rsid w:val="00A07638"/>
    <w:rsid w:val="00A12AA1"/>
    <w:rsid w:val="00A13921"/>
    <w:rsid w:val="00A14455"/>
    <w:rsid w:val="00A14BD5"/>
    <w:rsid w:val="00A14D25"/>
    <w:rsid w:val="00A17AC5"/>
    <w:rsid w:val="00A2107E"/>
    <w:rsid w:val="00A21D88"/>
    <w:rsid w:val="00A235A5"/>
    <w:rsid w:val="00A24344"/>
    <w:rsid w:val="00A3118C"/>
    <w:rsid w:val="00A32F07"/>
    <w:rsid w:val="00A337B7"/>
    <w:rsid w:val="00A347B7"/>
    <w:rsid w:val="00A35976"/>
    <w:rsid w:val="00A36358"/>
    <w:rsid w:val="00A36785"/>
    <w:rsid w:val="00A42834"/>
    <w:rsid w:val="00A45486"/>
    <w:rsid w:val="00A520AD"/>
    <w:rsid w:val="00A5447B"/>
    <w:rsid w:val="00A5509F"/>
    <w:rsid w:val="00A562C2"/>
    <w:rsid w:val="00A56C79"/>
    <w:rsid w:val="00A60D3A"/>
    <w:rsid w:val="00A629B0"/>
    <w:rsid w:val="00A62B05"/>
    <w:rsid w:val="00A64092"/>
    <w:rsid w:val="00A6427D"/>
    <w:rsid w:val="00A65140"/>
    <w:rsid w:val="00A67909"/>
    <w:rsid w:val="00A75D15"/>
    <w:rsid w:val="00A77EA8"/>
    <w:rsid w:val="00A81E1D"/>
    <w:rsid w:val="00A869BE"/>
    <w:rsid w:val="00A920E9"/>
    <w:rsid w:val="00A95180"/>
    <w:rsid w:val="00AA0C69"/>
    <w:rsid w:val="00AA1362"/>
    <w:rsid w:val="00AA4000"/>
    <w:rsid w:val="00AA4BF5"/>
    <w:rsid w:val="00AA7C2A"/>
    <w:rsid w:val="00AB1140"/>
    <w:rsid w:val="00AB1491"/>
    <w:rsid w:val="00AB3A96"/>
    <w:rsid w:val="00AB3E1F"/>
    <w:rsid w:val="00AB774A"/>
    <w:rsid w:val="00AC05AD"/>
    <w:rsid w:val="00AC28AB"/>
    <w:rsid w:val="00AC3120"/>
    <w:rsid w:val="00AC37E1"/>
    <w:rsid w:val="00AC5A17"/>
    <w:rsid w:val="00AC7CDA"/>
    <w:rsid w:val="00AE04C4"/>
    <w:rsid w:val="00AE28F1"/>
    <w:rsid w:val="00AE4E74"/>
    <w:rsid w:val="00AE4E95"/>
    <w:rsid w:val="00AE7811"/>
    <w:rsid w:val="00AF1DA9"/>
    <w:rsid w:val="00AF287E"/>
    <w:rsid w:val="00AF476B"/>
    <w:rsid w:val="00AF53A1"/>
    <w:rsid w:val="00AF571E"/>
    <w:rsid w:val="00AF59CF"/>
    <w:rsid w:val="00AF729B"/>
    <w:rsid w:val="00AF73BF"/>
    <w:rsid w:val="00AF7D58"/>
    <w:rsid w:val="00B02C53"/>
    <w:rsid w:val="00B04502"/>
    <w:rsid w:val="00B04B2F"/>
    <w:rsid w:val="00B069DE"/>
    <w:rsid w:val="00B102B3"/>
    <w:rsid w:val="00B10B1B"/>
    <w:rsid w:val="00B112EB"/>
    <w:rsid w:val="00B11393"/>
    <w:rsid w:val="00B134BF"/>
    <w:rsid w:val="00B138DC"/>
    <w:rsid w:val="00B14BD7"/>
    <w:rsid w:val="00B204A5"/>
    <w:rsid w:val="00B208FF"/>
    <w:rsid w:val="00B21B0A"/>
    <w:rsid w:val="00B22046"/>
    <w:rsid w:val="00B24B33"/>
    <w:rsid w:val="00B25949"/>
    <w:rsid w:val="00B31D7C"/>
    <w:rsid w:val="00B31DCA"/>
    <w:rsid w:val="00B321BB"/>
    <w:rsid w:val="00B33522"/>
    <w:rsid w:val="00B335CD"/>
    <w:rsid w:val="00B3493D"/>
    <w:rsid w:val="00B364E6"/>
    <w:rsid w:val="00B36E37"/>
    <w:rsid w:val="00B42097"/>
    <w:rsid w:val="00B45E09"/>
    <w:rsid w:val="00B50219"/>
    <w:rsid w:val="00B53C82"/>
    <w:rsid w:val="00B547BF"/>
    <w:rsid w:val="00B55431"/>
    <w:rsid w:val="00B57158"/>
    <w:rsid w:val="00B60D09"/>
    <w:rsid w:val="00B60FE0"/>
    <w:rsid w:val="00B65F3E"/>
    <w:rsid w:val="00B65FAF"/>
    <w:rsid w:val="00B67D1D"/>
    <w:rsid w:val="00B72866"/>
    <w:rsid w:val="00B74468"/>
    <w:rsid w:val="00B82215"/>
    <w:rsid w:val="00B82E89"/>
    <w:rsid w:val="00B847B9"/>
    <w:rsid w:val="00B85CFE"/>
    <w:rsid w:val="00B86520"/>
    <w:rsid w:val="00B875B4"/>
    <w:rsid w:val="00B9130A"/>
    <w:rsid w:val="00B91900"/>
    <w:rsid w:val="00B95032"/>
    <w:rsid w:val="00BA0B86"/>
    <w:rsid w:val="00BA17EC"/>
    <w:rsid w:val="00BA26A7"/>
    <w:rsid w:val="00BA4A43"/>
    <w:rsid w:val="00BA6014"/>
    <w:rsid w:val="00BA6134"/>
    <w:rsid w:val="00BB0029"/>
    <w:rsid w:val="00BB005B"/>
    <w:rsid w:val="00BB40B5"/>
    <w:rsid w:val="00BB4B06"/>
    <w:rsid w:val="00BB5CC0"/>
    <w:rsid w:val="00BB68E7"/>
    <w:rsid w:val="00BB781D"/>
    <w:rsid w:val="00BC2D30"/>
    <w:rsid w:val="00BC34C6"/>
    <w:rsid w:val="00BC757F"/>
    <w:rsid w:val="00BD2DBD"/>
    <w:rsid w:val="00BD32B5"/>
    <w:rsid w:val="00BD34FD"/>
    <w:rsid w:val="00BD770D"/>
    <w:rsid w:val="00BE0892"/>
    <w:rsid w:val="00BE0948"/>
    <w:rsid w:val="00BE1AD6"/>
    <w:rsid w:val="00BE366B"/>
    <w:rsid w:val="00BE4339"/>
    <w:rsid w:val="00BE4CE9"/>
    <w:rsid w:val="00BE556E"/>
    <w:rsid w:val="00BE68AA"/>
    <w:rsid w:val="00BE7F05"/>
    <w:rsid w:val="00BF0710"/>
    <w:rsid w:val="00BF1693"/>
    <w:rsid w:val="00BF224C"/>
    <w:rsid w:val="00BF3E7B"/>
    <w:rsid w:val="00BF44E0"/>
    <w:rsid w:val="00BF57D2"/>
    <w:rsid w:val="00BF586C"/>
    <w:rsid w:val="00BF5B5A"/>
    <w:rsid w:val="00C009E1"/>
    <w:rsid w:val="00C00B14"/>
    <w:rsid w:val="00C04115"/>
    <w:rsid w:val="00C049BA"/>
    <w:rsid w:val="00C07077"/>
    <w:rsid w:val="00C11DE8"/>
    <w:rsid w:val="00C13CEA"/>
    <w:rsid w:val="00C14F1F"/>
    <w:rsid w:val="00C1639A"/>
    <w:rsid w:val="00C2129B"/>
    <w:rsid w:val="00C22CAF"/>
    <w:rsid w:val="00C314D3"/>
    <w:rsid w:val="00C334D3"/>
    <w:rsid w:val="00C34AFA"/>
    <w:rsid w:val="00C34D2B"/>
    <w:rsid w:val="00C3500B"/>
    <w:rsid w:val="00C43766"/>
    <w:rsid w:val="00C458A0"/>
    <w:rsid w:val="00C50097"/>
    <w:rsid w:val="00C5313D"/>
    <w:rsid w:val="00C53654"/>
    <w:rsid w:val="00C54DB7"/>
    <w:rsid w:val="00C56653"/>
    <w:rsid w:val="00C56E58"/>
    <w:rsid w:val="00C61780"/>
    <w:rsid w:val="00C61EB8"/>
    <w:rsid w:val="00C635C8"/>
    <w:rsid w:val="00C63789"/>
    <w:rsid w:val="00C63821"/>
    <w:rsid w:val="00C64493"/>
    <w:rsid w:val="00C657FA"/>
    <w:rsid w:val="00C65829"/>
    <w:rsid w:val="00C66838"/>
    <w:rsid w:val="00C67AF1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1D0"/>
    <w:rsid w:val="00C81433"/>
    <w:rsid w:val="00C85B6C"/>
    <w:rsid w:val="00C923C6"/>
    <w:rsid w:val="00C92A51"/>
    <w:rsid w:val="00C95A3C"/>
    <w:rsid w:val="00CA42A0"/>
    <w:rsid w:val="00CA4354"/>
    <w:rsid w:val="00CB071C"/>
    <w:rsid w:val="00CB1A35"/>
    <w:rsid w:val="00CB24B7"/>
    <w:rsid w:val="00CB5D15"/>
    <w:rsid w:val="00CC31BC"/>
    <w:rsid w:val="00CC3729"/>
    <w:rsid w:val="00CC3768"/>
    <w:rsid w:val="00CC3A1C"/>
    <w:rsid w:val="00CC4CC5"/>
    <w:rsid w:val="00CD1110"/>
    <w:rsid w:val="00CD1A93"/>
    <w:rsid w:val="00CD1E8B"/>
    <w:rsid w:val="00CD2521"/>
    <w:rsid w:val="00CD6033"/>
    <w:rsid w:val="00CD7D6D"/>
    <w:rsid w:val="00CE0DC0"/>
    <w:rsid w:val="00CE154E"/>
    <w:rsid w:val="00CE1AE8"/>
    <w:rsid w:val="00CE3134"/>
    <w:rsid w:val="00CE388B"/>
    <w:rsid w:val="00CE3CD5"/>
    <w:rsid w:val="00CE5825"/>
    <w:rsid w:val="00CF0B3D"/>
    <w:rsid w:val="00CF0D08"/>
    <w:rsid w:val="00CF4961"/>
    <w:rsid w:val="00CF6804"/>
    <w:rsid w:val="00CF7894"/>
    <w:rsid w:val="00D0222D"/>
    <w:rsid w:val="00D1002E"/>
    <w:rsid w:val="00D11EB3"/>
    <w:rsid w:val="00D16498"/>
    <w:rsid w:val="00D1716C"/>
    <w:rsid w:val="00D206A4"/>
    <w:rsid w:val="00D213F9"/>
    <w:rsid w:val="00D22B28"/>
    <w:rsid w:val="00D23E1E"/>
    <w:rsid w:val="00D2495A"/>
    <w:rsid w:val="00D25F20"/>
    <w:rsid w:val="00D26FF8"/>
    <w:rsid w:val="00D30F04"/>
    <w:rsid w:val="00D3566B"/>
    <w:rsid w:val="00D36D43"/>
    <w:rsid w:val="00D37BCB"/>
    <w:rsid w:val="00D404B8"/>
    <w:rsid w:val="00D4167A"/>
    <w:rsid w:val="00D42235"/>
    <w:rsid w:val="00D43099"/>
    <w:rsid w:val="00D4370C"/>
    <w:rsid w:val="00D4516A"/>
    <w:rsid w:val="00D454FD"/>
    <w:rsid w:val="00D455B8"/>
    <w:rsid w:val="00D50F34"/>
    <w:rsid w:val="00D50F69"/>
    <w:rsid w:val="00D51067"/>
    <w:rsid w:val="00D525A5"/>
    <w:rsid w:val="00D53973"/>
    <w:rsid w:val="00D53E41"/>
    <w:rsid w:val="00D54935"/>
    <w:rsid w:val="00D6008C"/>
    <w:rsid w:val="00D61F41"/>
    <w:rsid w:val="00D627F8"/>
    <w:rsid w:val="00D6771B"/>
    <w:rsid w:val="00D71E26"/>
    <w:rsid w:val="00D7215E"/>
    <w:rsid w:val="00D74438"/>
    <w:rsid w:val="00D744D7"/>
    <w:rsid w:val="00D75CFA"/>
    <w:rsid w:val="00D77FD8"/>
    <w:rsid w:val="00D83414"/>
    <w:rsid w:val="00D84B8C"/>
    <w:rsid w:val="00D87B56"/>
    <w:rsid w:val="00D91679"/>
    <w:rsid w:val="00D91BE6"/>
    <w:rsid w:val="00D92DAB"/>
    <w:rsid w:val="00D95D32"/>
    <w:rsid w:val="00D96B21"/>
    <w:rsid w:val="00DA0C4B"/>
    <w:rsid w:val="00DA13BD"/>
    <w:rsid w:val="00DA28CC"/>
    <w:rsid w:val="00DA61ED"/>
    <w:rsid w:val="00DA7118"/>
    <w:rsid w:val="00DB0996"/>
    <w:rsid w:val="00DB2722"/>
    <w:rsid w:val="00DC1CDA"/>
    <w:rsid w:val="00DC301B"/>
    <w:rsid w:val="00DC34F2"/>
    <w:rsid w:val="00DC6DFD"/>
    <w:rsid w:val="00DD0686"/>
    <w:rsid w:val="00DD129B"/>
    <w:rsid w:val="00DD2741"/>
    <w:rsid w:val="00DD50B0"/>
    <w:rsid w:val="00DD5688"/>
    <w:rsid w:val="00DD67BE"/>
    <w:rsid w:val="00DD6912"/>
    <w:rsid w:val="00DD75FD"/>
    <w:rsid w:val="00DE46F0"/>
    <w:rsid w:val="00DE66D4"/>
    <w:rsid w:val="00DE7FAE"/>
    <w:rsid w:val="00DF15FD"/>
    <w:rsid w:val="00DF1792"/>
    <w:rsid w:val="00DF20E5"/>
    <w:rsid w:val="00DF3662"/>
    <w:rsid w:val="00DF50CE"/>
    <w:rsid w:val="00DF7608"/>
    <w:rsid w:val="00E00372"/>
    <w:rsid w:val="00E03608"/>
    <w:rsid w:val="00E03DF1"/>
    <w:rsid w:val="00E04707"/>
    <w:rsid w:val="00E047C0"/>
    <w:rsid w:val="00E0528F"/>
    <w:rsid w:val="00E06419"/>
    <w:rsid w:val="00E10967"/>
    <w:rsid w:val="00E131DC"/>
    <w:rsid w:val="00E137F7"/>
    <w:rsid w:val="00E14F46"/>
    <w:rsid w:val="00E2297D"/>
    <w:rsid w:val="00E22CE5"/>
    <w:rsid w:val="00E248E7"/>
    <w:rsid w:val="00E25922"/>
    <w:rsid w:val="00E30DE7"/>
    <w:rsid w:val="00E32C0B"/>
    <w:rsid w:val="00E3475C"/>
    <w:rsid w:val="00E34FEB"/>
    <w:rsid w:val="00E36BF7"/>
    <w:rsid w:val="00E37D10"/>
    <w:rsid w:val="00E44FEE"/>
    <w:rsid w:val="00E45DA5"/>
    <w:rsid w:val="00E45FE1"/>
    <w:rsid w:val="00E46036"/>
    <w:rsid w:val="00E52B62"/>
    <w:rsid w:val="00E54EFA"/>
    <w:rsid w:val="00E556B4"/>
    <w:rsid w:val="00E60ABC"/>
    <w:rsid w:val="00E62E16"/>
    <w:rsid w:val="00E63AD0"/>
    <w:rsid w:val="00E63C81"/>
    <w:rsid w:val="00E64D17"/>
    <w:rsid w:val="00E65DA4"/>
    <w:rsid w:val="00E66B00"/>
    <w:rsid w:val="00E70DD6"/>
    <w:rsid w:val="00E720DE"/>
    <w:rsid w:val="00E733C7"/>
    <w:rsid w:val="00E74CB7"/>
    <w:rsid w:val="00E74FDE"/>
    <w:rsid w:val="00E760FA"/>
    <w:rsid w:val="00E77F5A"/>
    <w:rsid w:val="00E80976"/>
    <w:rsid w:val="00E83313"/>
    <w:rsid w:val="00E903DE"/>
    <w:rsid w:val="00E904F7"/>
    <w:rsid w:val="00E977F4"/>
    <w:rsid w:val="00EA2E68"/>
    <w:rsid w:val="00EA613D"/>
    <w:rsid w:val="00EA6407"/>
    <w:rsid w:val="00EA7BEE"/>
    <w:rsid w:val="00EB48EB"/>
    <w:rsid w:val="00EC13DD"/>
    <w:rsid w:val="00EC34ED"/>
    <w:rsid w:val="00EC40C9"/>
    <w:rsid w:val="00EC74CB"/>
    <w:rsid w:val="00EC7C6F"/>
    <w:rsid w:val="00EC7C89"/>
    <w:rsid w:val="00ED1087"/>
    <w:rsid w:val="00ED268C"/>
    <w:rsid w:val="00ED6223"/>
    <w:rsid w:val="00EE09A2"/>
    <w:rsid w:val="00EE3AE2"/>
    <w:rsid w:val="00EE3E3E"/>
    <w:rsid w:val="00EE7EEA"/>
    <w:rsid w:val="00EF0023"/>
    <w:rsid w:val="00EF111B"/>
    <w:rsid w:val="00EF35A2"/>
    <w:rsid w:val="00EF3DCC"/>
    <w:rsid w:val="00EF6903"/>
    <w:rsid w:val="00F01B06"/>
    <w:rsid w:val="00F01C6A"/>
    <w:rsid w:val="00F020C0"/>
    <w:rsid w:val="00F05036"/>
    <w:rsid w:val="00F051D9"/>
    <w:rsid w:val="00F10190"/>
    <w:rsid w:val="00F10FF4"/>
    <w:rsid w:val="00F1208E"/>
    <w:rsid w:val="00F1454F"/>
    <w:rsid w:val="00F1743E"/>
    <w:rsid w:val="00F21CA4"/>
    <w:rsid w:val="00F22490"/>
    <w:rsid w:val="00F224B6"/>
    <w:rsid w:val="00F23628"/>
    <w:rsid w:val="00F23ACE"/>
    <w:rsid w:val="00F26CE7"/>
    <w:rsid w:val="00F27C0E"/>
    <w:rsid w:val="00F3142C"/>
    <w:rsid w:val="00F330FA"/>
    <w:rsid w:val="00F33134"/>
    <w:rsid w:val="00F35CC8"/>
    <w:rsid w:val="00F36510"/>
    <w:rsid w:val="00F370CE"/>
    <w:rsid w:val="00F411D5"/>
    <w:rsid w:val="00F412E2"/>
    <w:rsid w:val="00F432DF"/>
    <w:rsid w:val="00F43B38"/>
    <w:rsid w:val="00F46A6B"/>
    <w:rsid w:val="00F46C2C"/>
    <w:rsid w:val="00F47A48"/>
    <w:rsid w:val="00F5042C"/>
    <w:rsid w:val="00F504D2"/>
    <w:rsid w:val="00F50C99"/>
    <w:rsid w:val="00F572BA"/>
    <w:rsid w:val="00F57860"/>
    <w:rsid w:val="00F57CBB"/>
    <w:rsid w:val="00F57F70"/>
    <w:rsid w:val="00F6073E"/>
    <w:rsid w:val="00F60F88"/>
    <w:rsid w:val="00F646A7"/>
    <w:rsid w:val="00F7163E"/>
    <w:rsid w:val="00F72B9E"/>
    <w:rsid w:val="00F76037"/>
    <w:rsid w:val="00F76FED"/>
    <w:rsid w:val="00F774AC"/>
    <w:rsid w:val="00F83A9B"/>
    <w:rsid w:val="00F85D18"/>
    <w:rsid w:val="00F86286"/>
    <w:rsid w:val="00F8669C"/>
    <w:rsid w:val="00F86F85"/>
    <w:rsid w:val="00F9083C"/>
    <w:rsid w:val="00F91ADA"/>
    <w:rsid w:val="00F92B18"/>
    <w:rsid w:val="00F94B75"/>
    <w:rsid w:val="00F9624D"/>
    <w:rsid w:val="00F96A6E"/>
    <w:rsid w:val="00F96AAD"/>
    <w:rsid w:val="00FA04C2"/>
    <w:rsid w:val="00FA0A63"/>
    <w:rsid w:val="00FA1201"/>
    <w:rsid w:val="00FA25C2"/>
    <w:rsid w:val="00FA290C"/>
    <w:rsid w:val="00FA4AE4"/>
    <w:rsid w:val="00FA4DE0"/>
    <w:rsid w:val="00FA623D"/>
    <w:rsid w:val="00FA7441"/>
    <w:rsid w:val="00FB1C94"/>
    <w:rsid w:val="00FB321D"/>
    <w:rsid w:val="00FB3506"/>
    <w:rsid w:val="00FB3C34"/>
    <w:rsid w:val="00FB56DD"/>
    <w:rsid w:val="00FB5F47"/>
    <w:rsid w:val="00FB7301"/>
    <w:rsid w:val="00FC4701"/>
    <w:rsid w:val="00FD0C95"/>
    <w:rsid w:val="00FD0D4C"/>
    <w:rsid w:val="00FD264C"/>
    <w:rsid w:val="00FD4DF8"/>
    <w:rsid w:val="00FD5940"/>
    <w:rsid w:val="00FD5E92"/>
    <w:rsid w:val="00FD7F64"/>
    <w:rsid w:val="00FE1C66"/>
    <w:rsid w:val="00FE3030"/>
    <w:rsid w:val="00FE3317"/>
    <w:rsid w:val="00FE43F0"/>
    <w:rsid w:val="00FF34E8"/>
    <w:rsid w:val="00FF3F49"/>
    <w:rsid w:val="00FF41A8"/>
    <w:rsid w:val="00FF4F8F"/>
    <w:rsid w:val="00FF62D7"/>
    <w:rsid w:val="00FF6317"/>
    <w:rsid w:val="00FF66A5"/>
    <w:rsid w:val="00FF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6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h3"/>
    <w:basedOn w:val="a"/>
    <w:next w:val="a"/>
    <w:link w:val="30"/>
    <w:unhideWhenUsed/>
    <w:qFormat/>
    <w:rsid w:val="007936A8"/>
    <w:pPr>
      <w:keepNext/>
      <w:numPr>
        <w:numId w:val="6"/>
      </w:numPr>
      <w:tabs>
        <w:tab w:val="clear" w:pos="2317"/>
      </w:tabs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6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aliases w:val="h3 Знак"/>
    <w:basedOn w:val="a0"/>
    <w:link w:val="3"/>
    <w:rsid w:val="007936A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936A8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936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7936A8"/>
    <w:pPr>
      <w:adjustRightInd w:val="0"/>
      <w:jc w:val="both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rsid w:val="007936A8"/>
    <w:pPr>
      <w:ind w:left="1843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7936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7936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36A8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7936A8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93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7936A8"/>
    <w:pPr>
      <w:spacing w:after="120"/>
    </w:pPr>
  </w:style>
  <w:style w:type="character" w:customStyle="1" w:styleId="a9">
    <w:name w:val="Основной текст Знак"/>
    <w:basedOn w:val="a0"/>
    <w:link w:val="a8"/>
    <w:rsid w:val="007936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rsid w:val="00793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793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93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7936A8"/>
  </w:style>
  <w:style w:type="paragraph" w:styleId="ae">
    <w:name w:val="annotation text"/>
    <w:basedOn w:val="a"/>
    <w:link w:val="af"/>
    <w:uiPriority w:val="99"/>
    <w:semiHidden/>
    <w:rsid w:val="007936A8"/>
    <w:pPr>
      <w:widowControl/>
      <w:autoSpaceDE/>
      <w:autoSpaceDN/>
    </w:pPr>
  </w:style>
  <w:style w:type="character" w:customStyle="1" w:styleId="af">
    <w:name w:val="Текст примечания Знак"/>
    <w:basedOn w:val="a0"/>
    <w:link w:val="ae"/>
    <w:uiPriority w:val="99"/>
    <w:semiHidden/>
    <w:rsid w:val="007936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a"/>
    <w:basedOn w:val="a"/>
    <w:rsid w:val="007936A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rsid w:val="007936A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936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7936A8"/>
    <w:pPr>
      <w:ind w:left="708"/>
    </w:pPr>
  </w:style>
  <w:style w:type="paragraph" w:customStyle="1" w:styleId="Style3">
    <w:name w:val="Style3"/>
    <w:basedOn w:val="a"/>
    <w:rsid w:val="00242ABD"/>
    <w:pPr>
      <w:adjustRightInd w:val="0"/>
      <w:spacing w:line="250" w:lineRule="exact"/>
      <w:ind w:firstLine="730"/>
    </w:pPr>
    <w:rPr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303E8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03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lock Text"/>
    <w:basedOn w:val="a"/>
    <w:semiHidden/>
    <w:unhideWhenUsed/>
    <w:rsid w:val="00D75CFA"/>
    <w:pPr>
      <w:widowControl/>
      <w:autoSpaceDE/>
      <w:autoSpaceDN/>
      <w:ind w:left="-1134" w:right="-760" w:firstLine="567"/>
      <w:jc w:val="both"/>
    </w:pPr>
    <w:rPr>
      <w:sz w:val="28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D75CFA"/>
    <w:pPr>
      <w:widowControl/>
      <w:tabs>
        <w:tab w:val="num" w:pos="1069"/>
      </w:tabs>
      <w:autoSpaceDE/>
      <w:autoSpaceDN/>
      <w:spacing w:after="160" w:line="240" w:lineRule="exact"/>
      <w:ind w:left="1069" w:hanging="360"/>
      <w:jc w:val="both"/>
    </w:pPr>
    <w:rPr>
      <w:rFonts w:ascii="Verdana" w:hAnsi="Verdana" w:cs="Arial"/>
      <w:lang w:val="en-US" w:eastAsia="en-US"/>
    </w:rPr>
  </w:style>
  <w:style w:type="paragraph" w:customStyle="1" w:styleId="11">
    <w:name w:val="Обычный1"/>
    <w:rsid w:val="00D75CFA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1"/>
    <w:basedOn w:val="11"/>
    <w:rsid w:val="00D75CFA"/>
    <w:pPr>
      <w:jc w:val="center"/>
    </w:pPr>
    <w:rPr>
      <w:b/>
      <w:sz w:val="26"/>
    </w:rPr>
  </w:style>
  <w:style w:type="numbering" w:customStyle="1" w:styleId="13">
    <w:name w:val="Нет списка1"/>
    <w:next w:val="a2"/>
    <w:uiPriority w:val="99"/>
    <w:semiHidden/>
    <w:unhideWhenUsed/>
    <w:rsid w:val="00D75CFA"/>
  </w:style>
  <w:style w:type="character" w:styleId="af6">
    <w:name w:val="Hyperlink"/>
    <w:basedOn w:val="a0"/>
    <w:uiPriority w:val="99"/>
    <w:semiHidden/>
    <w:unhideWhenUsed/>
    <w:rsid w:val="00D75CFA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D75CFA"/>
    <w:rPr>
      <w:color w:val="800080"/>
      <w:u w:val="single"/>
    </w:rPr>
  </w:style>
  <w:style w:type="paragraph" w:customStyle="1" w:styleId="xl67">
    <w:name w:val="xl67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Verdana" w:hAnsi="Verdana"/>
      <w:sz w:val="24"/>
      <w:szCs w:val="24"/>
    </w:rPr>
  </w:style>
  <w:style w:type="paragraph" w:customStyle="1" w:styleId="xl69">
    <w:name w:val="xl69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0">
    <w:name w:val="xl70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">
    <w:name w:val="xl71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2">
    <w:name w:val="xl72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D75CFA"/>
    <w:pPr>
      <w:widowControl/>
      <w:autoSpaceDE/>
      <w:autoSpaceDN/>
      <w:spacing w:before="100" w:beforeAutospacing="1" w:after="100" w:afterAutospacing="1"/>
    </w:pPr>
  </w:style>
  <w:style w:type="paragraph" w:customStyle="1" w:styleId="xl74">
    <w:name w:val="xl74"/>
    <w:basedOn w:val="a"/>
    <w:rsid w:val="00D75CF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5">
    <w:name w:val="xl75"/>
    <w:basedOn w:val="a"/>
    <w:rsid w:val="00D75CF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Verdana" w:hAnsi="Verdana"/>
      <w:sz w:val="24"/>
      <w:szCs w:val="24"/>
    </w:rPr>
  </w:style>
  <w:style w:type="paragraph" w:customStyle="1" w:styleId="xl76">
    <w:name w:val="xl76"/>
    <w:basedOn w:val="a"/>
    <w:rsid w:val="00D75CF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7">
    <w:name w:val="xl77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8">
    <w:name w:val="xl78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character" w:styleId="af8">
    <w:name w:val="annotation reference"/>
    <w:basedOn w:val="a0"/>
    <w:uiPriority w:val="99"/>
    <w:semiHidden/>
    <w:unhideWhenUsed/>
    <w:rsid w:val="00D75CFA"/>
    <w:rPr>
      <w:sz w:val="16"/>
      <w:szCs w:val="16"/>
    </w:rPr>
  </w:style>
  <w:style w:type="paragraph" w:styleId="af9">
    <w:name w:val="annotation subject"/>
    <w:basedOn w:val="ae"/>
    <w:next w:val="ae"/>
    <w:link w:val="afa"/>
    <w:uiPriority w:val="99"/>
    <w:semiHidden/>
    <w:unhideWhenUsed/>
    <w:rsid w:val="00D75CFA"/>
    <w:rPr>
      <w:b/>
      <w:bCs/>
    </w:rPr>
  </w:style>
  <w:style w:type="character" w:customStyle="1" w:styleId="afa">
    <w:name w:val="Тема примечания Знак"/>
    <w:basedOn w:val="af"/>
    <w:link w:val="af9"/>
    <w:uiPriority w:val="99"/>
    <w:semiHidden/>
    <w:rsid w:val="00D75C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0F1124"/>
    <w:pPr>
      <w:widowControl/>
      <w:autoSpaceDE/>
      <w:autoSpaceDN/>
      <w:spacing w:before="100" w:beforeAutospacing="1" w:after="100" w:afterAutospacing="1"/>
    </w:pPr>
  </w:style>
  <w:style w:type="paragraph" w:customStyle="1" w:styleId="xl66">
    <w:name w:val="xl66"/>
    <w:basedOn w:val="a"/>
    <w:rsid w:val="000F1124"/>
    <w:pPr>
      <w:widowControl/>
      <w:autoSpaceDE/>
      <w:autoSpaceDN/>
      <w:spacing w:before="100" w:beforeAutospacing="1" w:after="100" w:afterAutospacing="1"/>
      <w:jc w:val="center"/>
    </w:pPr>
  </w:style>
  <w:style w:type="numbering" w:customStyle="1" w:styleId="23">
    <w:name w:val="Нет списка2"/>
    <w:next w:val="a2"/>
    <w:uiPriority w:val="99"/>
    <w:semiHidden/>
    <w:unhideWhenUsed/>
    <w:rsid w:val="00FF3F49"/>
  </w:style>
  <w:style w:type="paragraph" w:customStyle="1" w:styleId="xl58">
    <w:name w:val="xl58"/>
    <w:basedOn w:val="a"/>
    <w:rsid w:val="00FF3F49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FF3F49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0">
    <w:name w:val="xl60"/>
    <w:basedOn w:val="a"/>
    <w:rsid w:val="00FF3F49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1">
    <w:name w:val="xl61"/>
    <w:basedOn w:val="a"/>
    <w:rsid w:val="00FF3F4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2">
    <w:name w:val="xl62"/>
    <w:basedOn w:val="a"/>
    <w:rsid w:val="00FF3F4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FF3F4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FF3F49"/>
    <w:pPr>
      <w:widowControl/>
      <w:pBdr>
        <w:top w:val="single" w:sz="8" w:space="0" w:color="auto"/>
        <w:lef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36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aliases w:val="h3"/>
    <w:basedOn w:val="a"/>
    <w:next w:val="a"/>
    <w:link w:val="30"/>
    <w:unhideWhenUsed/>
    <w:qFormat/>
    <w:rsid w:val="007936A8"/>
    <w:pPr>
      <w:keepNext/>
      <w:numPr>
        <w:numId w:val="6"/>
      </w:numPr>
      <w:tabs>
        <w:tab w:val="clear" w:pos="2317"/>
      </w:tabs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36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aliases w:val="h3 Знак"/>
    <w:basedOn w:val="a0"/>
    <w:link w:val="3"/>
    <w:rsid w:val="007936A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7936A8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7936A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5">
    <w:name w:val="Таблицы (моноширинный)"/>
    <w:basedOn w:val="a"/>
    <w:next w:val="a"/>
    <w:rsid w:val="007936A8"/>
    <w:pPr>
      <w:adjustRightInd w:val="0"/>
      <w:jc w:val="both"/>
    </w:pPr>
    <w:rPr>
      <w:rFonts w:ascii="Courier New" w:hAnsi="Courier New" w:cs="Courier New"/>
    </w:rPr>
  </w:style>
  <w:style w:type="paragraph" w:styleId="2">
    <w:name w:val="Body Text Indent 2"/>
    <w:basedOn w:val="a"/>
    <w:link w:val="20"/>
    <w:rsid w:val="007936A8"/>
    <w:pPr>
      <w:ind w:left="1843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7936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rsid w:val="007936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36A8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7936A8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93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7936A8"/>
    <w:pPr>
      <w:spacing w:after="120"/>
    </w:pPr>
  </w:style>
  <w:style w:type="character" w:customStyle="1" w:styleId="a9">
    <w:name w:val="Основной текст Знак"/>
    <w:basedOn w:val="a0"/>
    <w:link w:val="a8"/>
    <w:rsid w:val="007936A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rsid w:val="00793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793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93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7936A8"/>
  </w:style>
  <w:style w:type="paragraph" w:styleId="ae">
    <w:name w:val="annotation text"/>
    <w:basedOn w:val="a"/>
    <w:link w:val="af"/>
    <w:uiPriority w:val="99"/>
    <w:semiHidden/>
    <w:rsid w:val="007936A8"/>
    <w:pPr>
      <w:widowControl/>
      <w:autoSpaceDE/>
      <w:autoSpaceDN/>
    </w:pPr>
  </w:style>
  <w:style w:type="character" w:customStyle="1" w:styleId="af">
    <w:name w:val="Текст примечания Знак"/>
    <w:basedOn w:val="a0"/>
    <w:link w:val="ae"/>
    <w:uiPriority w:val="99"/>
    <w:semiHidden/>
    <w:rsid w:val="007936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a"/>
    <w:basedOn w:val="a"/>
    <w:rsid w:val="007936A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rsid w:val="007936A8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7936A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7936A8"/>
    <w:pPr>
      <w:ind w:left="708"/>
    </w:pPr>
  </w:style>
  <w:style w:type="paragraph" w:customStyle="1" w:styleId="Style3">
    <w:name w:val="Style3"/>
    <w:basedOn w:val="a"/>
    <w:rsid w:val="00242ABD"/>
    <w:pPr>
      <w:adjustRightInd w:val="0"/>
      <w:spacing w:line="250" w:lineRule="exact"/>
      <w:ind w:firstLine="730"/>
    </w:pPr>
    <w:rPr>
      <w:sz w:val="24"/>
      <w:szCs w:val="24"/>
    </w:rPr>
  </w:style>
  <w:style w:type="paragraph" w:styleId="af2">
    <w:name w:val="header"/>
    <w:basedOn w:val="a"/>
    <w:link w:val="af3"/>
    <w:uiPriority w:val="99"/>
    <w:unhideWhenUsed/>
    <w:rsid w:val="00303E8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303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lock Text"/>
    <w:basedOn w:val="a"/>
    <w:semiHidden/>
    <w:unhideWhenUsed/>
    <w:rsid w:val="00D75CFA"/>
    <w:pPr>
      <w:widowControl/>
      <w:autoSpaceDE/>
      <w:autoSpaceDN/>
      <w:ind w:left="-1134" w:right="-760" w:firstLine="567"/>
      <w:jc w:val="both"/>
    </w:pPr>
    <w:rPr>
      <w:sz w:val="28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D75CFA"/>
    <w:pPr>
      <w:widowControl/>
      <w:tabs>
        <w:tab w:val="num" w:pos="1069"/>
      </w:tabs>
      <w:autoSpaceDE/>
      <w:autoSpaceDN/>
      <w:spacing w:after="160" w:line="240" w:lineRule="exact"/>
      <w:ind w:left="1069" w:hanging="360"/>
      <w:jc w:val="both"/>
    </w:pPr>
    <w:rPr>
      <w:rFonts w:ascii="Verdana" w:hAnsi="Verdana" w:cs="Arial"/>
      <w:lang w:val="en-US" w:eastAsia="en-US"/>
    </w:rPr>
  </w:style>
  <w:style w:type="paragraph" w:customStyle="1" w:styleId="11">
    <w:name w:val="Обычный1"/>
    <w:rsid w:val="00D75CFA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Название1"/>
    <w:basedOn w:val="11"/>
    <w:rsid w:val="00D75CFA"/>
    <w:pPr>
      <w:jc w:val="center"/>
    </w:pPr>
    <w:rPr>
      <w:b/>
      <w:sz w:val="26"/>
    </w:rPr>
  </w:style>
  <w:style w:type="numbering" w:customStyle="1" w:styleId="13">
    <w:name w:val="Нет списка1"/>
    <w:next w:val="a2"/>
    <w:uiPriority w:val="99"/>
    <w:semiHidden/>
    <w:unhideWhenUsed/>
    <w:rsid w:val="00D75CFA"/>
  </w:style>
  <w:style w:type="character" w:styleId="af6">
    <w:name w:val="Hyperlink"/>
    <w:basedOn w:val="a0"/>
    <w:uiPriority w:val="99"/>
    <w:semiHidden/>
    <w:unhideWhenUsed/>
    <w:rsid w:val="00D75CFA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D75CFA"/>
    <w:rPr>
      <w:color w:val="800080"/>
      <w:u w:val="single"/>
    </w:rPr>
  </w:style>
  <w:style w:type="paragraph" w:customStyle="1" w:styleId="xl67">
    <w:name w:val="xl67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Verdana" w:hAnsi="Verdana"/>
      <w:sz w:val="24"/>
      <w:szCs w:val="24"/>
    </w:rPr>
  </w:style>
  <w:style w:type="paragraph" w:customStyle="1" w:styleId="xl69">
    <w:name w:val="xl69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0">
    <w:name w:val="xl70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1">
    <w:name w:val="xl71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2">
    <w:name w:val="xl72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D75CFA"/>
    <w:pPr>
      <w:widowControl/>
      <w:autoSpaceDE/>
      <w:autoSpaceDN/>
      <w:spacing w:before="100" w:beforeAutospacing="1" w:after="100" w:afterAutospacing="1"/>
    </w:pPr>
  </w:style>
  <w:style w:type="paragraph" w:customStyle="1" w:styleId="xl74">
    <w:name w:val="xl74"/>
    <w:basedOn w:val="a"/>
    <w:rsid w:val="00D75CF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5">
    <w:name w:val="xl75"/>
    <w:basedOn w:val="a"/>
    <w:rsid w:val="00D75CF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rFonts w:ascii="Verdana" w:hAnsi="Verdana"/>
      <w:sz w:val="24"/>
      <w:szCs w:val="24"/>
    </w:rPr>
  </w:style>
  <w:style w:type="paragraph" w:customStyle="1" w:styleId="xl76">
    <w:name w:val="xl76"/>
    <w:basedOn w:val="a"/>
    <w:rsid w:val="00D75CF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7">
    <w:name w:val="xl77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8">
    <w:name w:val="xl78"/>
    <w:basedOn w:val="a"/>
    <w:rsid w:val="00D75CF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character" w:styleId="af8">
    <w:name w:val="annotation reference"/>
    <w:basedOn w:val="a0"/>
    <w:uiPriority w:val="99"/>
    <w:semiHidden/>
    <w:unhideWhenUsed/>
    <w:rsid w:val="00D75CFA"/>
    <w:rPr>
      <w:sz w:val="16"/>
      <w:szCs w:val="16"/>
    </w:rPr>
  </w:style>
  <w:style w:type="paragraph" w:styleId="af9">
    <w:name w:val="annotation subject"/>
    <w:basedOn w:val="ae"/>
    <w:next w:val="ae"/>
    <w:link w:val="afa"/>
    <w:uiPriority w:val="99"/>
    <w:semiHidden/>
    <w:unhideWhenUsed/>
    <w:rsid w:val="00D75CFA"/>
    <w:rPr>
      <w:b/>
      <w:bCs/>
    </w:rPr>
  </w:style>
  <w:style w:type="character" w:customStyle="1" w:styleId="afa">
    <w:name w:val="Тема примечания Знак"/>
    <w:basedOn w:val="af"/>
    <w:link w:val="af9"/>
    <w:uiPriority w:val="99"/>
    <w:semiHidden/>
    <w:rsid w:val="00D75CF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0F1124"/>
    <w:pPr>
      <w:widowControl/>
      <w:autoSpaceDE/>
      <w:autoSpaceDN/>
      <w:spacing w:before="100" w:beforeAutospacing="1" w:after="100" w:afterAutospacing="1"/>
    </w:pPr>
  </w:style>
  <w:style w:type="paragraph" w:customStyle="1" w:styleId="xl66">
    <w:name w:val="xl66"/>
    <w:basedOn w:val="a"/>
    <w:rsid w:val="000F1124"/>
    <w:pPr>
      <w:widowControl/>
      <w:autoSpaceDE/>
      <w:autoSpaceDN/>
      <w:spacing w:before="100" w:beforeAutospacing="1" w:after="100" w:afterAutospacing="1"/>
      <w:jc w:val="center"/>
    </w:pPr>
  </w:style>
  <w:style w:type="numbering" w:customStyle="1" w:styleId="23">
    <w:name w:val="Нет списка2"/>
    <w:next w:val="a2"/>
    <w:uiPriority w:val="99"/>
    <w:semiHidden/>
    <w:unhideWhenUsed/>
    <w:rsid w:val="00FF3F49"/>
  </w:style>
  <w:style w:type="paragraph" w:customStyle="1" w:styleId="xl58">
    <w:name w:val="xl58"/>
    <w:basedOn w:val="a"/>
    <w:rsid w:val="00FF3F49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rsid w:val="00FF3F49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0">
    <w:name w:val="xl60"/>
    <w:basedOn w:val="a"/>
    <w:rsid w:val="00FF3F49"/>
    <w:pPr>
      <w:widowControl/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1">
    <w:name w:val="xl61"/>
    <w:basedOn w:val="a"/>
    <w:rsid w:val="00FF3F4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2">
    <w:name w:val="xl62"/>
    <w:basedOn w:val="a"/>
    <w:rsid w:val="00FF3F4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63">
    <w:name w:val="xl63"/>
    <w:basedOn w:val="a"/>
    <w:rsid w:val="00FF3F4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4">
    <w:name w:val="xl64"/>
    <w:basedOn w:val="a"/>
    <w:rsid w:val="00FF3F49"/>
    <w:pPr>
      <w:widowControl/>
      <w:pBdr>
        <w:top w:val="single" w:sz="8" w:space="0" w:color="auto"/>
        <w:lef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58619-5411-4B3D-B3E8-34FD8575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10</Pages>
  <Words>4662</Words>
  <Characters>26580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Некрасов Андрей Викторович</cp:lastModifiedBy>
  <cp:revision>14</cp:revision>
  <cp:lastPrinted>2018-02-19T03:06:00Z</cp:lastPrinted>
  <dcterms:created xsi:type="dcterms:W3CDTF">2018-02-07T02:46:00Z</dcterms:created>
  <dcterms:modified xsi:type="dcterms:W3CDTF">2018-02-20T04:36:00Z</dcterms:modified>
</cp:coreProperties>
</file>