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3260"/>
        <w:jc w:val="both"/>
        <w:spacing w:line="288" w:lineRule="auto"/>
        <w:rPr>
          <w:b/>
        </w:rPr>
      </w:pPr>
      <w:r>
        <w:rPr>
          <w:b/>
        </w:rPr>
        <w:t xml:space="preserve">Генеральному директору АО «Томскэнергосбыт»</w:t>
      </w:r>
      <w:r>
        <w:rPr>
          <w:b/>
        </w:rPr>
      </w:r>
      <w:r>
        <w:rPr>
          <w:b/>
        </w:rPr>
      </w:r>
    </w:p>
    <w:p>
      <w:pPr>
        <w:pStyle w:val="834"/>
        <w:ind w:left="3260"/>
        <w:jc w:val="both"/>
        <w:spacing w:line="288" w:lineRule="auto"/>
      </w:pPr>
      <w:r>
        <w:t xml:space="preserve">от___________________</w:t>
      </w:r>
      <w:r>
        <w:t xml:space="preserve">____________________________</w:t>
      </w:r>
      <w:r/>
    </w:p>
    <w:p>
      <w:pPr>
        <w:pStyle w:val="834"/>
        <w:ind w:left="3260"/>
        <w:jc w:val="both"/>
        <w:spacing w:line="288" w:lineRule="auto"/>
      </w:pPr>
      <w:r>
        <w:t xml:space="preserve">дата рождения____________________________________</w:t>
      </w:r>
      <w:r/>
    </w:p>
    <w:p>
      <w:pPr>
        <w:pStyle w:val="834"/>
        <w:ind w:left="3260"/>
        <w:jc w:val="both"/>
        <w:spacing w:line="288" w:lineRule="auto"/>
      </w:pPr>
      <w:r>
        <w:t xml:space="preserve">место рождения___________________________________</w:t>
      </w:r>
      <w:r/>
    </w:p>
    <w:p>
      <w:pPr>
        <w:pStyle w:val="834"/>
        <w:ind w:left="3260"/>
        <w:jc w:val="both"/>
        <w:spacing w:line="288" w:lineRule="auto"/>
      </w:pPr>
      <w:r>
        <w:t xml:space="preserve">п</w:t>
      </w:r>
      <w:r>
        <w:t xml:space="preserve">р</w:t>
      </w:r>
      <w:r>
        <w:t xml:space="preserve">оживающего по адресу:______</w:t>
      </w:r>
      <w:r>
        <w:t xml:space="preserve">____________________</w:t>
      </w:r>
      <w:r/>
    </w:p>
    <w:p>
      <w:pPr>
        <w:pStyle w:val="834"/>
        <w:ind w:left="3260"/>
        <w:jc w:val="both"/>
        <w:spacing w:line="288" w:lineRule="auto"/>
      </w:pPr>
      <w:r>
        <w:t xml:space="preserve">______________________</w:t>
      </w:r>
      <w:r>
        <w:t xml:space="preserve">___________________________</w:t>
      </w:r>
      <w:r/>
    </w:p>
    <w:p>
      <w:pPr>
        <w:pStyle w:val="834"/>
        <w:ind w:left="3260"/>
        <w:jc w:val="both"/>
        <w:spacing w:line="288" w:lineRule="auto"/>
      </w:pPr>
      <w:r>
        <w:t xml:space="preserve">п</w:t>
      </w:r>
      <w:r>
        <w:t xml:space="preserve">аспорт се</w:t>
      </w:r>
      <w:r>
        <w:t xml:space="preserve">рия_______________ №_______</w:t>
      </w:r>
      <w:r>
        <w:t xml:space="preserve">____________</w:t>
      </w:r>
      <w:r/>
    </w:p>
    <w:p>
      <w:pPr>
        <w:pStyle w:val="834"/>
        <w:ind w:left="3260"/>
        <w:jc w:val="both"/>
        <w:spacing w:line="288" w:lineRule="auto"/>
      </w:pPr>
      <w:r>
        <w:t xml:space="preserve">в</w:t>
      </w:r>
      <w:r>
        <w:t xml:space="preserve">ыдан___________________</w:t>
      </w:r>
      <w:r>
        <w:t xml:space="preserve">кем</w:t>
      </w:r>
      <w:r>
        <w:t xml:space="preserve">_____________________</w:t>
      </w:r>
      <w:r/>
    </w:p>
    <w:p>
      <w:pPr>
        <w:pStyle w:val="834"/>
        <w:ind w:left="3260"/>
        <w:jc w:val="both"/>
        <w:spacing w:line="288" w:lineRule="auto"/>
      </w:pPr>
      <w:r>
        <w:t xml:space="preserve">__</w:t>
      </w:r>
      <w:r>
        <w:t xml:space="preserve">____________________________</w:t>
      </w:r>
      <w:r>
        <w:t xml:space="preserve">___________________</w:t>
      </w:r>
      <w:r/>
    </w:p>
    <w:p>
      <w:pPr>
        <w:pStyle w:val="834"/>
        <w:ind w:left="3260"/>
        <w:jc w:val="both"/>
        <w:spacing w:line="288" w:lineRule="auto"/>
      </w:pPr>
      <w:r>
        <w:t xml:space="preserve">к</w:t>
      </w:r>
      <w:r>
        <w:t xml:space="preserve">онт. </w:t>
      </w:r>
      <w:r>
        <w:t xml:space="preserve">тел.__________________________</w:t>
      </w:r>
      <w:r>
        <w:t xml:space="preserve">______________</w:t>
      </w:r>
      <w:r>
        <w:t xml:space="preserve">_</w:t>
      </w:r>
      <w:r/>
    </w:p>
    <w:p>
      <w:pPr>
        <w:pStyle w:val="834"/>
        <w:ind w:left="3260"/>
        <w:jc w:val="both"/>
        <w:spacing w:line="288" w:lineRule="auto"/>
      </w:pPr>
      <w:r>
        <w:rPr>
          <w:lang w:val="en-US"/>
        </w:rPr>
        <w:t xml:space="preserve">E</w:t>
      </w:r>
      <w:r>
        <w:t xml:space="preserve"> </w:t>
      </w:r>
      <w:r>
        <w:t xml:space="preserve">-</w:t>
      </w:r>
      <w:r>
        <w:rPr>
          <w:lang w:val="en-US"/>
        </w:rPr>
        <w:t xml:space="preserve">mail</w:t>
      </w:r>
      <w:r>
        <w:t xml:space="preserve">___________________________________________</w:t>
      </w:r>
      <w:r/>
    </w:p>
    <w:p>
      <w:pPr>
        <w:pStyle w:val="834"/>
      </w:pPr>
      <w:r>
        <w:rPr>
          <w:b/>
        </w:rPr>
        <w:t xml:space="preserve">л/с</w:t>
      </w:r>
      <w:r>
        <w:rPr>
          <w:b/>
        </w:rPr>
        <w:t xml:space="preserve"> </w:t>
      </w:r>
      <w:r>
        <w:rPr>
          <w:b/>
        </w:rPr>
        <w:t xml:space="preserve">(договор)</w:t>
      </w:r>
      <w:r>
        <w:t xml:space="preserve">_____________________</w:t>
      </w:r>
      <w:r/>
    </w:p>
    <w:p>
      <w:pPr>
        <w:pStyle w:val="834"/>
      </w:pPr>
      <w:r>
        <w:t xml:space="preserve">Количество комнат ________;</w:t>
      </w:r>
      <w:r/>
    </w:p>
    <w:p>
      <w:pPr>
        <w:pStyle w:val="834"/>
      </w:pPr>
      <w:r>
        <w:t xml:space="preserve">Количество проживающих _________;</w:t>
      </w:r>
      <w:r/>
    </w:p>
    <w:p>
      <w:pPr>
        <w:pStyle w:val="834"/>
      </w:pPr>
      <w:r>
        <w:t xml:space="preserve">Площадь помещения__________;</w:t>
      </w:r>
      <w:r/>
    </w:p>
    <w:p>
      <w:pPr>
        <w:pStyle w:val="834"/>
        <w:spacing w:line="80" w:lineRule="atLeast"/>
        <w:rPr>
          <w:color w:val="000000"/>
        </w:rPr>
      </w:pPr>
      <w:r>
        <w:rPr>
          <w:color w:val="000000"/>
        </w:rPr>
        <w:t xml:space="preserve">Информация о доставке корреспонденции </w:t>
      </w:r>
      <w:r>
        <w:rPr>
          <w:color w:val="000000"/>
        </w:rPr>
      </w:r>
      <w:r>
        <w:rPr>
          <w:color w:val="000000"/>
        </w:rPr>
      </w:r>
    </w:p>
    <w:p>
      <w:pPr>
        <w:pStyle w:val="834"/>
        <w:spacing w:line="80" w:lineRule="atLeast"/>
        <w:rPr>
          <w:color w:val="000000"/>
        </w:rPr>
      </w:pPr>
      <w:r>
        <w:rPr>
          <w:color w:val="000000"/>
        </w:rPr>
        <w:t xml:space="preserve">и платежного документа____</w:t>
      </w:r>
      <w:r>
        <w:rPr>
          <w:color w:val="000000"/>
        </w:rPr>
        <w:t xml:space="preserve">__________________________________</w:t>
      </w:r>
      <w:r>
        <w:rPr>
          <w:color w:val="000000"/>
        </w:rPr>
        <w:t xml:space="preserve">_________________ </w:t>
      </w:r>
      <w:r>
        <w:rPr>
          <w:color w:val="000000"/>
        </w:rPr>
      </w:r>
      <w:r>
        <w:rPr>
          <w:color w:val="000000"/>
        </w:rPr>
      </w:r>
    </w:p>
    <w:p>
      <w:pPr>
        <w:pStyle w:val="834"/>
        <w:ind w:left="4248" w:firstLine="708"/>
        <w:spacing w:line="80" w:lineRule="atLeast"/>
        <w:rPr>
          <w:color w:val="000000"/>
          <w:vertAlign w:val="subscript"/>
        </w:rPr>
      </w:pPr>
      <w:r>
        <w:rPr>
          <w:color w:val="000000"/>
          <w:vertAlign w:val="subscript"/>
        </w:rPr>
        <w:t xml:space="preserve">(если он отличается от фактического адреса объекта)</w:t>
      </w:r>
      <w:r>
        <w:rPr>
          <w:color w:val="000000"/>
          <w:vertAlign w:val="subscript"/>
        </w:rPr>
      </w:r>
      <w:r>
        <w:rPr>
          <w:color w:val="000000"/>
          <w:vertAlign w:val="subscript"/>
        </w:rPr>
      </w:r>
    </w:p>
    <w:p>
      <w:pPr>
        <w:pStyle w:val="834"/>
      </w:pPr>
      <w:r/>
      <w:r/>
    </w:p>
    <w:p>
      <w:pPr>
        <w:pStyle w:val="834"/>
        <w:jc w:val="center"/>
        <w:tabs>
          <w:tab w:val="left" w:pos="2655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34"/>
        <w:spacing w:line="288" w:lineRule="auto"/>
        <w:pBdr>
          <w:bottom w:val="single" w:color="000000" w:sz="12" w:space="1"/>
        </w:pBdr>
      </w:pPr>
      <w:r>
        <w:t xml:space="preserve">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_________________________________________</w:t>
      </w:r>
      <w:r/>
    </w:p>
    <w:p>
      <w:pPr>
        <w:pStyle w:val="834"/>
        <w:spacing w:line="288" w:lineRule="auto"/>
        <w:pBdr>
          <w:bottom w:val="single" w:color="000000" w:sz="12" w:space="1"/>
        </w:pBdr>
      </w:pPr>
      <w:r>
        <w:t xml:space="preserve">__________________________________________________________________________________________________________________________________________________________</w:t>
      </w:r>
      <w:r/>
    </w:p>
    <w:p>
      <w:pPr>
        <w:pStyle w:val="834"/>
        <w:rPr>
          <w:b/>
        </w:rPr>
      </w:pPr>
      <w:r>
        <w:rPr>
          <w:b/>
        </w:rPr>
        <w:t xml:space="preserve">Способ предоставления ответа: </w:t>
      </w:r>
      <w:r>
        <w:rPr>
          <w:b/>
        </w:rPr>
      </w:r>
      <w:r>
        <w:rPr>
          <w:b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ind w:left="709" w:hanging="720"/>
              <w:tabs>
                <w:tab w:val="left" w:pos="284" w:leader="none"/>
              </w:tabs>
            </w:pPr>
            <w:r>
              <w:t xml:space="preserve">по телефону</w:t>
            </w:r>
            <w:r>
              <w:t xml:space="preserve">_______________________</w:t>
            </w:r>
            <w:r>
              <w:t xml:space="preserve">;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34"/>
            </w:pPr>
            <w:r/>
            <w:r/>
          </w:p>
        </w:tc>
      </w:tr>
      <w:tr>
        <w:tblPrEx/>
        <w:trPr>
          <w:trHeight w:val="11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ind w:left="709" w:hanging="720"/>
              <w:tabs>
                <w:tab w:val="left" w:pos="284" w:leader="none"/>
              </w:tabs>
            </w:pPr>
            <w:r>
              <w:t xml:space="preserve">на электронную почту:</w:t>
            </w:r>
            <w:r/>
          </w:p>
          <w:p>
            <w:pPr>
              <w:pStyle w:val="834"/>
              <w:ind w:left="709" w:hanging="720"/>
              <w:tabs>
                <w:tab w:val="left" w:pos="284" w:leader="none"/>
              </w:tabs>
              <w:rPr>
                <w:b/>
              </w:rPr>
            </w:pPr>
            <w:r>
              <w:rPr>
                <w:b/>
              </w:rPr>
              <w:t xml:space="preserve">_____________________________________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4"/>
              <w:ind w:left="709" w:firstLine="567"/>
              <w:tabs>
                <w:tab w:val="left" w:pos="284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(указать адрес эл.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почты)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ind w:left="602"/>
              <w:pBdr>
                <w:bottom w:val="single" w:color="000000" w:sz="12" w:space="1"/>
              </w:pBdr>
            </w:pPr>
            <w:r>
              <w:t xml:space="preserve">почтой России</w:t>
            </w:r>
            <w:r/>
          </w:p>
          <w:p>
            <w:pPr>
              <w:pStyle w:val="834"/>
              <w:ind w:left="242"/>
              <w:jc w:val="center"/>
              <w:pBdr>
                <w:bottom w:val="single" w:color="000000" w:sz="12" w:space="1"/>
              </w:pBdr>
            </w:pPr>
            <w:r/>
            <w:r/>
          </w:p>
          <w:p>
            <w:pPr>
              <w:pStyle w:val="834"/>
              <w:ind w:left="602"/>
              <w:jc w:val="center"/>
            </w:pPr>
            <w:r>
              <w:rPr>
                <w:b/>
                <w:sz w:val="16"/>
                <w:szCs w:val="16"/>
              </w:rPr>
              <w:t xml:space="preserve">(указать адрес эл.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почты)</w:t>
            </w:r>
            <w:r>
              <w:t xml:space="preserve">.</w:t>
            </w:r>
            <w:r/>
          </w:p>
        </w:tc>
      </w:tr>
    </w:tbl>
    <w:p>
      <w:pPr>
        <w:ind w:left="357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834"/>
        <w:ind w:left="357"/>
        <w:jc w:val="both"/>
        <w:rPr>
          <w:highlight w:val="none"/>
        </w:rPr>
      </w:pPr>
      <w:r>
        <w:t xml:space="preserve">Дата___________________                                Подпись___________________</w:t>
      </w:r>
      <w:r/>
    </w:p>
    <w:p>
      <w:pPr>
        <w:pStyle w:val="834"/>
        <w:jc w:val="both"/>
      </w:pPr>
      <w:r/>
      <w:r/>
    </w:p>
    <w:p>
      <w:pPr>
        <w:pStyle w:val="834"/>
        <w:spacing w:line="360" w:lineRule="auto"/>
      </w:pPr>
      <w:r/>
      <w:r/>
    </w:p>
    <w:sectPr>
      <w:footnotePr/>
      <w:endnotePr/>
      <w:type w:val="nextPage"/>
      <w:pgSz w:w="11906" w:h="16838" w:orient="portrait"/>
      <w:pgMar w:top="568" w:right="849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"/>
      <w:lvlJc w:val="left"/>
      <w:pPr>
        <w:ind w:left="720" w:hanging="360"/>
      </w:pPr>
      <w:rPr>
        <w:rFonts w:ascii="Symbol" w:hAnsi="Symbol"/>
        <w:b/>
        <w:sz w:val="32"/>
        <w:szCs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character" w:styleId="835">
    <w:name w:val="Основной шрифт абзаца"/>
    <w:next w:val="835"/>
    <w:link w:val="834"/>
    <w:semiHidden/>
  </w:style>
  <w:style w:type="table" w:styleId="836">
    <w:name w:val="Обычная таблица"/>
    <w:next w:val="836"/>
    <w:link w:val="834"/>
    <w:semiHidden/>
    <w:tblPr/>
  </w:style>
  <w:style w:type="numbering" w:styleId="837">
    <w:name w:val="Нет списка"/>
    <w:next w:val="837"/>
    <w:link w:val="834"/>
    <w:semiHidden/>
  </w:style>
  <w:style w:type="character" w:styleId="838">
    <w:name w:val="Выделение"/>
    <w:next w:val="838"/>
    <w:link w:val="834"/>
    <w:qFormat/>
    <w:rPr>
      <w:i/>
      <w:iCs/>
    </w:rPr>
  </w:style>
  <w:style w:type="table" w:styleId="839">
    <w:name w:val="Сетка таблицы"/>
    <w:basedOn w:val="836"/>
    <w:next w:val="839"/>
    <w:link w:val="834"/>
    <w:tblPr/>
  </w:style>
  <w:style w:type="paragraph" w:styleId="840">
    <w:name w:val="Текст выноски"/>
    <w:basedOn w:val="834"/>
    <w:next w:val="840"/>
    <w:link w:val="841"/>
    <w:rPr>
      <w:rFonts w:ascii="Segoe UI" w:hAnsi="Segoe UI" w:cs="Segoe UI"/>
      <w:sz w:val="18"/>
      <w:szCs w:val="18"/>
    </w:rPr>
  </w:style>
  <w:style w:type="character" w:styleId="841">
    <w:name w:val="Текст выноски Знак"/>
    <w:next w:val="841"/>
    <w:link w:val="840"/>
    <w:rPr>
      <w:rFonts w:ascii="Segoe UI" w:hAnsi="Segoe UI" w:cs="Segoe UI"/>
      <w:sz w:val="18"/>
      <w:szCs w:val="18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EKS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«Томская энергосбытовая компания»</dc:title>
  <dc:creator>lemza</dc:creator>
  <cp:revision>12</cp:revision>
  <dcterms:created xsi:type="dcterms:W3CDTF">2019-04-12T01:47:00Z</dcterms:created>
  <dcterms:modified xsi:type="dcterms:W3CDTF">2025-04-24T09:47:36Z</dcterms:modified>
  <cp:version>1048576</cp:version>
</cp:coreProperties>
</file>