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bottomFromText="200" w:vertAnchor="text" w:horzAnchor="margin" w:tblpY="98"/>
        <w:tblW w:w="10138" w:type="dxa"/>
        <w:tblLook w:val="00A0" w:firstRow="1" w:lastRow="0" w:firstColumn="1" w:lastColumn="0" w:noHBand="0" w:noVBand="0"/>
      </w:tblPr>
      <w:tblGrid>
        <w:gridCol w:w="5069"/>
        <w:gridCol w:w="5069"/>
      </w:tblGrid>
      <w:tr w:rsidR="00C74506" w:rsidRPr="0040792B" w:rsidTr="00CB34F0">
        <w:trPr>
          <w:trHeight w:val="391"/>
        </w:trPr>
        <w:tc>
          <w:tcPr>
            <w:tcW w:w="5069" w:type="dxa"/>
            <w:hideMark/>
          </w:tcPr>
          <w:p w:rsidR="00C74506" w:rsidRPr="0040792B" w:rsidRDefault="00C74506" w:rsidP="00743B4A">
            <w:pPr>
              <w:spacing w:line="276" w:lineRule="auto"/>
              <w:rPr>
                <w:rFonts w:ascii="Liberation Sans" w:hAnsi="Liberation Sans" w:cs="Liberation Sans"/>
                <w:b/>
                <w:sz w:val="22"/>
                <w:szCs w:val="22"/>
                <w:lang w:eastAsia="en-US"/>
              </w:rPr>
            </w:pPr>
            <w:r w:rsidRPr="0040792B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«</w:t>
            </w:r>
            <w:r w:rsidR="00890312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11</w:t>
            </w:r>
            <w:r w:rsidRPr="0040792B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»</w:t>
            </w:r>
            <w:r w:rsidR="00C74482">
              <w:rPr>
                <w:rFonts w:ascii="Liberation Sans" w:hAnsi="Liberation Sans" w:cs="Liberation Sans"/>
                <w:color w:val="365F91"/>
                <w:sz w:val="22"/>
                <w:szCs w:val="22"/>
                <w:lang w:val="en-US" w:eastAsia="en-US"/>
              </w:rPr>
              <w:t xml:space="preserve"> </w:t>
            </w:r>
            <w:r w:rsidR="00890312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марта</w:t>
            </w:r>
            <w:r w:rsidR="008C6A15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 xml:space="preserve"> </w:t>
            </w:r>
            <w:r w:rsidR="004D3C80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202</w:t>
            </w:r>
            <w:r w:rsidR="008C6A15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6</w:t>
            </w:r>
            <w:r w:rsidRPr="0040792B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 xml:space="preserve"> г.      </w:t>
            </w:r>
            <w:r w:rsidRPr="0040792B">
              <w:rPr>
                <w:rFonts w:ascii="Liberation Sans" w:hAnsi="Liberation Sans" w:cs="Liberation Sans"/>
                <w:b/>
                <w:color w:val="365F91"/>
                <w:sz w:val="22"/>
                <w:szCs w:val="22"/>
                <w:lang w:eastAsia="en-US"/>
              </w:rPr>
              <w:t xml:space="preserve">                                                      </w:t>
            </w:r>
          </w:p>
        </w:tc>
        <w:tc>
          <w:tcPr>
            <w:tcW w:w="5069" w:type="dxa"/>
          </w:tcPr>
          <w:p w:rsidR="00C74506" w:rsidRPr="0040792B" w:rsidRDefault="00C74506" w:rsidP="00743B4A">
            <w:pPr>
              <w:spacing w:line="276" w:lineRule="auto"/>
              <w:jc w:val="right"/>
              <w:rPr>
                <w:rFonts w:ascii="Liberation Sans" w:hAnsi="Liberation Sans" w:cs="Liberation Sans"/>
                <w:sz w:val="22"/>
                <w:szCs w:val="22"/>
                <w:lang w:eastAsia="en-US"/>
              </w:rPr>
            </w:pPr>
            <w:r w:rsidRPr="0040792B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№</w:t>
            </w:r>
            <w:r w:rsidR="006D514D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2</w:t>
            </w:r>
            <w:r w:rsidR="003025D5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23</w:t>
            </w:r>
            <w:r w:rsidR="00630279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133</w:t>
            </w:r>
            <w:r w:rsidRPr="0040792B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/</w:t>
            </w:r>
            <w:r w:rsidR="00962713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О</w:t>
            </w:r>
            <w:r w:rsidR="004D3C80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К</w:t>
            </w:r>
            <w:r w:rsidR="003025D5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П</w:t>
            </w:r>
            <w:r w:rsidR="00612D42" w:rsidRPr="0040792B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-</w:t>
            </w:r>
            <w:r w:rsidRPr="0040792B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У</w:t>
            </w:r>
            <w:r w:rsidR="008B590C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И</w:t>
            </w:r>
            <w:r w:rsidR="00612D42" w:rsidRPr="0040792B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-</w:t>
            </w:r>
            <w:r w:rsidR="00890312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3</w:t>
            </w:r>
          </w:p>
        </w:tc>
      </w:tr>
    </w:tbl>
    <w:p w:rsidR="00612D42" w:rsidRPr="003025D5" w:rsidRDefault="00612D42" w:rsidP="005B00C9">
      <w:pPr>
        <w:jc w:val="center"/>
        <w:rPr>
          <w:rFonts w:ascii="Liberation Sans" w:hAnsi="Liberation Sans" w:cs="Liberation Sans"/>
          <w:b/>
          <w:sz w:val="22"/>
          <w:szCs w:val="22"/>
        </w:rPr>
      </w:pPr>
    </w:p>
    <w:p w:rsidR="005F2017" w:rsidRPr="003025D5" w:rsidRDefault="005F2017" w:rsidP="005B00C9">
      <w:pPr>
        <w:jc w:val="center"/>
        <w:rPr>
          <w:rFonts w:ascii="Liberation Sans" w:hAnsi="Liberation Sans" w:cs="Liberation Sans"/>
          <w:b/>
          <w:sz w:val="22"/>
          <w:szCs w:val="22"/>
        </w:rPr>
      </w:pPr>
      <w:r w:rsidRPr="003025D5">
        <w:rPr>
          <w:rFonts w:ascii="Liberation Sans" w:hAnsi="Liberation Sans" w:cs="Liberation Sans"/>
          <w:b/>
          <w:sz w:val="22"/>
          <w:szCs w:val="22"/>
        </w:rPr>
        <w:t>УВЕДОМЛЕНИЕ</w:t>
      </w:r>
    </w:p>
    <w:p w:rsidR="00CE3630" w:rsidRPr="003025D5" w:rsidRDefault="00FD60C4" w:rsidP="00CE3630">
      <w:pPr>
        <w:widowControl w:val="0"/>
        <w:autoSpaceDE w:val="0"/>
        <w:autoSpaceDN w:val="0"/>
        <w:adjustRightInd w:val="0"/>
        <w:jc w:val="center"/>
        <w:rPr>
          <w:rFonts w:ascii="Liberation Sans" w:hAnsi="Liberation Sans" w:cs="Liberation Sans"/>
          <w:sz w:val="22"/>
          <w:szCs w:val="22"/>
        </w:rPr>
      </w:pPr>
      <w:r w:rsidRPr="003025D5">
        <w:rPr>
          <w:rFonts w:ascii="Liberation Sans" w:hAnsi="Liberation Sans" w:cs="Liberation Sans"/>
          <w:sz w:val="22"/>
          <w:szCs w:val="22"/>
        </w:rPr>
        <w:t xml:space="preserve">о </w:t>
      </w:r>
      <w:r w:rsidR="00CE3630" w:rsidRPr="003025D5">
        <w:rPr>
          <w:rFonts w:ascii="Liberation Sans" w:hAnsi="Liberation Sans" w:cs="Liberation Sans"/>
          <w:sz w:val="22"/>
          <w:szCs w:val="22"/>
        </w:rPr>
        <w:t>внесении</w:t>
      </w:r>
      <w:r w:rsidR="00292552" w:rsidRPr="003025D5">
        <w:rPr>
          <w:rFonts w:ascii="Liberation Sans" w:hAnsi="Liberation Sans" w:cs="Liberation Sans"/>
          <w:sz w:val="22"/>
          <w:szCs w:val="22"/>
        </w:rPr>
        <w:t xml:space="preserve"> </w:t>
      </w:r>
      <w:r w:rsidR="008B590C">
        <w:rPr>
          <w:rFonts w:ascii="Liberation Sans" w:hAnsi="Liberation Sans" w:cs="Liberation Sans"/>
          <w:sz w:val="22"/>
          <w:szCs w:val="22"/>
        </w:rPr>
        <w:t xml:space="preserve">изменений </w:t>
      </w:r>
      <w:r w:rsidR="00CE3630" w:rsidRPr="003025D5">
        <w:rPr>
          <w:rFonts w:ascii="Liberation Sans" w:hAnsi="Liberation Sans" w:cs="Liberation Sans"/>
          <w:sz w:val="22"/>
          <w:szCs w:val="22"/>
        </w:rPr>
        <w:t xml:space="preserve">в </w:t>
      </w:r>
      <w:r w:rsidR="001E7C88" w:rsidRPr="003025D5">
        <w:rPr>
          <w:rFonts w:ascii="Liberation Sans" w:hAnsi="Liberation Sans" w:cs="Liberation Sans"/>
          <w:sz w:val="22"/>
          <w:szCs w:val="22"/>
        </w:rPr>
        <w:t>текст Извещени</w:t>
      </w:r>
      <w:r w:rsidR="00544012" w:rsidRPr="003025D5">
        <w:rPr>
          <w:rFonts w:ascii="Liberation Sans" w:hAnsi="Liberation Sans" w:cs="Liberation Sans"/>
          <w:sz w:val="22"/>
          <w:szCs w:val="22"/>
        </w:rPr>
        <w:t>я</w:t>
      </w:r>
      <w:r w:rsidR="003171B8" w:rsidRPr="003025D5">
        <w:rPr>
          <w:rFonts w:ascii="Liberation Sans" w:hAnsi="Liberation Sans" w:cs="Liberation Sans"/>
          <w:sz w:val="22"/>
          <w:szCs w:val="22"/>
        </w:rPr>
        <w:t>/Закупочной документации</w:t>
      </w:r>
      <w:r w:rsidR="00CE3630" w:rsidRPr="003025D5">
        <w:rPr>
          <w:rFonts w:ascii="Liberation Sans" w:hAnsi="Liberation Sans" w:cs="Liberation Sans"/>
          <w:sz w:val="22"/>
          <w:szCs w:val="22"/>
        </w:rPr>
        <w:t xml:space="preserve"> </w:t>
      </w:r>
    </w:p>
    <w:p w:rsidR="002B3B71" w:rsidRPr="003025D5" w:rsidRDefault="002B3B71" w:rsidP="00743B4A">
      <w:pPr>
        <w:pStyle w:val="a"/>
        <w:numPr>
          <w:ilvl w:val="0"/>
          <w:numId w:val="0"/>
        </w:numPr>
        <w:ind w:firstLine="709"/>
        <w:jc w:val="both"/>
        <w:rPr>
          <w:rFonts w:ascii="Liberation Sans" w:hAnsi="Liberation Sans" w:cs="Liberation Sans"/>
          <w:bCs/>
          <w:sz w:val="22"/>
          <w:szCs w:val="22"/>
        </w:rPr>
      </w:pPr>
      <w:bookmarkStart w:id="0" w:name="_GoBack"/>
      <w:r w:rsidRPr="003025D5">
        <w:rPr>
          <w:rFonts w:ascii="Liberation Sans" w:hAnsi="Liberation Sans" w:cs="Liberation Sans"/>
          <w:sz w:val="22"/>
          <w:szCs w:val="22"/>
        </w:rPr>
        <w:t xml:space="preserve">   </w:t>
      </w:r>
      <w:r w:rsidRPr="003025D5">
        <w:rPr>
          <w:rFonts w:ascii="Liberation Sans" w:hAnsi="Liberation Sans" w:cs="Liberation Sans"/>
          <w:bCs/>
          <w:sz w:val="22"/>
          <w:szCs w:val="22"/>
        </w:rPr>
        <w:t xml:space="preserve">    </w:t>
      </w:r>
    </w:p>
    <w:bookmarkEnd w:id="0"/>
    <w:p w:rsidR="00612D42" w:rsidRPr="003025D5" w:rsidRDefault="00612D42" w:rsidP="00743B4A">
      <w:pPr>
        <w:pStyle w:val="a"/>
        <w:numPr>
          <w:ilvl w:val="0"/>
          <w:numId w:val="0"/>
        </w:numPr>
        <w:ind w:firstLine="709"/>
        <w:jc w:val="both"/>
        <w:rPr>
          <w:rFonts w:ascii="Liberation Sans" w:hAnsi="Liberation Sans" w:cs="Liberation Sans"/>
          <w:bCs/>
          <w:sz w:val="22"/>
          <w:szCs w:val="22"/>
        </w:rPr>
      </w:pPr>
    </w:p>
    <w:p w:rsidR="00890312" w:rsidRDefault="00612D42" w:rsidP="00C02197">
      <w:pPr>
        <w:jc w:val="both"/>
        <w:rPr>
          <w:rFonts w:ascii="Liberation Sans" w:hAnsi="Liberation Sans" w:cs="Liberation Sans"/>
          <w:bCs/>
          <w:sz w:val="22"/>
          <w:szCs w:val="22"/>
        </w:rPr>
      </w:pPr>
      <w:r w:rsidRPr="003025D5">
        <w:rPr>
          <w:rFonts w:ascii="Liberation Sans" w:hAnsi="Liberation Sans" w:cs="Liberation Sans"/>
          <w:sz w:val="22"/>
          <w:szCs w:val="22"/>
        </w:rPr>
        <w:tab/>
      </w:r>
      <w:r w:rsidR="00D02788" w:rsidRPr="003025D5">
        <w:rPr>
          <w:rFonts w:ascii="Liberation Sans" w:hAnsi="Liberation Sans" w:cs="Liberation Sans"/>
          <w:sz w:val="22"/>
          <w:szCs w:val="22"/>
        </w:rPr>
        <w:t>В целях удовлетворения нужд</w:t>
      </w:r>
      <w:r w:rsidR="003025D5" w:rsidRPr="003025D5">
        <w:rPr>
          <w:rFonts w:ascii="Liberation Sans" w:hAnsi="Liberation Sans" w:cs="Liberation Sans"/>
          <w:sz w:val="22"/>
          <w:szCs w:val="22"/>
        </w:rPr>
        <w:t xml:space="preserve"> </w:t>
      </w:r>
      <w:r w:rsidR="00D02788" w:rsidRPr="003025D5">
        <w:rPr>
          <w:rFonts w:ascii="Liberation Sans" w:hAnsi="Liberation Sans" w:cs="Liberation Sans"/>
          <w:sz w:val="22"/>
          <w:szCs w:val="22"/>
        </w:rPr>
        <w:t>Заказчик</w:t>
      </w:r>
      <w:r w:rsidR="003025D5" w:rsidRPr="003025D5">
        <w:rPr>
          <w:rFonts w:ascii="Liberation Sans" w:hAnsi="Liberation Sans" w:cs="Liberation Sans"/>
          <w:sz w:val="22"/>
          <w:szCs w:val="22"/>
        </w:rPr>
        <w:t xml:space="preserve">ов </w:t>
      </w:r>
      <w:r w:rsidR="003025D5" w:rsidRPr="003025D5">
        <w:rPr>
          <w:rFonts w:ascii="Liberation Sans" w:hAnsi="Liberation Sans" w:cs="Liberation Sans"/>
          <w:bCs/>
          <w:sz w:val="22"/>
          <w:szCs w:val="22"/>
        </w:rPr>
        <w:t>Группы «Интер РАО»</w:t>
      </w:r>
      <w:r w:rsidR="008C6A15" w:rsidRPr="003025D5">
        <w:rPr>
          <w:rFonts w:ascii="Liberation Sans" w:hAnsi="Liberation Sans" w:cs="Liberation Sans"/>
          <w:sz w:val="22"/>
          <w:szCs w:val="22"/>
        </w:rPr>
        <w:t xml:space="preserve">, </w:t>
      </w:r>
      <w:r w:rsidR="00D02788" w:rsidRPr="003025D5">
        <w:rPr>
          <w:rFonts w:ascii="Liberation Sans" w:hAnsi="Liberation Sans" w:cs="Liberation Sans"/>
          <w:bCs/>
          <w:sz w:val="22"/>
          <w:szCs w:val="22"/>
        </w:rPr>
        <w:t>Организатор закупки</w:t>
      </w:r>
      <w:r w:rsidR="00743B4A" w:rsidRPr="003025D5">
        <w:rPr>
          <w:rFonts w:ascii="Liberation Sans" w:hAnsi="Liberation Sans" w:cs="Liberation Sans"/>
          <w:bCs/>
          <w:sz w:val="22"/>
          <w:szCs w:val="22"/>
        </w:rPr>
        <w:t xml:space="preserve"> - </w:t>
      </w:r>
      <w:r w:rsidR="003025D5" w:rsidRPr="003025D5">
        <w:rPr>
          <w:rFonts w:ascii="Liberation Sans" w:hAnsi="Liberation Sans" w:cs="Liberation Sans"/>
          <w:bCs/>
          <w:sz w:val="22"/>
          <w:szCs w:val="22"/>
        </w:rPr>
        <w:br/>
      </w:r>
      <w:r w:rsidR="00D02788" w:rsidRPr="003025D5">
        <w:rPr>
          <w:rFonts w:ascii="Liberation Sans" w:hAnsi="Liberation Sans" w:cs="Liberation Sans"/>
          <w:bCs/>
          <w:sz w:val="22"/>
          <w:szCs w:val="22"/>
        </w:rPr>
        <w:t>ООО «Интер РАО</w:t>
      </w:r>
      <w:r w:rsidR="00743B4A" w:rsidRPr="003025D5">
        <w:rPr>
          <w:rFonts w:ascii="Liberation Sans" w:hAnsi="Liberation Sans" w:cs="Liberation Sans"/>
          <w:bCs/>
          <w:sz w:val="22"/>
          <w:szCs w:val="22"/>
        </w:rPr>
        <w:t xml:space="preserve"> - </w:t>
      </w:r>
      <w:r w:rsidR="00D02788" w:rsidRPr="003025D5">
        <w:rPr>
          <w:rFonts w:ascii="Liberation Sans" w:hAnsi="Liberation Sans" w:cs="Liberation Sans"/>
          <w:bCs/>
          <w:sz w:val="22"/>
          <w:szCs w:val="22"/>
        </w:rPr>
        <w:t xml:space="preserve">Центр управления закупками», </w:t>
      </w:r>
      <w:r w:rsidR="005E3906" w:rsidRPr="003025D5">
        <w:rPr>
          <w:rFonts w:ascii="Liberation Sans" w:hAnsi="Liberation Sans" w:cs="Liberation Sans"/>
          <w:bCs/>
          <w:sz w:val="22"/>
          <w:szCs w:val="22"/>
        </w:rPr>
        <w:t>вносит</w:t>
      </w:r>
      <w:r w:rsidR="008B590C">
        <w:rPr>
          <w:rFonts w:ascii="Liberation Sans" w:hAnsi="Liberation Sans" w:cs="Liberation Sans"/>
          <w:bCs/>
          <w:sz w:val="22"/>
          <w:szCs w:val="22"/>
        </w:rPr>
        <w:t xml:space="preserve"> изменение</w:t>
      </w:r>
      <w:r w:rsidR="00292552" w:rsidRPr="003025D5">
        <w:rPr>
          <w:rFonts w:ascii="Liberation Sans" w:hAnsi="Liberation Sans" w:cs="Liberation Sans"/>
          <w:bCs/>
          <w:sz w:val="22"/>
          <w:szCs w:val="22"/>
        </w:rPr>
        <w:t xml:space="preserve"> </w:t>
      </w:r>
      <w:r w:rsidR="005E3906" w:rsidRPr="003025D5">
        <w:rPr>
          <w:rFonts w:ascii="Liberation Sans" w:hAnsi="Liberation Sans" w:cs="Liberation Sans"/>
          <w:bCs/>
          <w:sz w:val="22"/>
          <w:szCs w:val="22"/>
        </w:rPr>
        <w:t xml:space="preserve">в </w:t>
      </w:r>
      <w:r w:rsidR="00D02788" w:rsidRPr="003025D5">
        <w:rPr>
          <w:rFonts w:ascii="Liberation Sans" w:hAnsi="Liberation Sans" w:cs="Liberation Sans"/>
          <w:bCs/>
          <w:sz w:val="22"/>
          <w:szCs w:val="22"/>
        </w:rPr>
        <w:t>Закупочн</w:t>
      </w:r>
      <w:r w:rsidR="005E3906" w:rsidRPr="003025D5">
        <w:rPr>
          <w:rFonts w:ascii="Liberation Sans" w:hAnsi="Liberation Sans" w:cs="Liberation Sans"/>
          <w:bCs/>
          <w:sz w:val="22"/>
          <w:szCs w:val="22"/>
        </w:rPr>
        <w:t>ую</w:t>
      </w:r>
      <w:r w:rsidR="00D02788" w:rsidRPr="003025D5">
        <w:rPr>
          <w:rFonts w:ascii="Liberation Sans" w:hAnsi="Liberation Sans" w:cs="Liberation Sans"/>
          <w:bCs/>
          <w:sz w:val="22"/>
          <w:szCs w:val="22"/>
        </w:rPr>
        <w:t xml:space="preserve"> документаци</w:t>
      </w:r>
      <w:r w:rsidR="005E3906" w:rsidRPr="003025D5">
        <w:rPr>
          <w:rFonts w:ascii="Liberation Sans" w:hAnsi="Liberation Sans" w:cs="Liberation Sans"/>
          <w:bCs/>
          <w:sz w:val="22"/>
          <w:szCs w:val="22"/>
        </w:rPr>
        <w:t xml:space="preserve">ю </w:t>
      </w:r>
      <w:r w:rsidR="003025D5" w:rsidRPr="003025D5">
        <w:rPr>
          <w:rFonts w:ascii="Liberation Sans" w:hAnsi="Liberation Sans" w:cs="Liberation Sans"/>
          <w:bCs/>
          <w:sz w:val="22"/>
          <w:szCs w:val="22"/>
        </w:rPr>
        <w:t>на право заключения договоров на оказание услуг «</w:t>
      </w:r>
      <w:r w:rsidR="00630279" w:rsidRPr="00630279">
        <w:rPr>
          <w:rFonts w:ascii="Liberation Sans" w:hAnsi="Liberation Sans" w:cs="Liberation Sans"/>
          <w:bCs/>
          <w:sz w:val="22"/>
          <w:szCs w:val="22"/>
        </w:rPr>
        <w:t>«Предоставление денежных средств со свободным графиком их получения / открытие возобновляемой кредитной линии/ открытие возобновляемой рамочной кредитной линии с траншами до 90 дней и сроком на 3 года с даты заключения договора» для нужд Обществ Группы «Интер РАО»</w:t>
      </w:r>
      <w:r w:rsidR="008B590C">
        <w:rPr>
          <w:rFonts w:ascii="Liberation Sans" w:hAnsi="Liberation Sans" w:cs="Liberation Sans"/>
          <w:bCs/>
          <w:sz w:val="22"/>
          <w:szCs w:val="22"/>
        </w:rPr>
        <w:t xml:space="preserve">, </w:t>
      </w:r>
      <w:r w:rsidR="00890312">
        <w:rPr>
          <w:rFonts w:ascii="Liberation Sans" w:hAnsi="Liberation Sans" w:cs="Liberation Sans"/>
          <w:bCs/>
          <w:sz w:val="22"/>
          <w:szCs w:val="22"/>
        </w:rPr>
        <w:t>читать Извещение</w:t>
      </w:r>
    </w:p>
    <w:p w:rsidR="00890312" w:rsidRDefault="00890312" w:rsidP="00C02197">
      <w:pPr>
        <w:jc w:val="both"/>
        <w:rPr>
          <w:rFonts w:ascii="Liberation Sans" w:hAnsi="Liberation Sans" w:cs="Liberation Sans"/>
          <w:bCs/>
          <w:sz w:val="22"/>
          <w:szCs w:val="22"/>
        </w:rPr>
      </w:pPr>
    </w:p>
    <w:p w:rsidR="00890312" w:rsidRPr="00630279" w:rsidRDefault="00890312" w:rsidP="00890312">
      <w:pPr>
        <w:jc w:val="both"/>
        <w:rPr>
          <w:rFonts w:ascii="Liberation Sans" w:hAnsi="Liberation Sans" w:cs="Liberation Sans"/>
          <w:bCs/>
          <w:sz w:val="22"/>
          <w:szCs w:val="22"/>
        </w:rPr>
      </w:pPr>
      <w:r w:rsidRPr="00630279">
        <w:rPr>
          <w:rFonts w:ascii="Liberation Sans" w:hAnsi="Liberation Sans" w:cs="Liberation Sans"/>
          <w:bCs/>
          <w:sz w:val="22"/>
          <w:szCs w:val="22"/>
        </w:rPr>
        <w:t>21.</w:t>
      </w:r>
      <w:r w:rsidRPr="00630279">
        <w:rPr>
          <w:rFonts w:ascii="Liberation Sans" w:hAnsi="Liberation Sans" w:cs="Liberation Sans"/>
          <w:bCs/>
          <w:sz w:val="22"/>
          <w:szCs w:val="22"/>
        </w:rPr>
        <w:tab/>
        <w:t>Место подачи и срок окончания подачи заявок на участие в закупке: заявки на участие в закупке должны быть поданы до 1</w:t>
      </w:r>
      <w:r>
        <w:rPr>
          <w:rFonts w:ascii="Liberation Sans" w:hAnsi="Liberation Sans" w:cs="Liberation Sans"/>
          <w:bCs/>
          <w:sz w:val="22"/>
          <w:szCs w:val="22"/>
        </w:rPr>
        <w:t>2</w:t>
      </w:r>
      <w:r w:rsidRPr="00630279">
        <w:rPr>
          <w:rFonts w:ascii="Liberation Sans" w:hAnsi="Liberation Sans" w:cs="Liberation Sans"/>
          <w:bCs/>
          <w:sz w:val="22"/>
          <w:szCs w:val="22"/>
        </w:rPr>
        <w:t>:00 (по московскому времени) «</w:t>
      </w:r>
      <w:r>
        <w:rPr>
          <w:rFonts w:ascii="Liberation Sans" w:hAnsi="Liberation Sans" w:cs="Liberation Sans"/>
          <w:bCs/>
          <w:sz w:val="22"/>
          <w:szCs w:val="22"/>
        </w:rPr>
        <w:t>2</w:t>
      </w:r>
      <w:r>
        <w:rPr>
          <w:rFonts w:ascii="Liberation Sans" w:hAnsi="Liberation Sans" w:cs="Liberation Sans"/>
          <w:bCs/>
          <w:sz w:val="22"/>
          <w:szCs w:val="22"/>
        </w:rPr>
        <w:t>3</w:t>
      </w:r>
      <w:r w:rsidRPr="00630279">
        <w:rPr>
          <w:rFonts w:ascii="Liberation Sans" w:hAnsi="Liberation Sans" w:cs="Liberation Sans"/>
          <w:bCs/>
          <w:sz w:val="22"/>
          <w:szCs w:val="22"/>
        </w:rPr>
        <w:t>»</w:t>
      </w:r>
      <w:r>
        <w:rPr>
          <w:rFonts w:ascii="Liberation Sans" w:hAnsi="Liberation Sans" w:cs="Liberation Sans"/>
          <w:bCs/>
          <w:sz w:val="22"/>
          <w:szCs w:val="22"/>
        </w:rPr>
        <w:t xml:space="preserve"> марта</w:t>
      </w:r>
      <w:r w:rsidRPr="00630279">
        <w:rPr>
          <w:rFonts w:ascii="Liberation Sans" w:hAnsi="Liberation Sans" w:cs="Liberation Sans"/>
          <w:bCs/>
          <w:sz w:val="22"/>
          <w:szCs w:val="22"/>
        </w:rPr>
        <w:t xml:space="preserve"> 2026 года через соответствующий функционал электронной торговой площадки, указанный в пункте 3 настоящего извещения.</w:t>
      </w:r>
    </w:p>
    <w:p w:rsidR="00890312" w:rsidRPr="00630279" w:rsidRDefault="00890312" w:rsidP="00890312">
      <w:pPr>
        <w:jc w:val="both"/>
        <w:rPr>
          <w:rFonts w:ascii="Liberation Sans" w:hAnsi="Liberation Sans" w:cs="Liberation Sans"/>
          <w:bCs/>
          <w:sz w:val="22"/>
          <w:szCs w:val="22"/>
        </w:rPr>
      </w:pPr>
      <w:r w:rsidRPr="00630279">
        <w:rPr>
          <w:rFonts w:ascii="Liberation Sans" w:hAnsi="Liberation Sans" w:cs="Liberation Sans"/>
          <w:bCs/>
          <w:sz w:val="22"/>
          <w:szCs w:val="22"/>
        </w:rPr>
        <w:t>23.</w:t>
      </w:r>
      <w:r w:rsidRPr="00630279">
        <w:rPr>
          <w:rFonts w:ascii="Liberation Sans" w:hAnsi="Liberation Sans" w:cs="Liberation Sans"/>
          <w:bCs/>
          <w:sz w:val="22"/>
          <w:szCs w:val="22"/>
        </w:rPr>
        <w:tab/>
        <w:t>Организатор закупки проведет процедуру вскрытия конвертов: «</w:t>
      </w:r>
      <w:r>
        <w:rPr>
          <w:rFonts w:ascii="Liberation Sans" w:hAnsi="Liberation Sans" w:cs="Liberation Sans"/>
          <w:bCs/>
          <w:sz w:val="22"/>
          <w:szCs w:val="22"/>
        </w:rPr>
        <w:t>2</w:t>
      </w:r>
      <w:r>
        <w:rPr>
          <w:rFonts w:ascii="Liberation Sans" w:hAnsi="Liberation Sans" w:cs="Liberation Sans"/>
          <w:bCs/>
          <w:sz w:val="22"/>
          <w:szCs w:val="22"/>
        </w:rPr>
        <w:t>3</w:t>
      </w:r>
      <w:r w:rsidRPr="00630279">
        <w:rPr>
          <w:rFonts w:ascii="Liberation Sans" w:hAnsi="Liberation Sans" w:cs="Liberation Sans"/>
          <w:bCs/>
          <w:sz w:val="22"/>
          <w:szCs w:val="22"/>
        </w:rPr>
        <w:t xml:space="preserve">» </w:t>
      </w:r>
      <w:r>
        <w:rPr>
          <w:rFonts w:ascii="Liberation Sans" w:hAnsi="Liberation Sans" w:cs="Liberation Sans"/>
          <w:bCs/>
          <w:sz w:val="22"/>
          <w:szCs w:val="22"/>
        </w:rPr>
        <w:t>марта</w:t>
      </w:r>
      <w:r w:rsidRPr="00630279">
        <w:rPr>
          <w:rFonts w:ascii="Liberation Sans" w:hAnsi="Liberation Sans" w:cs="Liberation Sans"/>
          <w:bCs/>
          <w:sz w:val="22"/>
          <w:szCs w:val="22"/>
        </w:rPr>
        <w:t xml:space="preserve"> 2026 года</w:t>
      </w:r>
    </w:p>
    <w:p w:rsidR="00890312" w:rsidRDefault="00890312" w:rsidP="00890312">
      <w:pPr>
        <w:jc w:val="both"/>
        <w:rPr>
          <w:rFonts w:ascii="Liberation Sans" w:hAnsi="Liberation Sans" w:cs="Liberation Sans"/>
          <w:bCs/>
          <w:sz w:val="22"/>
          <w:szCs w:val="22"/>
        </w:rPr>
      </w:pPr>
      <w:r w:rsidRPr="00630279">
        <w:rPr>
          <w:rFonts w:ascii="Liberation Sans" w:hAnsi="Liberation Sans" w:cs="Liberation Sans"/>
          <w:bCs/>
          <w:sz w:val="22"/>
          <w:szCs w:val="22"/>
        </w:rPr>
        <w:t>24.</w:t>
      </w:r>
      <w:r w:rsidRPr="00630279">
        <w:rPr>
          <w:rFonts w:ascii="Liberation Sans" w:hAnsi="Liberation Sans" w:cs="Liberation Sans"/>
          <w:bCs/>
          <w:sz w:val="22"/>
          <w:szCs w:val="22"/>
        </w:rPr>
        <w:tab/>
        <w:t>Дата рассмотрения предложений участников закупки и подведения итогов закупки: до «</w:t>
      </w:r>
      <w:r>
        <w:rPr>
          <w:rFonts w:ascii="Liberation Sans" w:hAnsi="Liberation Sans" w:cs="Liberation Sans"/>
          <w:bCs/>
          <w:sz w:val="22"/>
          <w:szCs w:val="22"/>
        </w:rPr>
        <w:t>25</w:t>
      </w:r>
      <w:r w:rsidRPr="00630279">
        <w:rPr>
          <w:rFonts w:ascii="Liberation Sans" w:hAnsi="Liberation Sans" w:cs="Liberation Sans"/>
          <w:bCs/>
          <w:sz w:val="22"/>
          <w:szCs w:val="22"/>
        </w:rPr>
        <w:t xml:space="preserve">» </w:t>
      </w:r>
      <w:r>
        <w:rPr>
          <w:rFonts w:ascii="Liberation Sans" w:hAnsi="Liberation Sans" w:cs="Liberation Sans"/>
          <w:bCs/>
          <w:sz w:val="22"/>
          <w:szCs w:val="22"/>
        </w:rPr>
        <w:t>мая</w:t>
      </w:r>
      <w:r w:rsidRPr="00630279">
        <w:rPr>
          <w:rFonts w:ascii="Liberation Sans" w:hAnsi="Liberation Sans" w:cs="Liberation Sans"/>
          <w:bCs/>
          <w:sz w:val="22"/>
          <w:szCs w:val="22"/>
        </w:rPr>
        <w:t xml:space="preserve"> 2026 года.</w:t>
      </w:r>
    </w:p>
    <w:p w:rsidR="00890312" w:rsidRDefault="00890312" w:rsidP="00890312">
      <w:pPr>
        <w:jc w:val="both"/>
        <w:rPr>
          <w:rFonts w:ascii="Liberation Sans" w:hAnsi="Liberation Sans" w:cs="Liberation Sans"/>
          <w:bCs/>
          <w:sz w:val="22"/>
          <w:szCs w:val="22"/>
        </w:rPr>
      </w:pPr>
    </w:p>
    <w:p w:rsidR="00890312" w:rsidRDefault="00890312" w:rsidP="00890312">
      <w:pPr>
        <w:pStyle w:val="a"/>
        <w:numPr>
          <w:ilvl w:val="0"/>
          <w:numId w:val="0"/>
        </w:numPr>
        <w:jc w:val="both"/>
        <w:rPr>
          <w:rFonts w:ascii="Liberation Sans" w:hAnsi="Liberation Sans" w:cs="Liberation Sans"/>
          <w:sz w:val="22"/>
          <w:szCs w:val="22"/>
        </w:rPr>
      </w:pPr>
    </w:p>
    <w:p w:rsidR="00C02197" w:rsidRDefault="00C02197" w:rsidP="003025D5">
      <w:pPr>
        <w:jc w:val="both"/>
        <w:rPr>
          <w:rFonts w:ascii="Liberation Sans" w:hAnsi="Liberation Sans" w:cs="Liberation Sans"/>
          <w:bCs/>
          <w:sz w:val="22"/>
          <w:szCs w:val="22"/>
        </w:rPr>
      </w:pPr>
    </w:p>
    <w:p w:rsidR="00C02197" w:rsidRDefault="00C02197" w:rsidP="003025D5">
      <w:pPr>
        <w:jc w:val="both"/>
        <w:rPr>
          <w:rFonts w:ascii="Liberation Sans" w:hAnsi="Liberation Sans" w:cs="Liberation Sans"/>
          <w:bCs/>
          <w:sz w:val="22"/>
          <w:szCs w:val="22"/>
        </w:rPr>
      </w:pPr>
    </w:p>
    <w:p w:rsidR="00C02197" w:rsidRDefault="00C02197" w:rsidP="003025D5">
      <w:pPr>
        <w:jc w:val="both"/>
        <w:rPr>
          <w:rFonts w:ascii="Liberation Sans" w:hAnsi="Liberation Sans" w:cs="Liberation Sans"/>
          <w:bCs/>
          <w:sz w:val="22"/>
          <w:szCs w:val="22"/>
        </w:rPr>
      </w:pPr>
    </w:p>
    <w:p w:rsidR="00C74506" w:rsidRPr="0040792B" w:rsidRDefault="00C74506" w:rsidP="0040792B">
      <w:pPr>
        <w:pStyle w:val="a"/>
        <w:numPr>
          <w:ilvl w:val="0"/>
          <w:numId w:val="0"/>
        </w:numPr>
        <w:jc w:val="center"/>
        <w:rPr>
          <w:rFonts w:ascii="Liberation Sans" w:hAnsi="Liberation Sans" w:cs="Liberation Sans"/>
          <w:sz w:val="22"/>
          <w:szCs w:val="22"/>
        </w:rPr>
      </w:pPr>
      <w:r w:rsidRPr="0040792B">
        <w:rPr>
          <w:rFonts w:ascii="Liberation Sans" w:hAnsi="Liberation Sans" w:cs="Liberation Sans"/>
          <w:sz w:val="22"/>
          <w:szCs w:val="22"/>
        </w:rPr>
        <w:t>Секретарь Закупочной комиссии                                                                            Ю.С.</w:t>
      </w:r>
      <w:r w:rsidR="003025D5">
        <w:rPr>
          <w:rFonts w:ascii="Liberation Sans" w:hAnsi="Liberation Sans" w:cs="Liberation Sans"/>
          <w:sz w:val="22"/>
          <w:szCs w:val="22"/>
        </w:rPr>
        <w:t xml:space="preserve"> </w:t>
      </w:r>
      <w:r w:rsidRPr="0040792B">
        <w:rPr>
          <w:rFonts w:ascii="Liberation Sans" w:hAnsi="Liberation Sans" w:cs="Liberation Sans"/>
          <w:sz w:val="22"/>
          <w:szCs w:val="22"/>
        </w:rPr>
        <w:t>Ларина</w:t>
      </w:r>
    </w:p>
    <w:p w:rsidR="00C74506" w:rsidRPr="0040792B" w:rsidRDefault="00C74506" w:rsidP="0040792B">
      <w:pPr>
        <w:pStyle w:val="a"/>
        <w:numPr>
          <w:ilvl w:val="0"/>
          <w:numId w:val="0"/>
        </w:numPr>
        <w:jc w:val="center"/>
        <w:rPr>
          <w:rFonts w:ascii="Liberation Sans" w:hAnsi="Liberation Sans" w:cs="Liberation Sans"/>
          <w:sz w:val="22"/>
          <w:szCs w:val="22"/>
        </w:rPr>
      </w:pPr>
    </w:p>
    <w:p w:rsidR="00C74506" w:rsidRPr="0040792B" w:rsidRDefault="00C74506" w:rsidP="00C74506">
      <w:pPr>
        <w:pStyle w:val="a"/>
        <w:numPr>
          <w:ilvl w:val="0"/>
          <w:numId w:val="0"/>
        </w:numPr>
        <w:jc w:val="both"/>
        <w:rPr>
          <w:rFonts w:ascii="Liberation Sans" w:hAnsi="Liberation Sans" w:cs="Liberation Sans"/>
          <w:i/>
          <w:sz w:val="22"/>
          <w:szCs w:val="22"/>
        </w:rPr>
      </w:pPr>
    </w:p>
    <w:p w:rsidR="0033337E" w:rsidRPr="0040792B" w:rsidRDefault="0033337E" w:rsidP="00C74506">
      <w:pPr>
        <w:pStyle w:val="a"/>
        <w:numPr>
          <w:ilvl w:val="0"/>
          <w:numId w:val="0"/>
        </w:numPr>
        <w:jc w:val="both"/>
        <w:rPr>
          <w:rFonts w:ascii="Liberation Sans" w:hAnsi="Liberation Sans" w:cs="Liberation Sans"/>
          <w:i/>
          <w:sz w:val="22"/>
          <w:szCs w:val="22"/>
        </w:rPr>
      </w:pPr>
    </w:p>
    <w:p w:rsidR="0033337E" w:rsidRPr="0040792B" w:rsidRDefault="0033337E" w:rsidP="00C74506">
      <w:pPr>
        <w:pStyle w:val="a"/>
        <w:numPr>
          <w:ilvl w:val="0"/>
          <w:numId w:val="0"/>
        </w:numPr>
        <w:jc w:val="both"/>
        <w:rPr>
          <w:rFonts w:ascii="Liberation Sans" w:hAnsi="Liberation Sans" w:cs="Liberation Sans"/>
          <w:i/>
          <w:sz w:val="22"/>
          <w:szCs w:val="22"/>
        </w:rPr>
      </w:pPr>
    </w:p>
    <w:p w:rsidR="0033337E" w:rsidRPr="0040792B" w:rsidRDefault="0033337E" w:rsidP="00C74506">
      <w:pPr>
        <w:pStyle w:val="a"/>
        <w:numPr>
          <w:ilvl w:val="0"/>
          <w:numId w:val="0"/>
        </w:numPr>
        <w:jc w:val="both"/>
        <w:rPr>
          <w:rFonts w:ascii="Liberation Sans" w:hAnsi="Liberation Sans" w:cs="Liberation Sans"/>
          <w:i/>
          <w:sz w:val="22"/>
          <w:szCs w:val="22"/>
        </w:rPr>
      </w:pPr>
    </w:p>
    <w:p w:rsidR="007F3962" w:rsidRPr="0040792B" w:rsidRDefault="007F3962" w:rsidP="00C74506">
      <w:pPr>
        <w:pStyle w:val="a"/>
        <w:numPr>
          <w:ilvl w:val="0"/>
          <w:numId w:val="0"/>
        </w:numPr>
        <w:jc w:val="both"/>
        <w:rPr>
          <w:rFonts w:ascii="Liberation Sans" w:hAnsi="Liberation Sans" w:cs="Liberation Sans"/>
          <w:sz w:val="22"/>
          <w:szCs w:val="22"/>
        </w:rPr>
      </w:pPr>
      <w:r w:rsidRPr="0040792B">
        <w:rPr>
          <w:rFonts w:ascii="Liberation Sans" w:hAnsi="Liberation Sans" w:cs="Liberation Sans"/>
          <w:sz w:val="22"/>
          <w:szCs w:val="22"/>
        </w:rPr>
        <w:t>Куколь Наталья</w:t>
      </w:r>
    </w:p>
    <w:p w:rsidR="0042666A" w:rsidRPr="0040792B" w:rsidRDefault="003025D5" w:rsidP="00C74506">
      <w:pPr>
        <w:pStyle w:val="a"/>
        <w:numPr>
          <w:ilvl w:val="0"/>
          <w:numId w:val="0"/>
        </w:numPr>
        <w:jc w:val="both"/>
        <w:rPr>
          <w:rFonts w:ascii="Liberation Sans" w:hAnsi="Liberation Sans" w:cs="Liberation Sans"/>
          <w:sz w:val="22"/>
          <w:szCs w:val="22"/>
        </w:rPr>
      </w:pPr>
      <w:r>
        <w:rPr>
          <w:rFonts w:ascii="Liberation Sans" w:hAnsi="Liberation Sans" w:cs="Liberation Sans"/>
          <w:sz w:val="22"/>
          <w:szCs w:val="22"/>
        </w:rPr>
        <w:t>+7</w:t>
      </w:r>
      <w:r w:rsidR="007F3962" w:rsidRPr="0040792B">
        <w:rPr>
          <w:rFonts w:ascii="Liberation Sans" w:hAnsi="Liberation Sans" w:cs="Liberation Sans"/>
          <w:sz w:val="22"/>
          <w:szCs w:val="22"/>
        </w:rPr>
        <w:t xml:space="preserve"> </w:t>
      </w:r>
      <w:r w:rsidR="00C74506" w:rsidRPr="0040792B">
        <w:rPr>
          <w:rFonts w:ascii="Liberation Sans" w:hAnsi="Liberation Sans" w:cs="Liberation Sans"/>
          <w:sz w:val="22"/>
          <w:szCs w:val="22"/>
        </w:rPr>
        <w:t>(495) 664-88-40 доб.</w:t>
      </w:r>
      <w:r w:rsidR="007F3962" w:rsidRPr="0040792B">
        <w:rPr>
          <w:rFonts w:ascii="Liberation Sans" w:hAnsi="Liberation Sans" w:cs="Liberation Sans"/>
          <w:sz w:val="22"/>
          <w:szCs w:val="22"/>
        </w:rPr>
        <w:t>2451</w:t>
      </w:r>
    </w:p>
    <w:sectPr w:rsidR="0042666A" w:rsidRPr="0040792B" w:rsidSect="000371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34F0" w:rsidRDefault="00CB34F0" w:rsidP="00332CF4">
      <w:r>
        <w:separator/>
      </w:r>
    </w:p>
  </w:endnote>
  <w:endnote w:type="continuationSeparator" w:id="0">
    <w:p w:rsidR="00CB34F0" w:rsidRDefault="00CB34F0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34F0" w:rsidRDefault="00CB34F0" w:rsidP="00332CF4">
      <w:r>
        <w:separator/>
      </w:r>
    </w:p>
  </w:footnote>
  <w:footnote w:type="continuationSeparator" w:id="0">
    <w:p w:rsidR="00CB34F0" w:rsidRDefault="00CB34F0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8F55D9">
      <w:trPr>
        <w:trHeight w:val="991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:rsidTr="008F55D9">
      <w:trPr>
        <w:trHeight w:val="707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F55D9" w:rsidRPr="008F55D9" w:rsidRDefault="008F55D9">
    <w:pPr>
      <w:pStyle w:val="a5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6C22D59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2702C"/>
    <w:multiLevelType w:val="hybridMultilevel"/>
    <w:tmpl w:val="0AB08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E549AD"/>
    <w:multiLevelType w:val="hybridMultilevel"/>
    <w:tmpl w:val="3C4A62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3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6A5FCE"/>
    <w:multiLevelType w:val="multilevel"/>
    <w:tmpl w:val="828007A4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DA131C"/>
    <w:multiLevelType w:val="hybridMultilevel"/>
    <w:tmpl w:val="C3A4E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4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6"/>
  </w:num>
  <w:num w:numId="2">
    <w:abstractNumId w:val="0"/>
  </w:num>
  <w:num w:numId="3">
    <w:abstractNumId w:val="7"/>
  </w:num>
  <w:num w:numId="4">
    <w:abstractNumId w:val="1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9"/>
  </w:num>
  <w:num w:numId="8">
    <w:abstractNumId w:val="25"/>
  </w:num>
  <w:num w:numId="9">
    <w:abstractNumId w:val="26"/>
  </w:num>
  <w:num w:numId="10">
    <w:abstractNumId w:val="37"/>
  </w:num>
  <w:num w:numId="11">
    <w:abstractNumId w:val="24"/>
  </w:num>
  <w:num w:numId="12">
    <w:abstractNumId w:val="20"/>
  </w:num>
  <w:num w:numId="13">
    <w:abstractNumId w:val="33"/>
  </w:num>
  <w:num w:numId="14">
    <w:abstractNumId w:val="10"/>
  </w:num>
  <w:num w:numId="15">
    <w:abstractNumId w:val="8"/>
  </w:num>
  <w:num w:numId="16">
    <w:abstractNumId w:val="28"/>
  </w:num>
  <w:num w:numId="17">
    <w:abstractNumId w:val="34"/>
  </w:num>
  <w:num w:numId="18">
    <w:abstractNumId w:val="35"/>
  </w:num>
  <w:num w:numId="19">
    <w:abstractNumId w:val="32"/>
  </w:num>
  <w:num w:numId="20">
    <w:abstractNumId w:val="14"/>
  </w:num>
  <w:num w:numId="21">
    <w:abstractNumId w:val="31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9"/>
  </w:num>
  <w:num w:numId="25">
    <w:abstractNumId w:val="30"/>
  </w:num>
  <w:num w:numId="26">
    <w:abstractNumId w:val="18"/>
  </w:num>
  <w:num w:numId="27">
    <w:abstractNumId w:val="29"/>
  </w:num>
  <w:num w:numId="28">
    <w:abstractNumId w:val="13"/>
  </w:num>
  <w:num w:numId="29">
    <w:abstractNumId w:val="22"/>
  </w:num>
  <w:num w:numId="30">
    <w:abstractNumId w:val="21"/>
  </w:num>
  <w:num w:numId="31">
    <w:abstractNumId w:val="23"/>
  </w:num>
  <w:num w:numId="32">
    <w:abstractNumId w:val="3"/>
  </w:num>
  <w:num w:numId="33">
    <w:abstractNumId w:val="11"/>
  </w:num>
  <w:num w:numId="34">
    <w:abstractNumId w:val="0"/>
  </w:num>
  <w:num w:numId="35">
    <w:abstractNumId w:val="2"/>
  </w:num>
  <w:num w:numId="36">
    <w:abstractNumId w:val="17"/>
  </w:num>
  <w:num w:numId="37">
    <w:abstractNumId w:val="4"/>
  </w:num>
  <w:num w:numId="38">
    <w:abstractNumId w:val="0"/>
  </w:num>
  <w:num w:numId="39">
    <w:abstractNumId w:val="15"/>
  </w:num>
  <w:num w:numId="40">
    <w:abstractNumId w:val="0"/>
  </w:num>
  <w:num w:numId="41">
    <w:abstractNumId w:val="0"/>
  </w:num>
  <w:num w:numId="42">
    <w:abstractNumId w:val="27"/>
  </w:num>
  <w:num w:numId="43">
    <w:abstractNumId w:val="5"/>
  </w:num>
  <w:num w:numId="4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D19"/>
    <w:rsid w:val="00007862"/>
    <w:rsid w:val="00037132"/>
    <w:rsid w:val="00064C9B"/>
    <w:rsid w:val="00076934"/>
    <w:rsid w:val="0009031B"/>
    <w:rsid w:val="000A5F30"/>
    <w:rsid w:val="000F30CA"/>
    <w:rsid w:val="00112DAF"/>
    <w:rsid w:val="00126D19"/>
    <w:rsid w:val="0017059C"/>
    <w:rsid w:val="00181335"/>
    <w:rsid w:val="00183F7D"/>
    <w:rsid w:val="001B5582"/>
    <w:rsid w:val="001D3731"/>
    <w:rsid w:val="001E7C88"/>
    <w:rsid w:val="0023266F"/>
    <w:rsid w:val="002529DD"/>
    <w:rsid w:val="002718C8"/>
    <w:rsid w:val="002909EA"/>
    <w:rsid w:val="00292552"/>
    <w:rsid w:val="002A424F"/>
    <w:rsid w:val="002B3B71"/>
    <w:rsid w:val="002B66C0"/>
    <w:rsid w:val="002E0FB8"/>
    <w:rsid w:val="002F7B2D"/>
    <w:rsid w:val="003025D5"/>
    <w:rsid w:val="00317156"/>
    <w:rsid w:val="003171B8"/>
    <w:rsid w:val="00332CF4"/>
    <w:rsid w:val="0033337E"/>
    <w:rsid w:val="0036661C"/>
    <w:rsid w:val="00396272"/>
    <w:rsid w:val="00396827"/>
    <w:rsid w:val="003C4493"/>
    <w:rsid w:val="003C7217"/>
    <w:rsid w:val="003D050A"/>
    <w:rsid w:val="003F7C78"/>
    <w:rsid w:val="0040792B"/>
    <w:rsid w:val="0042666A"/>
    <w:rsid w:val="004465FA"/>
    <w:rsid w:val="00450222"/>
    <w:rsid w:val="00464A6D"/>
    <w:rsid w:val="004739C2"/>
    <w:rsid w:val="00475B35"/>
    <w:rsid w:val="00487513"/>
    <w:rsid w:val="004C7C19"/>
    <w:rsid w:val="004D3510"/>
    <w:rsid w:val="004D3C80"/>
    <w:rsid w:val="004F627A"/>
    <w:rsid w:val="00506450"/>
    <w:rsid w:val="00506E06"/>
    <w:rsid w:val="00542FF8"/>
    <w:rsid w:val="00544012"/>
    <w:rsid w:val="0055518E"/>
    <w:rsid w:val="0058305F"/>
    <w:rsid w:val="00593F00"/>
    <w:rsid w:val="005A6542"/>
    <w:rsid w:val="005B00C9"/>
    <w:rsid w:val="005B16D6"/>
    <w:rsid w:val="005C0C5B"/>
    <w:rsid w:val="005C645D"/>
    <w:rsid w:val="005D5DED"/>
    <w:rsid w:val="005E3906"/>
    <w:rsid w:val="005E3D3F"/>
    <w:rsid w:val="005F2017"/>
    <w:rsid w:val="00612D42"/>
    <w:rsid w:val="00620D03"/>
    <w:rsid w:val="00630279"/>
    <w:rsid w:val="00643770"/>
    <w:rsid w:val="00692E09"/>
    <w:rsid w:val="00695BD3"/>
    <w:rsid w:val="006A70DA"/>
    <w:rsid w:val="006B5CAD"/>
    <w:rsid w:val="006D514D"/>
    <w:rsid w:val="00705F79"/>
    <w:rsid w:val="007433CF"/>
    <w:rsid w:val="00743B4A"/>
    <w:rsid w:val="00755C34"/>
    <w:rsid w:val="007719B0"/>
    <w:rsid w:val="00774301"/>
    <w:rsid w:val="007761C8"/>
    <w:rsid w:val="0078595A"/>
    <w:rsid w:val="0079146F"/>
    <w:rsid w:val="007A746F"/>
    <w:rsid w:val="007B4812"/>
    <w:rsid w:val="007C0488"/>
    <w:rsid w:val="007F3962"/>
    <w:rsid w:val="007F7F41"/>
    <w:rsid w:val="00815821"/>
    <w:rsid w:val="0084265D"/>
    <w:rsid w:val="00862777"/>
    <w:rsid w:val="0086317D"/>
    <w:rsid w:val="008710B8"/>
    <w:rsid w:val="00890312"/>
    <w:rsid w:val="008A61D2"/>
    <w:rsid w:val="008A77B1"/>
    <w:rsid w:val="008B590C"/>
    <w:rsid w:val="008C6A15"/>
    <w:rsid w:val="008D0F21"/>
    <w:rsid w:val="008D450E"/>
    <w:rsid w:val="008D58F7"/>
    <w:rsid w:val="008F55D9"/>
    <w:rsid w:val="0090315C"/>
    <w:rsid w:val="009037EB"/>
    <w:rsid w:val="00911F76"/>
    <w:rsid w:val="0091407B"/>
    <w:rsid w:val="00921425"/>
    <w:rsid w:val="00955501"/>
    <w:rsid w:val="00962713"/>
    <w:rsid w:val="00964FCB"/>
    <w:rsid w:val="009673FE"/>
    <w:rsid w:val="0098048D"/>
    <w:rsid w:val="00982FB5"/>
    <w:rsid w:val="009966B1"/>
    <w:rsid w:val="009A6BFA"/>
    <w:rsid w:val="009A79FD"/>
    <w:rsid w:val="009B0C88"/>
    <w:rsid w:val="009B3137"/>
    <w:rsid w:val="009D7845"/>
    <w:rsid w:val="009E02D4"/>
    <w:rsid w:val="009E0BB5"/>
    <w:rsid w:val="009E4B01"/>
    <w:rsid w:val="00A05517"/>
    <w:rsid w:val="00A26E35"/>
    <w:rsid w:val="00A26E4A"/>
    <w:rsid w:val="00A30C22"/>
    <w:rsid w:val="00A34441"/>
    <w:rsid w:val="00A73811"/>
    <w:rsid w:val="00A74AB5"/>
    <w:rsid w:val="00A87EB4"/>
    <w:rsid w:val="00A97B61"/>
    <w:rsid w:val="00AA42B7"/>
    <w:rsid w:val="00AC5162"/>
    <w:rsid w:val="00AC61E6"/>
    <w:rsid w:val="00AE6E1C"/>
    <w:rsid w:val="00B01E82"/>
    <w:rsid w:val="00B105CE"/>
    <w:rsid w:val="00B11D63"/>
    <w:rsid w:val="00B16F16"/>
    <w:rsid w:val="00B17EA8"/>
    <w:rsid w:val="00B20C37"/>
    <w:rsid w:val="00B30237"/>
    <w:rsid w:val="00B30939"/>
    <w:rsid w:val="00B36106"/>
    <w:rsid w:val="00B84895"/>
    <w:rsid w:val="00B91250"/>
    <w:rsid w:val="00BB564E"/>
    <w:rsid w:val="00BD035D"/>
    <w:rsid w:val="00BD4D36"/>
    <w:rsid w:val="00BF51A6"/>
    <w:rsid w:val="00C02197"/>
    <w:rsid w:val="00C15603"/>
    <w:rsid w:val="00C22530"/>
    <w:rsid w:val="00C24762"/>
    <w:rsid w:val="00C7194E"/>
    <w:rsid w:val="00C71AB9"/>
    <w:rsid w:val="00C74482"/>
    <w:rsid w:val="00C74506"/>
    <w:rsid w:val="00C80D94"/>
    <w:rsid w:val="00CA3A74"/>
    <w:rsid w:val="00CB34F0"/>
    <w:rsid w:val="00CC2362"/>
    <w:rsid w:val="00CD0562"/>
    <w:rsid w:val="00CE3630"/>
    <w:rsid w:val="00CE4D7B"/>
    <w:rsid w:val="00D02788"/>
    <w:rsid w:val="00D0396F"/>
    <w:rsid w:val="00D23A5E"/>
    <w:rsid w:val="00D2481D"/>
    <w:rsid w:val="00DA1334"/>
    <w:rsid w:val="00DC6DE3"/>
    <w:rsid w:val="00E12F96"/>
    <w:rsid w:val="00E531A0"/>
    <w:rsid w:val="00E61092"/>
    <w:rsid w:val="00E62CDF"/>
    <w:rsid w:val="00E640BE"/>
    <w:rsid w:val="00EA7ADD"/>
    <w:rsid w:val="00ED6540"/>
    <w:rsid w:val="00ED7951"/>
    <w:rsid w:val="00EE03BB"/>
    <w:rsid w:val="00EE07CE"/>
    <w:rsid w:val="00EE1184"/>
    <w:rsid w:val="00F55A79"/>
    <w:rsid w:val="00F97D64"/>
    <w:rsid w:val="00FA4242"/>
    <w:rsid w:val="00FC38A5"/>
    <w:rsid w:val="00FC4F49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69"/>
    <o:shapelayout v:ext="edit">
      <o:idmap v:ext="edit" data="1"/>
    </o:shapelayout>
  </w:shapeDefaults>
  <w:decimalSymbol w:val=","/>
  <w:listSeparator w:val=";"/>
  <w14:docId w14:val="7F514EC2"/>
  <w15:docId w15:val="{79396136-3ACC-4075-BE10-B28302534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Balloon Text"/>
    <w:basedOn w:val="a1"/>
    <w:link w:val="a8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2"/>
    <w:uiPriority w:val="99"/>
    <w:unhideWhenUsed/>
    <w:rsid w:val="00A26E35"/>
    <w:rPr>
      <w:color w:val="0000FF" w:themeColor="hyperlink"/>
      <w:u w:val="single"/>
    </w:rPr>
  </w:style>
  <w:style w:type="paragraph" w:styleId="aa">
    <w:name w:val="footer"/>
    <w:basedOn w:val="a1"/>
    <w:link w:val="ab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1"/>
    <w:uiPriority w:val="99"/>
    <w:unhideWhenUsed/>
    <w:rsid w:val="002B3B71"/>
    <w:pPr>
      <w:numPr>
        <w:numId w:val="2"/>
      </w:numPr>
      <w:contextualSpacing/>
    </w:pPr>
  </w:style>
  <w:style w:type="character" w:styleId="ac">
    <w:name w:val="footnote reference"/>
    <w:basedOn w:val="a2"/>
    <w:rsid w:val="002B3B71"/>
    <w:rPr>
      <w:vertAlign w:val="superscript"/>
    </w:rPr>
  </w:style>
  <w:style w:type="paragraph" w:styleId="ad">
    <w:name w:val="List Paragraph"/>
    <w:basedOn w:val="a1"/>
    <w:link w:val="ae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1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f">
    <w:name w:val="Table Grid"/>
    <w:basedOn w:val="a3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1"/>
    <w:next w:val="a1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0">
    <w:name w:val="FollowedHyperlink"/>
    <w:rsid w:val="0017059C"/>
    <w:rPr>
      <w:color w:val="800080"/>
      <w:u w:val="single"/>
    </w:rPr>
  </w:style>
  <w:style w:type="character" w:customStyle="1" w:styleId="ae">
    <w:name w:val="Абзац списка Знак"/>
    <w:link w:val="ad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rsid w:val="005B16D6"/>
    <w:rPr>
      <w:rFonts w:ascii="Times New Roman" w:hAnsi="Times New Roman"/>
      <w:sz w:val="20"/>
    </w:rPr>
  </w:style>
  <w:style w:type="character" w:styleId="af2">
    <w:name w:val="annotation reference"/>
    <w:basedOn w:val="a2"/>
    <w:uiPriority w:val="99"/>
    <w:semiHidden/>
    <w:unhideWhenUsed/>
    <w:rsid w:val="002A424F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2A424F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A424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0">
    <w:name w:val="Подподпункт"/>
    <w:basedOn w:val="a1"/>
    <w:link w:val="af7"/>
    <w:rsid w:val="00743B4A"/>
    <w:pPr>
      <w:numPr>
        <w:numId w:val="39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f7">
    <w:name w:val="Подподпункт Знак"/>
    <w:link w:val="a0"/>
    <w:rsid w:val="00743B4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8">
    <w:name w:val="footnote text"/>
    <w:basedOn w:val="a1"/>
    <w:link w:val="af9"/>
    <w:semiHidden/>
    <w:rsid w:val="00743B4A"/>
    <w:pPr>
      <w:ind w:firstLine="567"/>
      <w:jc w:val="both"/>
    </w:pPr>
    <w:rPr>
      <w:snapToGrid w:val="0"/>
      <w:sz w:val="20"/>
      <w:szCs w:val="20"/>
    </w:rPr>
  </w:style>
  <w:style w:type="character" w:customStyle="1" w:styleId="af9">
    <w:name w:val="Текст сноски Знак"/>
    <w:basedOn w:val="a2"/>
    <w:link w:val="af8"/>
    <w:semiHidden/>
    <w:rsid w:val="00743B4A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a">
    <w:name w:val="Unresolved Mention"/>
    <w:basedOn w:val="a2"/>
    <w:uiPriority w:val="99"/>
    <w:semiHidden/>
    <w:unhideWhenUsed/>
    <w:rsid w:val="001D37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Куколь Наталья Валерьевна</cp:lastModifiedBy>
  <cp:revision>2</cp:revision>
  <cp:lastPrinted>2015-09-28T09:26:00Z</cp:lastPrinted>
  <dcterms:created xsi:type="dcterms:W3CDTF">2026-03-11T07:54:00Z</dcterms:created>
  <dcterms:modified xsi:type="dcterms:W3CDTF">2026-03-11T07:54:00Z</dcterms:modified>
</cp:coreProperties>
</file>