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4C216B">
        <w:tblPrEx>
          <w:tblCellMar>
            <w:top w:w="0" w:type="dxa"/>
            <w:bottom w:w="0" w:type="dxa"/>
          </w:tblCellMar>
        </w:tblPrEx>
        <w:trPr>
          <w:gridAfter w:val="2"/>
          <w:wAfter w:w="101" w:type="dxa"/>
          <w:trHeight w:hRule="exact" w:val="600"/>
        </w:trPr>
        <w:tc>
          <w:tcPr>
            <w:tcW w:w="1" w:type="dxa"/>
          </w:tcPr>
          <w:p w:rsidR="004C216B" w:rsidRDefault="004C216B">
            <w:pPr>
              <w:pStyle w:val="EMPTYCELLSTYLE"/>
            </w:pPr>
          </w:p>
        </w:tc>
        <w:tc>
          <w:tcPr>
            <w:tcW w:w="3940" w:type="dxa"/>
          </w:tcPr>
          <w:p w:rsidR="004C216B" w:rsidRDefault="004C216B">
            <w:pPr>
              <w:pStyle w:val="EMPTYCELLSTYLE"/>
            </w:pPr>
          </w:p>
        </w:tc>
        <w:tc>
          <w:tcPr>
            <w:tcW w:w="3600" w:type="dxa"/>
          </w:tcPr>
          <w:p w:rsidR="004C216B" w:rsidRDefault="004C216B">
            <w:pPr>
              <w:pStyle w:val="EMPTYCELLSTYLE"/>
            </w:pPr>
          </w:p>
        </w:tc>
        <w:tc>
          <w:tcPr>
            <w:tcW w:w="3860" w:type="dxa"/>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940"/>
        </w:trPr>
        <w:tc>
          <w:tcPr>
            <w:tcW w:w="1" w:type="dxa"/>
          </w:tcPr>
          <w:p w:rsidR="004C216B" w:rsidRDefault="004C216B">
            <w:pPr>
              <w:pStyle w:val="EMPTYCELLSTYLE"/>
            </w:pPr>
          </w:p>
        </w:tc>
        <w:tc>
          <w:tcPr>
            <w:tcW w:w="3940" w:type="dxa"/>
          </w:tcPr>
          <w:p w:rsidR="004C216B" w:rsidRDefault="004C216B">
            <w:pPr>
              <w:pStyle w:val="EMPTYCELLSTYLE"/>
            </w:pPr>
          </w:p>
        </w:tc>
        <w:tc>
          <w:tcPr>
            <w:tcW w:w="3600" w:type="dxa"/>
            <w:vMerge w:val="restart"/>
            <w:tcMar>
              <w:top w:w="0" w:type="dxa"/>
              <w:left w:w="0" w:type="dxa"/>
              <w:bottom w:w="0" w:type="dxa"/>
              <w:right w:w="0" w:type="dxa"/>
            </w:tcMar>
          </w:tcPr>
          <w:p w:rsidR="004C216B" w:rsidRDefault="0017132F">
            <w:r>
              <w:rPr>
                <w:noProof/>
              </w:rPr>
              <w:drawing>
                <wp:anchor distT="0" distB="0" distL="0" distR="0" simplePos="0" relativeHeight="25165824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386711750" name="Picture"/>
                  <wp:cNvGraphicFramePr/>
                  <a:graphic xmlns:a="http://schemas.openxmlformats.org/drawingml/2006/main">
                    <a:graphicData uri="http://schemas.openxmlformats.org/drawingml/2006/picture">
                      <pic:pic xmlns:pic="http://schemas.openxmlformats.org/drawingml/2006/picture">
                        <pic:nvPicPr>
                          <pic:cNvPr id="1386711750" name="Picture"/>
                          <pic:cNvPicPr/>
                        </pic:nvPicPr>
                        <pic:blipFill>
                          <a:blip r:embed="rId4"/>
                          <a:srcRect/>
                          <a:stretch>
                            <a:fillRect r="8888"/>
                          </a:stretch>
                        </pic:blipFill>
                        <pic:spPr>
                          <a:xfrm>
                            <a:off x="0" y="0"/>
                            <a:ext cx="2286000" cy="635000"/>
                          </a:xfrm>
                          <a:prstGeom prst="rect">
                            <a:avLst/>
                          </a:prstGeom>
                        </pic:spPr>
                      </pic:pic>
                    </a:graphicData>
                  </a:graphic>
                </wp:anchor>
              </w:drawing>
            </w:r>
          </w:p>
        </w:tc>
        <w:tc>
          <w:tcPr>
            <w:tcW w:w="3860" w:type="dxa"/>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60"/>
        </w:trPr>
        <w:tc>
          <w:tcPr>
            <w:tcW w:w="1" w:type="dxa"/>
          </w:tcPr>
          <w:p w:rsidR="004C216B" w:rsidRDefault="004C216B">
            <w:pPr>
              <w:pStyle w:val="EMPTYCELLSTYLE"/>
            </w:pPr>
          </w:p>
        </w:tc>
        <w:tc>
          <w:tcPr>
            <w:tcW w:w="3940" w:type="dxa"/>
          </w:tcPr>
          <w:p w:rsidR="004C216B" w:rsidRDefault="004C216B">
            <w:pPr>
              <w:pStyle w:val="EMPTYCELLSTYLE"/>
            </w:pPr>
          </w:p>
        </w:tc>
        <w:tc>
          <w:tcPr>
            <w:tcW w:w="3600" w:type="dxa"/>
            <w:vMerge/>
            <w:tcMar>
              <w:top w:w="0" w:type="dxa"/>
              <w:left w:w="0" w:type="dxa"/>
              <w:bottom w:w="0" w:type="dxa"/>
              <w:right w:w="0" w:type="dxa"/>
            </w:tcMar>
          </w:tcPr>
          <w:p w:rsidR="004C216B" w:rsidRDefault="004C216B">
            <w:pPr>
              <w:pStyle w:val="EMPTYCELLSTYLE"/>
            </w:pPr>
          </w:p>
        </w:tc>
        <w:tc>
          <w:tcPr>
            <w:tcW w:w="3860" w:type="dxa"/>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800"/>
        </w:trPr>
        <w:tc>
          <w:tcPr>
            <w:tcW w:w="1" w:type="dxa"/>
          </w:tcPr>
          <w:p w:rsidR="004C216B" w:rsidRDefault="004C216B">
            <w:pPr>
              <w:pStyle w:val="EMPTYCELLSTYLE"/>
            </w:pPr>
          </w:p>
        </w:tc>
        <w:tc>
          <w:tcPr>
            <w:tcW w:w="3940" w:type="dxa"/>
          </w:tcPr>
          <w:p w:rsidR="004C216B" w:rsidRDefault="004C216B">
            <w:pPr>
              <w:pStyle w:val="EMPTYCELLSTYLE"/>
            </w:pPr>
          </w:p>
        </w:tc>
        <w:tc>
          <w:tcPr>
            <w:tcW w:w="3600" w:type="dxa"/>
          </w:tcPr>
          <w:p w:rsidR="004C216B" w:rsidRDefault="004C216B">
            <w:pPr>
              <w:pStyle w:val="EMPTYCELLSTYLE"/>
            </w:pPr>
          </w:p>
        </w:tc>
        <w:tc>
          <w:tcPr>
            <w:tcW w:w="3860" w:type="dxa"/>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20"/>
        </w:trPr>
        <w:tc>
          <w:tcPr>
            <w:tcW w:w="1" w:type="dxa"/>
          </w:tcPr>
          <w:p w:rsidR="004C216B" w:rsidRDefault="004C216B">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1580"/>
        </w:trPr>
        <w:tc>
          <w:tcPr>
            <w:tcW w:w="1" w:type="dxa"/>
          </w:tcPr>
          <w:p w:rsidR="004C216B" w:rsidRDefault="004C216B">
            <w:pPr>
              <w:pStyle w:val="EMPTYCELLSTYLE"/>
            </w:pPr>
          </w:p>
        </w:tc>
        <w:tc>
          <w:tcPr>
            <w:tcW w:w="3940" w:type="dxa"/>
          </w:tcPr>
          <w:p w:rsidR="004C216B" w:rsidRDefault="004C216B">
            <w:pPr>
              <w:pStyle w:val="EMPTYCELLSTYLE"/>
            </w:pPr>
          </w:p>
        </w:tc>
        <w:tc>
          <w:tcPr>
            <w:tcW w:w="3600" w:type="dxa"/>
          </w:tcPr>
          <w:p w:rsidR="004C216B" w:rsidRDefault="004C216B">
            <w:pPr>
              <w:pStyle w:val="EMPTYCELLSTYLE"/>
            </w:pPr>
          </w:p>
        </w:tc>
        <w:tc>
          <w:tcPr>
            <w:tcW w:w="3860" w:type="dxa"/>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val="600"/>
        </w:trPr>
        <w:tc>
          <w:tcPr>
            <w:tcW w:w="1" w:type="dxa"/>
          </w:tcPr>
          <w:p w:rsidR="004C216B" w:rsidRDefault="004C216B">
            <w:pPr>
              <w:pStyle w:val="EMPTYCELLSTYLE"/>
            </w:pPr>
          </w:p>
        </w:tc>
        <w:tc>
          <w:tcPr>
            <w:tcW w:w="11400" w:type="dxa"/>
            <w:gridSpan w:val="3"/>
            <w:tcMar>
              <w:top w:w="0" w:type="dxa"/>
              <w:left w:w="0" w:type="dxa"/>
              <w:bottom w:w="0" w:type="dxa"/>
              <w:right w:w="0" w:type="dxa"/>
            </w:tcMar>
            <w:vAlign w:val="center"/>
          </w:tcPr>
          <w:p w:rsidR="004C216B" w:rsidRDefault="0017132F">
            <w:pPr>
              <w:jc w:val="center"/>
            </w:pPr>
            <w:r>
              <w:rPr>
                <w:b/>
                <w:color w:val="000000"/>
                <w:sz w:val="24"/>
                <w:u w:val="single"/>
              </w:rPr>
              <w:t>РУКОВОДСТВО ПО ЭКСПЕРТНОЙ ОЦЕНКЕ</w:t>
            </w:r>
          </w:p>
        </w:tc>
        <w:tc>
          <w:tcPr>
            <w:tcW w:w="100"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p>
        </w:tc>
        <w:tc>
          <w:tcPr>
            <w:tcW w:w="11400" w:type="dxa"/>
            <w:gridSpan w:val="3"/>
          </w:tcPr>
          <w:p w:rsidR="004C216B" w:rsidRDefault="004C216B">
            <w:pPr>
              <w:pStyle w:val="EMPTYCELLSTYLE"/>
            </w:pP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val="600"/>
        </w:trPr>
        <w:tc>
          <w:tcPr>
            <w:tcW w:w="1" w:type="dxa"/>
          </w:tcPr>
          <w:p w:rsidR="004C216B" w:rsidRDefault="004C216B">
            <w:pPr>
              <w:pStyle w:val="EMPTYCELLSTYLE"/>
            </w:pPr>
          </w:p>
        </w:tc>
        <w:tc>
          <w:tcPr>
            <w:tcW w:w="11400" w:type="dxa"/>
            <w:gridSpan w:val="3"/>
            <w:tcMar>
              <w:top w:w="0" w:type="dxa"/>
              <w:left w:w="0" w:type="dxa"/>
              <w:bottom w:w="0" w:type="dxa"/>
              <w:right w:w="0" w:type="dxa"/>
            </w:tcMar>
            <w:vAlign w:val="center"/>
          </w:tcPr>
          <w:p w:rsidR="004C216B" w:rsidRDefault="0017132F">
            <w:pPr>
              <w:jc w:val="both"/>
            </w:pPr>
            <w:r>
              <w:rPr>
                <w:b/>
                <w:color w:val="000000"/>
                <w:sz w:val="24"/>
              </w:rPr>
              <w:t>Оценка и сопоставление заявок (оценочная стадия) лот № 424.24.00025 Ремонт помещений</w:t>
            </w: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val="800"/>
        </w:trPr>
        <w:tc>
          <w:tcPr>
            <w:tcW w:w="1" w:type="dxa"/>
          </w:tcPr>
          <w:p w:rsidR="004C216B" w:rsidRDefault="004C216B">
            <w:pPr>
              <w:pStyle w:val="EMPTYCELLSTYLE"/>
            </w:pPr>
          </w:p>
        </w:tc>
        <w:tc>
          <w:tcPr>
            <w:tcW w:w="11400" w:type="dxa"/>
            <w:gridSpan w:val="3"/>
            <w:tcMar>
              <w:top w:w="0" w:type="dxa"/>
              <w:left w:w="0" w:type="dxa"/>
              <w:bottom w:w="0" w:type="dxa"/>
              <w:right w:w="0" w:type="dxa"/>
            </w:tcMar>
            <w:vAlign w:val="center"/>
          </w:tcPr>
          <w:p w:rsidR="004C216B" w:rsidRDefault="0017132F">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hRule="exact" w:val="14740"/>
        </w:trPr>
        <w:tc>
          <w:tcPr>
            <w:tcW w:w="1" w:type="dxa"/>
          </w:tcPr>
          <w:p w:rsidR="004C216B" w:rsidRDefault="004C216B">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4C216B">
              <w:tblPrEx>
                <w:tblCellMar>
                  <w:top w:w="0" w:type="dxa"/>
                  <w:bottom w:w="0" w:type="dxa"/>
                </w:tblCellMar>
              </w:tblPrEx>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3000"/>
                    </w:trPr>
                    <w:tc>
                      <w:tcPr>
                        <w:tcW w:w="1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 п/п</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3000"/>
                    </w:trPr>
                    <w:tc>
                      <w:tcPr>
                        <w:tcW w:w="3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Наименование критерия</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3000"/>
                    </w:trPr>
                    <w:tc>
                      <w:tcPr>
                        <w:tcW w:w="2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Направление</w:t>
                        </w:r>
                        <w:r>
                          <w:rPr>
                            <w:b/>
                            <w:color w:val="000000"/>
                            <w:sz w:val="24"/>
                          </w:rPr>
                          <w:br/>
                        </w:r>
                        <w:r>
                          <w:rPr>
                            <w:b/>
                            <w:color w:val="000000"/>
                            <w:sz w:val="24"/>
                          </w:rPr>
                          <w:br/>
                          <w:t>экспертной</w:t>
                        </w:r>
                        <w:r>
                          <w:rPr>
                            <w:b/>
                            <w:color w:val="000000"/>
                            <w:sz w:val="24"/>
                          </w:rPr>
                          <w:br/>
                        </w:r>
                        <w:r>
                          <w:rPr>
                            <w:b/>
                            <w:color w:val="000000"/>
                            <w:sz w:val="24"/>
                          </w:rPr>
                          <w:br/>
                          <w:t>оценки</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4C216B" w:rsidRDefault="0017132F">
                        <w:pPr>
                          <w:jc w:val="center"/>
                        </w:pPr>
                        <w:r>
                          <w:rPr>
                            <w:b/>
                            <w:color w:val="000000"/>
                            <w:sz w:val="24"/>
                          </w:rPr>
                          <w:t>Краткое наименование критерия</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4C216B" w:rsidRDefault="0017132F">
                        <w:pPr>
                          <w:jc w:val="center"/>
                        </w:pPr>
                        <w:r>
                          <w:rPr>
                            <w:b/>
                            <w:color w:val="000000"/>
                            <w:sz w:val="24"/>
                          </w:rPr>
                          <w:t>Обозначение выставленного по критерию балла / полученного значения</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4C216B" w:rsidRDefault="0017132F">
                        <w:pPr>
                          <w:jc w:val="center"/>
                        </w:pPr>
                        <w:r>
                          <w:rPr>
                            <w:b/>
                            <w:color w:val="000000"/>
                            <w:sz w:val="24"/>
                          </w:rPr>
                          <w:t>Значимость критерия</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3000"/>
                    </w:trPr>
                    <w:tc>
                      <w:tcPr>
                        <w:tcW w:w="1400" w:type="dxa"/>
                        <w:shd w:val="clear" w:color="auto" w:fill="FFFFFF"/>
                        <w:tcMar>
                          <w:top w:w="0" w:type="dxa"/>
                          <w:left w:w="0" w:type="dxa"/>
                          <w:bottom w:w="0" w:type="dxa"/>
                          <w:right w:w="0" w:type="dxa"/>
                        </w:tcMar>
                        <w:vAlign w:val="center"/>
                      </w:tcPr>
                      <w:p w:rsidR="004C216B" w:rsidRDefault="0017132F">
                        <w:pPr>
                          <w:jc w:val="center"/>
                        </w:pPr>
                        <w:r>
                          <w:rPr>
                            <w:b/>
                            <w:color w:val="000000"/>
                            <w:sz w:val="24"/>
                          </w:rPr>
                          <w:t>Обозначение значимости критерия</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Деловая репутация Участника</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4C216B">
                        <w:pPr>
                          <w:ind w:firstLine="100"/>
                        </w:pP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1</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1.1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Деловая репутация Участника</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Экономическая безопасность</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1.1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1.1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1.1</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2</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Коммерческое предложение</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4C216B">
                        <w:pPr>
                          <w:ind w:firstLine="100"/>
                        </w:pP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40%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2</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2.1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Цена договора, предложенная участником</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Коммерческая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2.1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2.1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2.1</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Надежность Участника</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4C216B">
                        <w:pPr>
                          <w:ind w:firstLine="100"/>
                        </w:pP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40%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w:t>
                        </w:r>
                      </w:p>
                    </w:tc>
                  </w:tr>
                </w:tbl>
                <w:p w:rsidR="004C216B" w:rsidRDefault="004C216B">
                  <w:pPr>
                    <w:pStyle w:val="EMPTYCELLSTYLE"/>
                  </w:pPr>
                </w:p>
              </w:tc>
            </w:tr>
            <w:tr w:rsidR="004C216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820"/>
                    </w:trPr>
                    <w:tc>
                      <w:tcPr>
                        <w:tcW w:w="3000" w:type="dxa"/>
                        <w:tcMar>
                          <w:top w:w="0" w:type="dxa"/>
                          <w:left w:w="0" w:type="dxa"/>
                          <w:bottom w:w="0" w:type="dxa"/>
                          <w:right w:w="0" w:type="dxa"/>
                        </w:tcMar>
                        <w:vAlign w:val="center"/>
                      </w:tcPr>
                      <w:p w:rsidR="004C216B" w:rsidRDefault="0017132F">
                        <w:pPr>
                          <w:ind w:firstLine="100"/>
                        </w:pPr>
                        <w:r>
                          <w:rPr>
                            <w:color w:val="000000"/>
                            <w:sz w:val="24"/>
                          </w:rPr>
                          <w:t>Добровольные системы подтверждения квалификации</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3.1</w:t>
                        </w:r>
                      </w:p>
                    </w:tc>
                  </w:tr>
                </w:tbl>
                <w:p w:rsidR="004C216B" w:rsidRDefault="004C216B">
                  <w:pPr>
                    <w:pStyle w:val="EMPTYCELLSTYLE"/>
                  </w:pPr>
                </w:p>
              </w:tc>
            </w:tr>
            <w:tr w:rsidR="004C216B">
              <w:tblPrEx>
                <w:tblCellMar>
                  <w:top w:w="0" w:type="dxa"/>
                  <w:bottom w:w="0" w:type="dxa"/>
                </w:tblCellMar>
              </w:tblPrEx>
              <w:trPr>
                <w:trHeight w:hRule="exact" w:val="136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3.1.1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1360"/>
                    </w:trPr>
                    <w:tc>
                      <w:tcPr>
                        <w:tcW w:w="3000" w:type="dxa"/>
                        <w:tcMar>
                          <w:top w:w="0" w:type="dxa"/>
                          <w:left w:w="0" w:type="dxa"/>
                          <w:bottom w:w="0" w:type="dxa"/>
                          <w:right w:w="0" w:type="dxa"/>
                        </w:tcMar>
                        <w:vAlign w:val="center"/>
                      </w:tcPr>
                      <w:p w:rsidR="004C216B" w:rsidRDefault="0017132F">
                        <w:pPr>
                          <w:ind w:firstLine="100"/>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3.1.1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3.1.1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50%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3.1.1</w:t>
                        </w:r>
                      </w:p>
                    </w:tc>
                  </w:tr>
                </w:tbl>
                <w:p w:rsidR="004C216B" w:rsidRDefault="004C216B">
                  <w:pPr>
                    <w:pStyle w:val="EMPTYCELLSTYLE"/>
                  </w:pPr>
                </w:p>
              </w:tc>
            </w:tr>
            <w:tr w:rsidR="004C216B">
              <w:tblPrEx>
                <w:tblCellMar>
                  <w:top w:w="0" w:type="dxa"/>
                  <w:bottom w:w="0" w:type="dxa"/>
                </w:tblCellMar>
              </w:tblPrEx>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3.1.2</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1920"/>
                    </w:trPr>
                    <w:tc>
                      <w:tcPr>
                        <w:tcW w:w="3000" w:type="dxa"/>
                        <w:tcMar>
                          <w:top w:w="0" w:type="dxa"/>
                          <w:left w:w="0" w:type="dxa"/>
                          <w:bottom w:w="0" w:type="dxa"/>
                          <w:right w:w="0" w:type="dxa"/>
                        </w:tcMar>
                        <w:vAlign w:val="center"/>
                      </w:tcPr>
                      <w:p w:rsidR="004C216B" w:rsidRDefault="0017132F">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3.1.2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3.1.2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50%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3.1.2</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3.2</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Опыт выполнения работ</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30%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3.2</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3.2.1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Опыт выполнения работ</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3.2.1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3.2.1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3.2.1</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3.3</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Ресурсные возможности</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3.3</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3.3</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35%</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3.3</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3.3.1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Наличие и квалификация персонала</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3.3.1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3.3.1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50%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3.3.1</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3.3.2</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Наличие материальных ресурсов</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Квалификационная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3.3.2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3.3.2</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50%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3.3.2</w:t>
                        </w:r>
                      </w:p>
                    </w:tc>
                  </w:tr>
                </w:tbl>
                <w:p w:rsidR="004C216B" w:rsidRDefault="004C216B">
                  <w:pPr>
                    <w:pStyle w:val="EMPTYCELLSTYLE"/>
                  </w:pPr>
                </w:p>
              </w:tc>
            </w:tr>
            <w:tr w:rsidR="004C216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3.4</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820"/>
                    </w:trPr>
                    <w:tc>
                      <w:tcPr>
                        <w:tcW w:w="3000" w:type="dxa"/>
                        <w:tcMar>
                          <w:top w:w="0" w:type="dxa"/>
                          <w:left w:w="0" w:type="dxa"/>
                          <w:bottom w:w="0" w:type="dxa"/>
                          <w:right w:w="0" w:type="dxa"/>
                        </w:tcMar>
                        <w:vAlign w:val="center"/>
                      </w:tcPr>
                      <w:p w:rsidR="004C216B" w:rsidRDefault="0017132F">
                        <w:pPr>
                          <w:ind w:firstLine="100"/>
                        </w:pPr>
                        <w:r>
                          <w:rPr>
                            <w:color w:val="000000"/>
                            <w:sz w:val="24"/>
                          </w:rPr>
                          <w:t>Экономические риски с учётом платёжеспособности и финансовой устойчивости</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820"/>
                    </w:trPr>
                    <w:tc>
                      <w:tcPr>
                        <w:tcW w:w="2000" w:type="dxa"/>
                        <w:tcMar>
                          <w:top w:w="0" w:type="dxa"/>
                          <w:left w:w="0" w:type="dxa"/>
                          <w:bottom w:w="0" w:type="dxa"/>
                          <w:right w:w="0" w:type="dxa"/>
                        </w:tcMar>
                        <w:vAlign w:val="center"/>
                      </w:tcPr>
                      <w:p w:rsidR="004C216B" w:rsidRDefault="0017132F">
                        <w:pPr>
                          <w:ind w:firstLine="100"/>
                        </w:pPr>
                        <w:r>
                          <w:rPr>
                            <w:color w:val="000000"/>
                            <w:sz w:val="24"/>
                          </w:rPr>
                          <w:t>Финансово-</w:t>
                        </w:r>
                        <w:r w:rsidR="00A3237F">
                          <w:rPr>
                            <w:color w:val="000000"/>
                            <w:sz w:val="24"/>
                          </w:rPr>
                          <w:t>экономическая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3.4</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3.4</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25%</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3.4</w:t>
                        </w:r>
                      </w:p>
                    </w:tc>
                  </w:tr>
                </w:tbl>
                <w:p w:rsidR="004C216B" w:rsidRDefault="004C216B">
                  <w:pPr>
                    <w:pStyle w:val="EMPTYCELLSTYLE"/>
                  </w:pPr>
                </w:p>
              </w:tc>
            </w:tr>
            <w:tr w:rsidR="004C216B">
              <w:tblPrEx>
                <w:tblCellMar>
                  <w:top w:w="0" w:type="dxa"/>
                  <w:bottom w:w="0" w:type="dxa"/>
                </w:tblCellMar>
              </w:tblPrEx>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3.4.1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820"/>
                    </w:trPr>
                    <w:tc>
                      <w:tcPr>
                        <w:tcW w:w="3000" w:type="dxa"/>
                        <w:tcMar>
                          <w:top w:w="0" w:type="dxa"/>
                          <w:left w:w="0" w:type="dxa"/>
                          <w:bottom w:w="0" w:type="dxa"/>
                          <w:right w:w="0" w:type="dxa"/>
                        </w:tcMar>
                        <w:vAlign w:val="center"/>
                      </w:tcPr>
                      <w:p w:rsidR="004C216B" w:rsidRDefault="0017132F">
                        <w:pPr>
                          <w:ind w:firstLine="100"/>
                        </w:pPr>
                        <w:r>
                          <w:rPr>
                            <w:color w:val="000000"/>
                            <w:sz w:val="24"/>
                          </w:rPr>
                          <w:t>Экономические риски с учётом платёжеспособности и финансовой устойчивости</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820"/>
                    </w:trPr>
                    <w:tc>
                      <w:tcPr>
                        <w:tcW w:w="2000" w:type="dxa"/>
                        <w:tcMar>
                          <w:top w:w="0" w:type="dxa"/>
                          <w:left w:w="0" w:type="dxa"/>
                          <w:bottom w:w="0" w:type="dxa"/>
                          <w:right w:w="0" w:type="dxa"/>
                        </w:tcMar>
                        <w:vAlign w:val="center"/>
                      </w:tcPr>
                      <w:p w:rsidR="004C216B" w:rsidRDefault="0017132F">
                        <w:pPr>
                          <w:ind w:firstLine="100"/>
                        </w:pPr>
                        <w:r>
                          <w:rPr>
                            <w:color w:val="000000"/>
                            <w:sz w:val="24"/>
                          </w:rPr>
                          <w:t>Финансово-</w:t>
                        </w:r>
                        <w:r w:rsidR="00A3237F">
                          <w:rPr>
                            <w:color w:val="000000"/>
                            <w:sz w:val="24"/>
                          </w:rPr>
                          <w:t>экономическая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3.4.1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3.4.1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3.4.1</w:t>
                        </w:r>
                      </w:p>
                    </w:tc>
                  </w:tr>
                </w:tbl>
                <w:p w:rsidR="004C216B" w:rsidRDefault="004C216B">
                  <w:pPr>
                    <w:pStyle w:val="EMPTYCELLSTYLE"/>
                  </w:pPr>
                </w:p>
              </w:tc>
            </w:tr>
          </w:tbl>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p>
        </w:tc>
        <w:tc>
          <w:tcPr>
            <w:tcW w:w="11400" w:type="dxa"/>
            <w:gridSpan w:val="3"/>
          </w:tcPr>
          <w:p w:rsidR="004C216B" w:rsidRDefault="004C216B">
            <w:pPr>
              <w:pStyle w:val="EMPTYCELLSTYLE"/>
            </w:pP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hRule="exact" w:val="1200"/>
        </w:trPr>
        <w:tc>
          <w:tcPr>
            <w:tcW w:w="1" w:type="dxa"/>
          </w:tcPr>
          <w:p w:rsidR="004C216B" w:rsidRDefault="004C216B">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4</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Оценка технического предложения</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4C216B">
                        <w:pPr>
                          <w:ind w:firstLine="100"/>
                        </w:pP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4</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4</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4</w:t>
                        </w:r>
                      </w:p>
                    </w:tc>
                  </w:tr>
                </w:tbl>
                <w:p w:rsidR="004C216B" w:rsidRDefault="004C216B">
                  <w:pPr>
                    <w:pStyle w:val="EMPTYCELLSTYLE"/>
                  </w:pPr>
                </w:p>
              </w:tc>
            </w:tr>
            <w:tr w:rsidR="004C216B">
              <w:tblPrEx>
                <w:tblCellMar>
                  <w:top w:w="0" w:type="dxa"/>
                  <w:bottom w:w="0" w:type="dxa"/>
                </w:tblCellMar>
              </w:tblPrEx>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4C216B">
                    <w:tblPrEx>
                      <w:tblCellMar>
                        <w:top w:w="0" w:type="dxa"/>
                        <w:bottom w:w="0" w:type="dxa"/>
                      </w:tblCellMar>
                    </w:tblPrEx>
                    <w:trPr>
                      <w:trHeight w:val="600"/>
                    </w:trPr>
                    <w:tc>
                      <w:tcPr>
                        <w:tcW w:w="1000" w:type="dxa"/>
                        <w:tcMar>
                          <w:top w:w="0" w:type="dxa"/>
                          <w:left w:w="0" w:type="dxa"/>
                          <w:bottom w:w="0" w:type="dxa"/>
                          <w:right w:w="0" w:type="dxa"/>
                        </w:tcMar>
                        <w:vAlign w:val="center"/>
                      </w:tcPr>
                      <w:p w:rsidR="004C216B" w:rsidRDefault="0017132F">
                        <w:pPr>
                          <w:ind w:firstLine="200"/>
                        </w:pPr>
                        <w:r>
                          <w:rPr>
                            <w:color w:val="000000"/>
                            <w:sz w:val="24"/>
                          </w:rPr>
                          <w:t>4.1</w:t>
                        </w:r>
                      </w:p>
                    </w:tc>
                  </w:tr>
                </w:tbl>
                <w:p w:rsidR="004C216B" w:rsidRDefault="004C216B">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4C216B">
                    <w:tblPrEx>
                      <w:tblCellMar>
                        <w:top w:w="0" w:type="dxa"/>
                        <w:bottom w:w="0" w:type="dxa"/>
                      </w:tblCellMar>
                    </w:tblPrEx>
                    <w:trPr>
                      <w:trHeight w:val="600"/>
                    </w:trPr>
                    <w:tc>
                      <w:tcPr>
                        <w:tcW w:w="3000" w:type="dxa"/>
                        <w:tcMar>
                          <w:top w:w="0" w:type="dxa"/>
                          <w:left w:w="0" w:type="dxa"/>
                          <w:bottom w:w="0" w:type="dxa"/>
                          <w:right w:w="0" w:type="dxa"/>
                        </w:tcMar>
                        <w:vAlign w:val="center"/>
                      </w:tcPr>
                      <w:p w:rsidR="004C216B" w:rsidRDefault="0017132F">
                        <w:pPr>
                          <w:ind w:firstLine="100"/>
                        </w:pPr>
                        <w:r>
                          <w:rPr>
                            <w:color w:val="000000"/>
                            <w:sz w:val="24"/>
                          </w:rPr>
                          <w:t>Гарантийные обязательства</w:t>
                        </w:r>
                      </w:p>
                    </w:tc>
                  </w:tr>
                </w:tbl>
                <w:p w:rsidR="004C216B" w:rsidRDefault="004C216B">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4C216B">
                    <w:tblPrEx>
                      <w:tblCellMar>
                        <w:top w:w="0" w:type="dxa"/>
                        <w:bottom w:w="0" w:type="dxa"/>
                      </w:tblCellMar>
                    </w:tblPrEx>
                    <w:trPr>
                      <w:trHeight w:val="600"/>
                    </w:trPr>
                    <w:tc>
                      <w:tcPr>
                        <w:tcW w:w="2000" w:type="dxa"/>
                        <w:tcMar>
                          <w:top w:w="0" w:type="dxa"/>
                          <w:left w:w="0" w:type="dxa"/>
                          <w:bottom w:w="0" w:type="dxa"/>
                          <w:right w:w="0" w:type="dxa"/>
                        </w:tcMar>
                        <w:vAlign w:val="center"/>
                      </w:tcPr>
                      <w:p w:rsidR="004C216B" w:rsidRDefault="0017132F">
                        <w:pPr>
                          <w:ind w:firstLine="100"/>
                        </w:pPr>
                        <w:r>
                          <w:rPr>
                            <w:color w:val="000000"/>
                            <w:sz w:val="24"/>
                          </w:rPr>
                          <w:t>Техническая экспертиза</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4.1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k</w:t>
                        </w:r>
                        <w:r>
                          <w:rPr>
                            <w:i/>
                            <w:color w:val="000000"/>
                          </w:rPr>
                          <w:t>4.1</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color w:val="000000"/>
                            <w:sz w:val="24"/>
                          </w:rPr>
                          <w:t>100%</w:t>
                        </w:r>
                      </w:p>
                    </w:tc>
                  </w:tr>
                </w:tbl>
                <w:p w:rsidR="004C216B" w:rsidRDefault="004C216B">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4C216B">
                    <w:tblPrEx>
                      <w:tblCellMar>
                        <w:top w:w="0" w:type="dxa"/>
                        <w:bottom w:w="0" w:type="dxa"/>
                      </w:tblCellMar>
                    </w:tblPrEx>
                    <w:trPr>
                      <w:trHeight w:val="600"/>
                    </w:trPr>
                    <w:tc>
                      <w:tcPr>
                        <w:tcW w:w="1400" w:type="dxa"/>
                        <w:tcMar>
                          <w:top w:w="0" w:type="dxa"/>
                          <w:left w:w="0" w:type="dxa"/>
                          <w:bottom w:w="0" w:type="dxa"/>
                          <w:right w:w="0" w:type="dxa"/>
                        </w:tcMar>
                        <w:vAlign w:val="center"/>
                      </w:tcPr>
                      <w:p w:rsidR="004C216B" w:rsidRDefault="0017132F">
                        <w:pPr>
                          <w:ind w:firstLine="400"/>
                        </w:pPr>
                        <w:r>
                          <w:rPr>
                            <w:b/>
                            <w:i/>
                            <w:color w:val="000000"/>
                            <w:sz w:val="32"/>
                          </w:rPr>
                          <w:t>b</w:t>
                        </w:r>
                        <w:r>
                          <w:rPr>
                            <w:i/>
                            <w:color w:val="000000"/>
                          </w:rPr>
                          <w:t>4.1</w:t>
                        </w:r>
                      </w:p>
                    </w:tc>
                  </w:tr>
                </w:tbl>
                <w:p w:rsidR="004C216B" w:rsidRDefault="004C216B">
                  <w:pPr>
                    <w:pStyle w:val="EMPTYCELLSTYLE"/>
                  </w:pPr>
                </w:p>
              </w:tc>
            </w:tr>
          </w:tbl>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hRule="exact" w:val="20"/>
        </w:trPr>
        <w:tc>
          <w:tcPr>
            <w:tcW w:w="1" w:type="dxa"/>
          </w:tcPr>
          <w:p w:rsidR="004C216B" w:rsidRDefault="004C216B">
            <w:pPr>
              <w:pStyle w:val="EMPTYCELLSTYLE"/>
            </w:pPr>
          </w:p>
        </w:tc>
        <w:tc>
          <w:tcPr>
            <w:tcW w:w="11400" w:type="dxa"/>
            <w:gridSpan w:val="3"/>
          </w:tcPr>
          <w:p w:rsidR="004C216B" w:rsidRDefault="004C216B">
            <w:pPr>
              <w:pStyle w:val="EMPTYCELLSTYLE"/>
            </w:pP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val="2200"/>
        </w:trPr>
        <w:tc>
          <w:tcPr>
            <w:tcW w:w="1" w:type="dxa"/>
          </w:tcPr>
          <w:p w:rsidR="004C216B" w:rsidRDefault="004C216B">
            <w:pPr>
              <w:pStyle w:val="EMPTYCELLSTYLE"/>
            </w:pPr>
          </w:p>
        </w:tc>
        <w:tc>
          <w:tcPr>
            <w:tcW w:w="11400" w:type="dxa"/>
            <w:gridSpan w:val="3"/>
            <w:tcMar>
              <w:top w:w="0" w:type="dxa"/>
              <w:left w:w="0" w:type="dxa"/>
              <w:bottom w:w="0" w:type="dxa"/>
              <w:right w:w="0" w:type="dxa"/>
            </w:tcMar>
          </w:tcPr>
          <w:p w:rsidR="004C216B" w:rsidRDefault="0017132F">
            <w:r>
              <w:rPr>
                <w:color w:val="000000"/>
                <w:sz w:val="24"/>
              </w:rPr>
              <w:br/>
            </w:r>
            <w:r>
              <w:rPr>
                <w:color w:val="000000"/>
                <w:sz w:val="24"/>
              </w:rP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 на первом этапе проводиться экспертиза только по тех</w:t>
            </w:r>
            <w:r>
              <w:rPr>
                <w:color w:val="000000"/>
                <w:sz w:val="24"/>
              </w:rPr>
              <w:t xml:space="preserve">ническому направлению; </w:t>
            </w:r>
            <w:r>
              <w:rPr>
                <w:color w:val="000000"/>
                <w:sz w:val="24"/>
              </w:rPr>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r>
            <w:r>
              <w:rPr>
                <w:color w:val="000000"/>
                <w:sz w:val="24"/>
              </w:rPr>
              <w:br/>
              <w:t>- на третьем этапе проводится коммерческая экспертиза.</w:t>
            </w: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val="540"/>
        </w:trPr>
        <w:tc>
          <w:tcPr>
            <w:tcW w:w="1" w:type="dxa"/>
          </w:tcPr>
          <w:p w:rsidR="004C216B" w:rsidRDefault="004C216B">
            <w:pPr>
              <w:pStyle w:val="EMPTYCELLSTYLE"/>
            </w:pPr>
          </w:p>
        </w:tc>
        <w:tc>
          <w:tcPr>
            <w:tcW w:w="11400" w:type="dxa"/>
            <w:gridSpan w:val="3"/>
            <w:tcMar>
              <w:top w:w="0" w:type="dxa"/>
              <w:left w:w="0" w:type="dxa"/>
              <w:bottom w:w="0" w:type="dxa"/>
              <w:right w:w="0" w:type="dxa"/>
            </w:tcMar>
            <w:vAlign w:val="center"/>
          </w:tcPr>
          <w:p w:rsidR="004C216B" w:rsidRDefault="0017132F">
            <w:pPr>
              <w:jc w:val="both"/>
            </w:pPr>
            <w:r>
              <w:rPr>
                <w:color w:val="000000"/>
                <w:sz w:val="24"/>
              </w:rPr>
              <w:t>3. Закупочная/конкурсная комис</w:t>
            </w:r>
            <w:r>
              <w:rPr>
                <w:color w:val="000000"/>
                <w:sz w:val="24"/>
              </w:rPr>
              <w:t>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hRule="exact" w:val="600"/>
        </w:trPr>
        <w:tc>
          <w:tcPr>
            <w:tcW w:w="1" w:type="dxa"/>
          </w:tcPr>
          <w:p w:rsidR="004C216B" w:rsidRDefault="004C216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4C216B">
              <w:tblPrEx>
                <w:tblCellMar>
                  <w:top w:w="0" w:type="dxa"/>
                  <w:bottom w:w="0" w:type="dxa"/>
                </w:tblCellMar>
              </w:tblPrEx>
              <w:trPr>
                <w:trHeight w:val="600"/>
              </w:trPr>
              <w:tc>
                <w:tcPr>
                  <w:tcW w:w="11400" w:type="dxa"/>
                  <w:tcMar>
                    <w:top w:w="0" w:type="dxa"/>
                    <w:left w:w="0" w:type="dxa"/>
                    <w:bottom w:w="0" w:type="dxa"/>
                    <w:right w:w="0" w:type="dxa"/>
                  </w:tcMar>
                  <w:vAlign w:val="center"/>
                </w:tcPr>
                <w:p w:rsidR="004C216B" w:rsidRDefault="0017132F">
                  <w:r>
                    <w:rPr>
                      <w:color w:val="000000"/>
                      <w:sz w:val="24"/>
                    </w:rPr>
                    <w:t>4. Присвоение баллов осуществляется экспертным путем в соответствии с Приложением 1 к настоящему Руководству.</w:t>
                  </w:r>
                </w:p>
              </w:tc>
            </w:tr>
          </w:tbl>
          <w:p w:rsidR="004C216B" w:rsidRDefault="004C216B">
            <w:pPr>
              <w:pStyle w:val="EMPTYCELLSTYLE"/>
            </w:pP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trHeight w:hRule="exact" w:val="6040"/>
        </w:trPr>
        <w:tc>
          <w:tcPr>
            <w:tcW w:w="1" w:type="dxa"/>
          </w:tcPr>
          <w:p w:rsidR="004C216B" w:rsidRDefault="004C216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4C216B">
              <w:tblPrEx>
                <w:tblCellMar>
                  <w:top w:w="0" w:type="dxa"/>
                  <w:bottom w:w="0" w:type="dxa"/>
                </w:tblCellMar>
              </w:tblPrEx>
              <w:trPr>
                <w:trHeight w:val="3020"/>
              </w:trPr>
              <w:tc>
                <w:tcPr>
                  <w:tcW w:w="11400" w:type="dxa"/>
                  <w:tcMar>
                    <w:top w:w="0" w:type="dxa"/>
                    <w:left w:w="0" w:type="dxa"/>
                    <w:bottom w:w="0" w:type="dxa"/>
                    <w:right w:w="0" w:type="dxa"/>
                  </w:tcMar>
                  <w:vAlign w:val="center"/>
                </w:tcPr>
                <w:p w:rsidR="004C216B" w:rsidRDefault="0017132F">
                  <w:r>
                    <w:rPr>
                      <w:color w:val="000000"/>
                      <w:sz w:val="24"/>
                    </w:rPr>
                    <w:br/>
                  </w:r>
                  <w:r>
                    <w:rPr>
                      <w:color w:val="000000"/>
                      <w:sz w:val="24"/>
                    </w:rP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w:t>
                  </w:r>
                  <w:r>
                    <w:rPr>
                      <w:color w:val="000000"/>
                      <w:sz w:val="24"/>
                    </w:rPr>
                    <w:t>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4C216B">
              <w:tblPrEx>
                <w:tblCellMar>
                  <w:top w:w="0" w:type="dxa"/>
                  <w:bottom w:w="0" w:type="dxa"/>
                </w:tblCellMar>
              </w:tblPrEx>
              <w:trPr>
                <w:trHeight w:val="3020"/>
              </w:trPr>
              <w:tc>
                <w:tcPr>
                  <w:tcW w:w="11400" w:type="dxa"/>
                  <w:tcMar>
                    <w:top w:w="0" w:type="dxa"/>
                    <w:left w:w="0" w:type="dxa"/>
                    <w:bottom w:w="0" w:type="dxa"/>
                    <w:right w:w="0" w:type="dxa"/>
                  </w:tcMar>
                  <w:vAlign w:val="center"/>
                </w:tcPr>
                <w:p w:rsidR="004C216B" w:rsidRDefault="0017132F">
                  <w:r>
                    <w:rPr>
                      <w:color w:val="000000"/>
                      <w:sz w:val="24"/>
                    </w:rPr>
                    <w:br/>
                    <w:t>4.2.  Присвоение баллов заявкам по критерию 2 Коммерческое предложение осуществляется на основании суммы балл</w:t>
                  </w:r>
                  <w:r>
                    <w:rPr>
                      <w:color w:val="000000"/>
                      <w:sz w:val="24"/>
                    </w:rPr>
                    <w:t>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w:t>
                  </w:r>
                  <w:r>
                    <w:rPr>
                      <w:color w:val="000000"/>
                      <w:sz w:val="24"/>
                    </w:rPr>
                    <w:t>ждого подкритерия критерия 2.</w:t>
                  </w:r>
                </w:p>
              </w:tc>
            </w:tr>
          </w:tbl>
          <w:p w:rsidR="004C216B" w:rsidRDefault="004C216B">
            <w:pPr>
              <w:pStyle w:val="EMPTYCELLSTYLE"/>
            </w:pPr>
          </w:p>
        </w:tc>
        <w:tc>
          <w:tcPr>
            <w:tcW w:w="200" w:type="dxa"/>
            <w:gridSpan w:val="2"/>
          </w:tcPr>
          <w:p w:rsidR="004C216B" w:rsidRDefault="004C216B">
            <w:pPr>
              <w:pStyle w:val="EMPTYCELLSTYLE"/>
            </w:pPr>
          </w:p>
        </w:tc>
        <w:tc>
          <w:tcPr>
            <w:tcW w:w="1" w:type="dxa"/>
          </w:tcPr>
          <w:p w:rsidR="004C216B" w:rsidRDefault="004C216B">
            <w:pPr>
              <w:pStyle w:val="EMPTYCELLSTYLE"/>
            </w:pPr>
          </w:p>
        </w:tc>
      </w:tr>
      <w:tr w:rsidR="004C216B">
        <w:tblPrEx>
          <w:tblCellMar>
            <w:top w:w="0" w:type="dxa"/>
            <w:bottom w:w="0" w:type="dxa"/>
          </w:tblCellMar>
        </w:tblPrEx>
        <w:trPr>
          <w:gridAfter w:val="2"/>
          <w:wAfter w:w="101" w:type="dxa"/>
        </w:trPr>
        <w:tc>
          <w:tcPr>
            <w:tcW w:w="1" w:type="dxa"/>
          </w:tcPr>
          <w:p w:rsidR="004C216B" w:rsidRDefault="004C216B">
            <w:pPr>
              <w:pStyle w:val="EMPTYCELLSTYLE"/>
              <w:pageBreakBefore/>
            </w:pPr>
          </w:p>
        </w:tc>
        <w:tc>
          <w:tcPr>
            <w:tcW w:w="11400" w:type="dxa"/>
            <w:gridSpan w:val="3"/>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13780"/>
        </w:trPr>
        <w:tc>
          <w:tcPr>
            <w:tcW w:w="1" w:type="dxa"/>
          </w:tcPr>
          <w:p w:rsidR="004C216B" w:rsidRDefault="004C216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4C216B">
              <w:tblPrEx>
                <w:tblCellMar>
                  <w:top w:w="0" w:type="dxa"/>
                  <w:bottom w:w="0" w:type="dxa"/>
                </w:tblCellMar>
              </w:tblPrEx>
              <w:trPr>
                <w:trHeight w:val="13780"/>
              </w:trPr>
              <w:tc>
                <w:tcPr>
                  <w:tcW w:w="11400" w:type="dxa"/>
                  <w:tcMar>
                    <w:top w:w="0" w:type="dxa"/>
                    <w:left w:w="0" w:type="dxa"/>
                    <w:bottom w:w="0" w:type="dxa"/>
                    <w:right w:w="0" w:type="dxa"/>
                  </w:tcMar>
                  <w:vAlign w:val="center"/>
                </w:tcPr>
                <w:p w:rsidR="004C216B" w:rsidRDefault="0017132F">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r>
                  <w:r>
                    <w:rPr>
                      <w:color w:val="000000"/>
                      <w:sz w:val="24"/>
                    </w:rP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w:t>
                  </w:r>
                  <w:r>
                    <w:rPr>
                      <w:color w:val="000000"/>
                      <w:sz w:val="24"/>
                    </w:rPr>
                    <w:t>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w:t>
                  </w:r>
                  <w:r>
                    <w:rPr>
                      <w:color w:val="000000"/>
                      <w:sz w:val="24"/>
                    </w:rPr>
                    <w:t>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 xml:space="preserve">Сценарий 1а: ОФЕРТА участника больше ГКПЗ. Выполняется расчёт оценок </w:t>
                  </w:r>
                  <w:r>
                    <w:rPr>
                      <w:color w:val="000000"/>
                      <w:sz w:val="24"/>
                    </w:rPr>
                    <w:t>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w:t>
                  </w:r>
                  <w:proofErr w:type="gramStart"/>
                  <w:r>
                    <w:rPr>
                      <w:color w:val="000000"/>
                      <w:sz w:val="24"/>
                    </w:rPr>
                    <w:t>))+</w:t>
                  </w:r>
                  <w:proofErr w:type="gramEnd"/>
                  <w:r>
                    <w:rPr>
                      <w:color w:val="000000"/>
                      <w:sz w:val="24"/>
                    </w:rPr>
                    <w:t>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r>
                  <w:r>
                    <w:rPr>
                      <w:color w:val="000000"/>
                      <w:sz w:val="24"/>
                    </w:rP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w:t>
                  </w:r>
                  <w:r>
                    <w:rPr>
                      <w:color w:val="000000"/>
                      <w:sz w:val="24"/>
                    </w:rPr>
                    <w:t>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w:t>
                  </w:r>
                  <w:proofErr w:type="gramStart"/>
                  <w:r>
                    <w:rPr>
                      <w:color w:val="000000"/>
                      <w:sz w:val="24"/>
                    </w:rPr>
                    <w:t>10)+</w:t>
                  </w:r>
                  <w:proofErr w:type="gramEnd"/>
                  <w:r>
                    <w:rPr>
                      <w:color w:val="000000"/>
                      <w:sz w:val="24"/>
                    </w:rPr>
                    <w:t>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w:t>
                  </w:r>
                  <w:r>
                    <w:rPr>
                      <w:color w:val="000000"/>
                      <w:sz w:val="24"/>
                    </w:rPr>
                    <w:t>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w:t>
                  </w:r>
                  <w:r>
                    <w:rPr>
                      <w:color w:val="000000"/>
                      <w:sz w:val="24"/>
                    </w:rPr>
                    <w:t xml:space="preserve"> то преференции участникам предоставляются в соответствии с Постановлением Правительства Российской Федерации от 16.09.2016 № 925</w:t>
                  </w:r>
                </w:p>
              </w:tc>
            </w:tr>
          </w:tbl>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Pr>
        <w:tc>
          <w:tcPr>
            <w:tcW w:w="1" w:type="dxa"/>
          </w:tcPr>
          <w:p w:rsidR="004C216B" w:rsidRDefault="004C216B">
            <w:pPr>
              <w:pStyle w:val="EMPTYCELLSTYLE"/>
              <w:pageBreakBefore/>
            </w:pPr>
          </w:p>
        </w:tc>
        <w:tc>
          <w:tcPr>
            <w:tcW w:w="11400" w:type="dxa"/>
            <w:gridSpan w:val="3"/>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15940"/>
        </w:trPr>
        <w:tc>
          <w:tcPr>
            <w:tcW w:w="1" w:type="dxa"/>
          </w:tcPr>
          <w:p w:rsidR="004C216B" w:rsidRDefault="004C216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4C216B">
              <w:tblPrEx>
                <w:tblCellMar>
                  <w:top w:w="0" w:type="dxa"/>
                  <w:bottom w:w="0" w:type="dxa"/>
                </w:tblCellMar>
              </w:tblPrEx>
              <w:trPr>
                <w:trHeight w:val="3020"/>
              </w:trPr>
              <w:tc>
                <w:tcPr>
                  <w:tcW w:w="11400" w:type="dxa"/>
                  <w:tcMar>
                    <w:top w:w="0" w:type="dxa"/>
                    <w:left w:w="0" w:type="dxa"/>
                    <w:bottom w:w="0" w:type="dxa"/>
                    <w:right w:w="0" w:type="dxa"/>
                  </w:tcMar>
                  <w:vAlign w:val="center"/>
                </w:tcPr>
                <w:p w:rsidR="004C216B" w:rsidRDefault="0017132F">
                  <w:r>
                    <w:rPr>
                      <w:color w:val="000000"/>
                      <w:sz w:val="24"/>
                    </w:rPr>
                    <w:br/>
                  </w:r>
                  <w:r>
                    <w:rPr>
                      <w:color w:val="000000"/>
                      <w:sz w:val="24"/>
                    </w:rP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t xml:space="preserve"> + </w:t>
                  </w:r>
                  <w:r>
                    <w:rPr>
                      <w:b/>
                      <w:i/>
                      <w:color w:val="000000"/>
                      <w:sz w:val="28"/>
                    </w:rPr>
                    <w:t>k</w:t>
                  </w:r>
                  <w:r>
                    <w:rPr>
                      <w:i/>
                      <w:color w:val="000000"/>
                    </w:rPr>
                    <w:t>3.2</w:t>
                  </w:r>
                  <w:r>
                    <w:rPr>
                      <w:color w:val="000000"/>
                      <w:sz w:val="24"/>
                    </w:rPr>
                    <w:t xml:space="preserve"> * </w:t>
                  </w:r>
                  <w:r>
                    <w:rPr>
                      <w:b/>
                      <w:i/>
                      <w:color w:val="000000"/>
                      <w:sz w:val="28"/>
                    </w:rPr>
                    <w:t>b</w:t>
                  </w:r>
                  <w:r>
                    <w:rPr>
                      <w:i/>
                      <w:color w:val="000000"/>
                    </w:rPr>
                    <w:t>3.2</w:t>
                  </w:r>
                  <w:r>
                    <w:rPr>
                      <w:color w:val="000000"/>
                      <w:sz w:val="24"/>
                    </w:rPr>
                    <w:t xml:space="preserve"> + </w:t>
                  </w:r>
                  <w:r>
                    <w:rPr>
                      <w:b/>
                      <w:i/>
                      <w:color w:val="000000"/>
                      <w:sz w:val="28"/>
                    </w:rPr>
                    <w:t>k</w:t>
                  </w:r>
                  <w:r>
                    <w:rPr>
                      <w:i/>
                      <w:color w:val="000000"/>
                    </w:rPr>
                    <w:t>3.3</w:t>
                  </w:r>
                  <w:r>
                    <w:rPr>
                      <w:color w:val="000000"/>
                      <w:sz w:val="24"/>
                    </w:rPr>
                    <w:t xml:space="preserve"> * </w:t>
                  </w:r>
                  <w:r>
                    <w:rPr>
                      <w:b/>
                      <w:i/>
                      <w:color w:val="000000"/>
                      <w:sz w:val="28"/>
                    </w:rPr>
                    <w:t>b</w:t>
                  </w:r>
                  <w:r>
                    <w:rPr>
                      <w:i/>
                      <w:color w:val="000000"/>
                    </w:rPr>
                    <w:t>3.3</w:t>
                  </w:r>
                  <w:r>
                    <w:rPr>
                      <w:color w:val="000000"/>
                      <w:sz w:val="24"/>
                    </w:rPr>
                    <w:t xml:space="preserve"> + </w:t>
                  </w:r>
                  <w:r>
                    <w:rPr>
                      <w:b/>
                      <w:i/>
                      <w:color w:val="000000"/>
                      <w:sz w:val="28"/>
                    </w:rPr>
                    <w:t>k</w:t>
                  </w:r>
                  <w:r>
                    <w:rPr>
                      <w:i/>
                      <w:color w:val="000000"/>
                    </w:rPr>
                    <w:t>3.4</w:t>
                  </w:r>
                  <w:r>
                    <w:rPr>
                      <w:color w:val="000000"/>
                      <w:sz w:val="24"/>
                    </w:rPr>
                    <w:t xml:space="preserve"> * </w:t>
                  </w:r>
                  <w:r>
                    <w:rPr>
                      <w:b/>
                      <w:i/>
                      <w:color w:val="000000"/>
                      <w:sz w:val="28"/>
                    </w:rPr>
                    <w:t>b</w:t>
                  </w:r>
                  <w:r>
                    <w:rPr>
                      <w:i/>
                      <w:color w:val="000000"/>
                    </w:rPr>
                    <w:t>3.4</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w:t>
                  </w:r>
                  <w:r>
                    <w:rPr>
                      <w:b/>
                      <w:i/>
                      <w:color w:val="000000"/>
                      <w:sz w:val="28"/>
                    </w:rPr>
                    <w:t>k</w:t>
                  </w:r>
                  <w:r>
                    <w:rPr>
                      <w:i/>
                      <w:color w:val="000000"/>
                    </w:rPr>
                    <w:t>3.2</w:t>
                  </w:r>
                  <w:r>
                    <w:rPr>
                      <w:color w:val="000000"/>
                      <w:sz w:val="24"/>
                    </w:rPr>
                    <w:t xml:space="preserve">, </w:t>
                  </w:r>
                  <w:r>
                    <w:rPr>
                      <w:b/>
                      <w:i/>
                      <w:color w:val="000000"/>
                      <w:sz w:val="28"/>
                    </w:rPr>
                    <w:t>k</w:t>
                  </w:r>
                  <w:r>
                    <w:rPr>
                      <w:i/>
                      <w:color w:val="000000"/>
                    </w:rPr>
                    <w:t>3.3</w:t>
                  </w:r>
                  <w:r>
                    <w:rPr>
                      <w:color w:val="000000"/>
                      <w:sz w:val="24"/>
                    </w:rPr>
                    <w:t xml:space="preserve">, </w:t>
                  </w:r>
                  <w:r>
                    <w:rPr>
                      <w:b/>
                      <w:i/>
                      <w:color w:val="000000"/>
                      <w:sz w:val="28"/>
                    </w:rPr>
                    <w:t>k</w:t>
                  </w:r>
                  <w:r>
                    <w:rPr>
                      <w:i/>
                      <w:color w:val="000000"/>
                    </w:rPr>
                    <w:t>3.4</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w:t>
                  </w:r>
                  <w:r>
                    <w:rPr>
                      <w:b/>
                      <w:i/>
                      <w:color w:val="000000"/>
                      <w:sz w:val="28"/>
                    </w:rPr>
                    <w:t>b</w:t>
                  </w:r>
                  <w:r>
                    <w:rPr>
                      <w:i/>
                      <w:color w:val="000000"/>
                    </w:rPr>
                    <w:t>3.2</w:t>
                  </w:r>
                  <w:r>
                    <w:rPr>
                      <w:color w:val="000000"/>
                      <w:sz w:val="24"/>
                    </w:rPr>
                    <w:t xml:space="preserve">, </w:t>
                  </w:r>
                  <w:r>
                    <w:rPr>
                      <w:b/>
                      <w:i/>
                      <w:color w:val="000000"/>
                      <w:sz w:val="28"/>
                    </w:rPr>
                    <w:t>b</w:t>
                  </w:r>
                  <w:r>
                    <w:rPr>
                      <w:i/>
                      <w:color w:val="000000"/>
                    </w:rPr>
                    <w:t>3.3</w:t>
                  </w:r>
                  <w:r>
                    <w:rPr>
                      <w:color w:val="000000"/>
                      <w:sz w:val="24"/>
                    </w:rPr>
                    <w:t xml:space="preserve">, </w:t>
                  </w:r>
                  <w:r>
                    <w:rPr>
                      <w:b/>
                      <w:i/>
                      <w:color w:val="000000"/>
                      <w:sz w:val="28"/>
                    </w:rPr>
                    <w:t>b</w:t>
                  </w:r>
                  <w:r>
                    <w:rPr>
                      <w:i/>
                      <w:color w:val="000000"/>
                    </w:rPr>
                    <w:t>3.4</w:t>
                  </w:r>
                  <w:r>
                    <w:rPr>
                      <w:color w:val="000000"/>
                      <w:sz w:val="24"/>
                    </w:rPr>
                    <w:t xml:space="preserve"> − значимость каждого подкритерия критерия 3.</w:t>
                  </w:r>
                </w:p>
              </w:tc>
            </w:tr>
            <w:tr w:rsidR="004C216B">
              <w:tblPrEx>
                <w:tblCellMar>
                  <w:top w:w="0" w:type="dxa"/>
                  <w:bottom w:w="0" w:type="dxa"/>
                </w:tblCellMar>
              </w:tblPrEx>
              <w:trPr>
                <w:trHeight w:val="3300"/>
              </w:trPr>
              <w:tc>
                <w:tcPr>
                  <w:tcW w:w="11400" w:type="dxa"/>
                  <w:tcMar>
                    <w:top w:w="0" w:type="dxa"/>
                    <w:left w:w="0" w:type="dxa"/>
                    <w:bottom w:w="0" w:type="dxa"/>
                    <w:right w:w="0" w:type="dxa"/>
                  </w:tcMar>
                  <w:vAlign w:val="center"/>
                </w:tcPr>
                <w:p w:rsidR="004C216B" w:rsidRDefault="0017132F">
                  <w:r>
                    <w:rPr>
                      <w:color w:val="000000"/>
                      <w:sz w:val="24"/>
                    </w:rPr>
                    <w:br/>
                    <w:t>4.3.1.  Присвоени</w:t>
                  </w:r>
                  <w:r>
                    <w:rPr>
                      <w:color w:val="000000"/>
                      <w:sz w:val="24"/>
                    </w:rPr>
                    <w:t>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w:t>
                  </w:r>
                  <w:r>
                    <w:rPr>
                      <w:color w:val="000000"/>
                      <w:sz w:val="24"/>
                    </w:rPr>
                    <w:t>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r w:rsidR="004C216B">
              <w:tblPrEx>
                <w:tblCellMar>
                  <w:top w:w="0" w:type="dxa"/>
                  <w:bottom w:w="0" w:type="dxa"/>
                </w:tblCellMar>
              </w:tblPrEx>
              <w:trPr>
                <w:trHeight w:val="3020"/>
              </w:trPr>
              <w:tc>
                <w:tcPr>
                  <w:tcW w:w="11400" w:type="dxa"/>
                  <w:tcMar>
                    <w:top w:w="0" w:type="dxa"/>
                    <w:left w:w="0" w:type="dxa"/>
                    <w:bottom w:w="0" w:type="dxa"/>
                    <w:right w:w="0" w:type="dxa"/>
                  </w:tcMar>
                  <w:vAlign w:val="center"/>
                </w:tcPr>
                <w:p w:rsidR="004C216B" w:rsidRDefault="0017132F">
                  <w:r>
                    <w:rPr>
                      <w:color w:val="000000"/>
                      <w:sz w:val="24"/>
                    </w:rPr>
                    <w:br/>
                    <w:t>4.3.2.  Присвоение баллов заяв</w:t>
                  </w:r>
                  <w:r>
                    <w:rPr>
                      <w:color w:val="000000"/>
                      <w:sz w:val="24"/>
                    </w:rPr>
                    <w:t>кам по критерию 3.2 Опыт выполнения работ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3.2</w:t>
                  </w:r>
                  <w:r>
                    <w:rPr>
                      <w:color w:val="000000"/>
                      <w:sz w:val="24"/>
                    </w:rPr>
                    <w:t xml:space="preserve"> = </w:t>
                  </w:r>
                  <w:r>
                    <w:rPr>
                      <w:b/>
                      <w:i/>
                      <w:color w:val="000000"/>
                      <w:sz w:val="28"/>
                    </w:rPr>
                    <w:t>k</w:t>
                  </w:r>
                  <w:r>
                    <w:rPr>
                      <w:i/>
                      <w:color w:val="000000"/>
                    </w:rPr>
                    <w:t>3.2.1</w:t>
                  </w:r>
                  <w:r>
                    <w:rPr>
                      <w:color w:val="000000"/>
                      <w:sz w:val="24"/>
                    </w:rPr>
                    <w:t xml:space="preserve"> * </w:t>
                  </w:r>
                  <w:r>
                    <w:rPr>
                      <w:b/>
                      <w:i/>
                      <w:color w:val="000000"/>
                      <w:sz w:val="28"/>
                    </w:rPr>
                    <w:t>b</w:t>
                  </w:r>
                  <w:r>
                    <w:rPr>
                      <w:i/>
                      <w:color w:val="000000"/>
                    </w:rPr>
                    <w:t>3.2.1</w:t>
                  </w:r>
                  <w:r>
                    <w:rPr>
                      <w:color w:val="000000"/>
                      <w:sz w:val="24"/>
                    </w:rPr>
                    <w:br/>
                  </w:r>
                  <w:r>
                    <w:rPr>
                      <w:color w:val="000000"/>
                      <w:sz w:val="24"/>
                    </w:rPr>
                    <w:br/>
                    <w:t>где:</w:t>
                  </w:r>
                  <w:r>
                    <w:rPr>
                      <w:color w:val="000000"/>
                      <w:sz w:val="24"/>
                    </w:rPr>
                    <w:br/>
                  </w:r>
                  <w:r>
                    <w:rPr>
                      <w:b/>
                      <w:i/>
                      <w:color w:val="000000"/>
                      <w:sz w:val="32"/>
                    </w:rPr>
                    <w:t>K</w:t>
                  </w:r>
                  <w:r>
                    <w:rPr>
                      <w:i/>
                      <w:color w:val="000000"/>
                    </w:rPr>
                    <w:t>3.2</w:t>
                  </w:r>
                  <w:r>
                    <w:rPr>
                      <w:color w:val="000000"/>
                      <w:sz w:val="24"/>
                    </w:rPr>
                    <w:t xml:space="preserve"> – сумма баллов (с учетом значимости) по подкритериям критерия 3.2 Опыт выполнения работ;</w:t>
                  </w:r>
                  <w:r>
                    <w:rPr>
                      <w:color w:val="000000"/>
                      <w:sz w:val="24"/>
                    </w:rPr>
                    <w:br/>
                  </w:r>
                  <w:r>
                    <w:rPr>
                      <w:b/>
                      <w:i/>
                      <w:color w:val="000000"/>
                      <w:sz w:val="28"/>
                    </w:rPr>
                    <w:t>k</w:t>
                  </w:r>
                  <w:r>
                    <w:rPr>
                      <w:i/>
                      <w:color w:val="000000"/>
                    </w:rPr>
                    <w:t>3.2.1</w:t>
                  </w:r>
                  <w:r>
                    <w:rPr>
                      <w:color w:val="000000"/>
                      <w:sz w:val="24"/>
                    </w:rPr>
                    <w:t xml:space="preserve"> − сумма баллов по соответствующим подкритериям критерия 3.2;</w:t>
                  </w:r>
                  <w:r>
                    <w:rPr>
                      <w:color w:val="000000"/>
                      <w:sz w:val="24"/>
                    </w:rPr>
                    <w:br/>
                  </w:r>
                  <w:r>
                    <w:rPr>
                      <w:b/>
                      <w:i/>
                      <w:color w:val="000000"/>
                      <w:sz w:val="28"/>
                    </w:rPr>
                    <w:t>b</w:t>
                  </w:r>
                  <w:r>
                    <w:rPr>
                      <w:i/>
                      <w:color w:val="000000"/>
                    </w:rPr>
                    <w:t>3.2.1</w:t>
                  </w:r>
                  <w:r>
                    <w:rPr>
                      <w:color w:val="000000"/>
                      <w:sz w:val="24"/>
                    </w:rPr>
                    <w:t xml:space="preserve"> − значимость каждого подкритерия критерия 3.2.</w:t>
                  </w:r>
                </w:p>
              </w:tc>
            </w:tr>
            <w:tr w:rsidR="004C216B">
              <w:tblPrEx>
                <w:tblCellMar>
                  <w:top w:w="0" w:type="dxa"/>
                  <w:bottom w:w="0" w:type="dxa"/>
                </w:tblCellMar>
              </w:tblPrEx>
              <w:trPr>
                <w:trHeight w:val="3020"/>
              </w:trPr>
              <w:tc>
                <w:tcPr>
                  <w:tcW w:w="11400" w:type="dxa"/>
                  <w:tcMar>
                    <w:top w:w="0" w:type="dxa"/>
                    <w:left w:w="0" w:type="dxa"/>
                    <w:bottom w:w="0" w:type="dxa"/>
                    <w:right w:w="0" w:type="dxa"/>
                  </w:tcMar>
                  <w:vAlign w:val="center"/>
                </w:tcPr>
                <w:p w:rsidR="004C216B" w:rsidRDefault="0017132F">
                  <w:r>
                    <w:rPr>
                      <w:color w:val="000000"/>
                      <w:sz w:val="24"/>
                    </w:rPr>
                    <w:br/>
                    <w:t>4.3.3.  Присвоение баллов заявкам по крите</w:t>
                  </w:r>
                  <w:r>
                    <w:rPr>
                      <w:color w:val="000000"/>
                      <w:sz w:val="24"/>
                    </w:rPr>
                    <w:t>рию 3.3 Ресурсные возможности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3.3</w:t>
                  </w:r>
                  <w:r>
                    <w:rPr>
                      <w:color w:val="000000"/>
                      <w:sz w:val="24"/>
                    </w:rPr>
                    <w:t xml:space="preserve"> = </w:t>
                  </w:r>
                  <w:r>
                    <w:rPr>
                      <w:b/>
                      <w:i/>
                      <w:color w:val="000000"/>
                      <w:sz w:val="28"/>
                    </w:rPr>
                    <w:t>k</w:t>
                  </w:r>
                  <w:r>
                    <w:rPr>
                      <w:i/>
                      <w:color w:val="000000"/>
                    </w:rPr>
                    <w:t>3.3.1</w:t>
                  </w:r>
                  <w:r>
                    <w:rPr>
                      <w:color w:val="000000"/>
                      <w:sz w:val="24"/>
                    </w:rPr>
                    <w:t xml:space="preserve"> * </w:t>
                  </w:r>
                  <w:r>
                    <w:rPr>
                      <w:b/>
                      <w:i/>
                      <w:color w:val="000000"/>
                      <w:sz w:val="28"/>
                    </w:rPr>
                    <w:t>b</w:t>
                  </w:r>
                  <w:r>
                    <w:rPr>
                      <w:i/>
                      <w:color w:val="000000"/>
                    </w:rPr>
                    <w:t>3.3.1</w:t>
                  </w:r>
                  <w:r>
                    <w:rPr>
                      <w:color w:val="000000"/>
                      <w:sz w:val="24"/>
                    </w:rPr>
                    <w:t xml:space="preserve"> + </w:t>
                  </w:r>
                  <w:r>
                    <w:rPr>
                      <w:b/>
                      <w:i/>
                      <w:color w:val="000000"/>
                      <w:sz w:val="28"/>
                    </w:rPr>
                    <w:t>k</w:t>
                  </w:r>
                  <w:r>
                    <w:rPr>
                      <w:i/>
                      <w:color w:val="000000"/>
                    </w:rPr>
                    <w:t>3.3.2</w:t>
                  </w:r>
                  <w:r>
                    <w:rPr>
                      <w:color w:val="000000"/>
                      <w:sz w:val="24"/>
                    </w:rPr>
                    <w:t xml:space="preserve"> * </w:t>
                  </w:r>
                  <w:r>
                    <w:rPr>
                      <w:b/>
                      <w:i/>
                      <w:color w:val="000000"/>
                      <w:sz w:val="28"/>
                    </w:rPr>
                    <w:t>b</w:t>
                  </w:r>
                  <w:r>
                    <w:rPr>
                      <w:i/>
                      <w:color w:val="000000"/>
                    </w:rPr>
                    <w:t>3.3.2</w:t>
                  </w:r>
                  <w:r>
                    <w:rPr>
                      <w:color w:val="000000"/>
                      <w:sz w:val="24"/>
                    </w:rPr>
                    <w:br/>
                  </w:r>
                  <w:r>
                    <w:rPr>
                      <w:color w:val="000000"/>
                      <w:sz w:val="24"/>
                    </w:rPr>
                    <w:br/>
                    <w:t>где:</w:t>
                  </w:r>
                  <w:r>
                    <w:rPr>
                      <w:color w:val="000000"/>
                      <w:sz w:val="24"/>
                    </w:rPr>
                    <w:br/>
                  </w:r>
                  <w:r>
                    <w:rPr>
                      <w:b/>
                      <w:i/>
                      <w:color w:val="000000"/>
                      <w:sz w:val="32"/>
                    </w:rPr>
                    <w:t>K</w:t>
                  </w:r>
                  <w:r>
                    <w:rPr>
                      <w:i/>
                      <w:color w:val="000000"/>
                    </w:rPr>
                    <w:t>3.3</w:t>
                  </w:r>
                  <w:r>
                    <w:rPr>
                      <w:color w:val="000000"/>
                      <w:sz w:val="24"/>
                    </w:rPr>
                    <w:t xml:space="preserve"> – сумма баллов (с учетом значимости) по подкритериям критерия 3.3 Ресурсные возм</w:t>
                  </w:r>
                  <w:r>
                    <w:rPr>
                      <w:color w:val="000000"/>
                      <w:sz w:val="24"/>
                    </w:rPr>
                    <w:t>ожности;</w:t>
                  </w:r>
                  <w:r>
                    <w:rPr>
                      <w:color w:val="000000"/>
                      <w:sz w:val="24"/>
                    </w:rPr>
                    <w:br/>
                  </w:r>
                  <w:r>
                    <w:rPr>
                      <w:b/>
                      <w:i/>
                      <w:color w:val="000000"/>
                      <w:sz w:val="28"/>
                    </w:rPr>
                    <w:t>k</w:t>
                  </w:r>
                  <w:r>
                    <w:rPr>
                      <w:i/>
                      <w:color w:val="000000"/>
                    </w:rPr>
                    <w:t>3.3.1</w:t>
                  </w:r>
                  <w:r>
                    <w:rPr>
                      <w:color w:val="000000"/>
                      <w:sz w:val="24"/>
                    </w:rPr>
                    <w:t xml:space="preserve">, </w:t>
                  </w:r>
                  <w:r>
                    <w:rPr>
                      <w:b/>
                      <w:i/>
                      <w:color w:val="000000"/>
                      <w:sz w:val="28"/>
                    </w:rPr>
                    <w:t>k</w:t>
                  </w:r>
                  <w:r>
                    <w:rPr>
                      <w:i/>
                      <w:color w:val="000000"/>
                    </w:rPr>
                    <w:t>3.3.2</w:t>
                  </w:r>
                  <w:r>
                    <w:rPr>
                      <w:color w:val="000000"/>
                      <w:sz w:val="24"/>
                    </w:rPr>
                    <w:t xml:space="preserve"> − сумма баллов по соответствующим подкритериям критерия 3.3;</w:t>
                  </w:r>
                  <w:r>
                    <w:rPr>
                      <w:color w:val="000000"/>
                      <w:sz w:val="24"/>
                    </w:rPr>
                    <w:br/>
                  </w:r>
                  <w:r>
                    <w:rPr>
                      <w:b/>
                      <w:i/>
                      <w:color w:val="000000"/>
                      <w:sz w:val="28"/>
                    </w:rPr>
                    <w:t>b</w:t>
                  </w:r>
                  <w:r>
                    <w:rPr>
                      <w:i/>
                      <w:color w:val="000000"/>
                    </w:rPr>
                    <w:t>3.3.1</w:t>
                  </w:r>
                  <w:r>
                    <w:rPr>
                      <w:color w:val="000000"/>
                      <w:sz w:val="24"/>
                    </w:rPr>
                    <w:t xml:space="preserve">, </w:t>
                  </w:r>
                  <w:r>
                    <w:rPr>
                      <w:b/>
                      <w:i/>
                      <w:color w:val="000000"/>
                      <w:sz w:val="28"/>
                    </w:rPr>
                    <w:t>b</w:t>
                  </w:r>
                  <w:r>
                    <w:rPr>
                      <w:i/>
                      <w:color w:val="000000"/>
                    </w:rPr>
                    <w:t>3.3.2</w:t>
                  </w:r>
                  <w:r>
                    <w:rPr>
                      <w:color w:val="000000"/>
                      <w:sz w:val="24"/>
                    </w:rPr>
                    <w:t xml:space="preserve"> − значимость каждого подкритерия критерия 3.3.</w:t>
                  </w:r>
                </w:p>
              </w:tc>
            </w:tr>
            <w:tr w:rsidR="004C216B">
              <w:tblPrEx>
                <w:tblCellMar>
                  <w:top w:w="0" w:type="dxa"/>
                  <w:bottom w:w="0" w:type="dxa"/>
                </w:tblCellMar>
              </w:tblPrEx>
              <w:trPr>
                <w:trHeight w:val="3580"/>
              </w:trPr>
              <w:tc>
                <w:tcPr>
                  <w:tcW w:w="11400" w:type="dxa"/>
                  <w:tcMar>
                    <w:top w:w="0" w:type="dxa"/>
                    <w:left w:w="0" w:type="dxa"/>
                    <w:bottom w:w="0" w:type="dxa"/>
                    <w:right w:w="0" w:type="dxa"/>
                  </w:tcMar>
                  <w:vAlign w:val="center"/>
                </w:tcPr>
                <w:p w:rsidR="004C216B" w:rsidRDefault="0017132F">
                  <w:r>
                    <w:rPr>
                      <w:color w:val="000000"/>
                      <w:sz w:val="24"/>
                    </w:rPr>
                    <w:br/>
                    <w:t>4.3.4.  Присвоение баллов заявкам по критерию 3.4 Экономические риски с учётом платёжеспособности и финансо</w:t>
                  </w:r>
                  <w:r>
                    <w:rPr>
                      <w:color w:val="000000"/>
                      <w:sz w:val="24"/>
                    </w:rPr>
                    <w:t>вой устойчивости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3.4</w:t>
                  </w:r>
                  <w:r>
                    <w:rPr>
                      <w:color w:val="000000"/>
                      <w:sz w:val="24"/>
                    </w:rPr>
                    <w:t xml:space="preserve"> = </w:t>
                  </w:r>
                  <w:r>
                    <w:rPr>
                      <w:b/>
                      <w:i/>
                      <w:color w:val="000000"/>
                      <w:sz w:val="28"/>
                    </w:rPr>
                    <w:t>k</w:t>
                  </w:r>
                  <w:r>
                    <w:rPr>
                      <w:i/>
                      <w:color w:val="000000"/>
                    </w:rPr>
                    <w:t>3.4.1</w:t>
                  </w:r>
                  <w:r>
                    <w:rPr>
                      <w:color w:val="000000"/>
                      <w:sz w:val="24"/>
                    </w:rPr>
                    <w:t xml:space="preserve"> * </w:t>
                  </w:r>
                  <w:r>
                    <w:rPr>
                      <w:b/>
                      <w:i/>
                      <w:color w:val="000000"/>
                      <w:sz w:val="28"/>
                    </w:rPr>
                    <w:t>b</w:t>
                  </w:r>
                  <w:r>
                    <w:rPr>
                      <w:i/>
                      <w:color w:val="000000"/>
                    </w:rPr>
                    <w:t>3.4.1</w:t>
                  </w:r>
                  <w:r>
                    <w:rPr>
                      <w:color w:val="000000"/>
                      <w:sz w:val="24"/>
                    </w:rPr>
                    <w:br/>
                  </w:r>
                  <w:r>
                    <w:rPr>
                      <w:color w:val="000000"/>
                      <w:sz w:val="24"/>
                    </w:rPr>
                    <w:br/>
                    <w:t>где:</w:t>
                  </w:r>
                  <w:r>
                    <w:rPr>
                      <w:color w:val="000000"/>
                      <w:sz w:val="24"/>
                    </w:rPr>
                    <w:br/>
                  </w:r>
                  <w:r>
                    <w:rPr>
                      <w:b/>
                      <w:i/>
                      <w:color w:val="000000"/>
                      <w:sz w:val="32"/>
                    </w:rPr>
                    <w:t>K</w:t>
                  </w:r>
                  <w:r>
                    <w:rPr>
                      <w:i/>
                      <w:color w:val="000000"/>
                    </w:rPr>
                    <w:t>3.4</w:t>
                  </w:r>
                  <w:r>
                    <w:rPr>
                      <w:color w:val="000000"/>
                      <w:sz w:val="24"/>
                    </w:rPr>
                    <w:t xml:space="preserve"> – сумма баллов (с учетом значимости) по подкритериям критерия 3.4 Экономические риски с учётом платёжеспособнос</w:t>
                  </w:r>
                  <w:r>
                    <w:rPr>
                      <w:color w:val="000000"/>
                      <w:sz w:val="24"/>
                    </w:rPr>
                    <w:t>ти и финансовой устойчивости;</w:t>
                  </w:r>
                  <w:r>
                    <w:rPr>
                      <w:color w:val="000000"/>
                      <w:sz w:val="24"/>
                    </w:rPr>
                    <w:br/>
                  </w:r>
                  <w:r>
                    <w:rPr>
                      <w:b/>
                      <w:i/>
                      <w:color w:val="000000"/>
                      <w:sz w:val="28"/>
                    </w:rPr>
                    <w:t>k</w:t>
                  </w:r>
                  <w:r>
                    <w:rPr>
                      <w:i/>
                      <w:color w:val="000000"/>
                    </w:rPr>
                    <w:t>3.4.1</w:t>
                  </w:r>
                  <w:r>
                    <w:rPr>
                      <w:color w:val="000000"/>
                      <w:sz w:val="24"/>
                    </w:rPr>
                    <w:t xml:space="preserve"> − сумма баллов по соответствующим подкритериям критерия 3.4;</w:t>
                  </w:r>
                  <w:r>
                    <w:rPr>
                      <w:color w:val="000000"/>
                      <w:sz w:val="24"/>
                    </w:rPr>
                    <w:br/>
                  </w:r>
                  <w:r>
                    <w:rPr>
                      <w:b/>
                      <w:i/>
                      <w:color w:val="000000"/>
                      <w:sz w:val="28"/>
                    </w:rPr>
                    <w:t>b</w:t>
                  </w:r>
                  <w:r>
                    <w:rPr>
                      <w:i/>
                      <w:color w:val="000000"/>
                    </w:rPr>
                    <w:t>3.4.1</w:t>
                  </w:r>
                  <w:r>
                    <w:rPr>
                      <w:color w:val="000000"/>
                      <w:sz w:val="24"/>
                    </w:rPr>
                    <w:t xml:space="preserve"> − значимость каждого подкритерия критерия 3.4.</w:t>
                  </w:r>
                </w:p>
              </w:tc>
            </w:tr>
          </w:tbl>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Pr>
        <w:tc>
          <w:tcPr>
            <w:tcW w:w="1" w:type="dxa"/>
          </w:tcPr>
          <w:p w:rsidR="004C216B" w:rsidRDefault="004C216B">
            <w:pPr>
              <w:pStyle w:val="EMPTYCELLSTYLE"/>
              <w:pageBreakBefore/>
            </w:pPr>
          </w:p>
        </w:tc>
        <w:tc>
          <w:tcPr>
            <w:tcW w:w="11400" w:type="dxa"/>
            <w:gridSpan w:val="3"/>
          </w:tcPr>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3020"/>
        </w:trPr>
        <w:tc>
          <w:tcPr>
            <w:tcW w:w="1" w:type="dxa"/>
          </w:tcPr>
          <w:p w:rsidR="004C216B" w:rsidRDefault="004C216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4C216B">
              <w:tblPrEx>
                <w:tblCellMar>
                  <w:top w:w="0" w:type="dxa"/>
                  <w:bottom w:w="0" w:type="dxa"/>
                </w:tblCellMar>
              </w:tblPrEx>
              <w:trPr>
                <w:trHeight w:val="3020"/>
              </w:trPr>
              <w:tc>
                <w:tcPr>
                  <w:tcW w:w="11400" w:type="dxa"/>
                  <w:tcMar>
                    <w:top w:w="0" w:type="dxa"/>
                    <w:left w:w="0" w:type="dxa"/>
                    <w:bottom w:w="0" w:type="dxa"/>
                    <w:right w:w="0" w:type="dxa"/>
                  </w:tcMar>
                  <w:vAlign w:val="center"/>
                </w:tcPr>
                <w:p w:rsidR="004C216B" w:rsidRDefault="0017132F">
                  <w:r>
                    <w:rPr>
                      <w:color w:val="000000"/>
                      <w:sz w:val="24"/>
                    </w:rPr>
                    <w:br/>
                  </w:r>
                  <w:r>
                    <w:rPr>
                      <w:color w:val="000000"/>
                      <w:sz w:val="24"/>
                    </w:rPr>
                    <w:t>4.4.  Присвоение баллов заявкам по критерию 4 Оценка технического предложения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4</w:t>
                  </w:r>
                  <w:r>
                    <w:rPr>
                      <w:color w:val="000000"/>
                      <w:sz w:val="24"/>
                    </w:rPr>
                    <w:t xml:space="preserve"> = </w:t>
                  </w:r>
                  <w:r>
                    <w:rPr>
                      <w:b/>
                      <w:i/>
                      <w:color w:val="000000"/>
                      <w:sz w:val="28"/>
                    </w:rPr>
                    <w:t>k</w:t>
                  </w:r>
                  <w:r>
                    <w:rPr>
                      <w:i/>
                      <w:color w:val="000000"/>
                    </w:rPr>
                    <w:t>4.1</w:t>
                  </w:r>
                  <w:r>
                    <w:rPr>
                      <w:color w:val="000000"/>
                      <w:sz w:val="24"/>
                    </w:rPr>
                    <w:t xml:space="preserve"> * </w:t>
                  </w:r>
                  <w:r>
                    <w:rPr>
                      <w:b/>
                      <w:i/>
                      <w:color w:val="000000"/>
                      <w:sz w:val="28"/>
                    </w:rPr>
                    <w:t>b</w:t>
                  </w:r>
                  <w:r>
                    <w:rPr>
                      <w:i/>
                      <w:color w:val="000000"/>
                    </w:rPr>
                    <w:t>4.1</w:t>
                  </w:r>
                  <w:r>
                    <w:rPr>
                      <w:color w:val="000000"/>
                      <w:sz w:val="24"/>
                    </w:rPr>
                    <w:br/>
                  </w:r>
                  <w:r>
                    <w:rPr>
                      <w:color w:val="000000"/>
                      <w:sz w:val="24"/>
                    </w:rPr>
                    <w:br/>
                    <w:t>где:</w:t>
                  </w:r>
                  <w:r>
                    <w:rPr>
                      <w:color w:val="000000"/>
                      <w:sz w:val="24"/>
                    </w:rPr>
                    <w:br/>
                  </w:r>
                  <w:r>
                    <w:rPr>
                      <w:b/>
                      <w:i/>
                      <w:color w:val="000000"/>
                      <w:sz w:val="32"/>
                    </w:rPr>
                    <w:t>K</w:t>
                  </w:r>
                  <w:r>
                    <w:rPr>
                      <w:i/>
                      <w:color w:val="000000"/>
                    </w:rPr>
                    <w:t>4</w:t>
                  </w:r>
                  <w:r>
                    <w:rPr>
                      <w:color w:val="000000"/>
                      <w:sz w:val="24"/>
                    </w:rPr>
                    <w:t xml:space="preserve"> – сумма баллов (с учетом значимости) по подкритериям критерия 4 Оценка технического предложения;</w:t>
                  </w:r>
                  <w:r>
                    <w:rPr>
                      <w:color w:val="000000"/>
                      <w:sz w:val="24"/>
                    </w:rPr>
                    <w:br/>
                  </w:r>
                  <w:r>
                    <w:rPr>
                      <w:b/>
                      <w:i/>
                      <w:color w:val="000000"/>
                      <w:sz w:val="28"/>
                    </w:rPr>
                    <w:t>k</w:t>
                  </w:r>
                  <w:r>
                    <w:rPr>
                      <w:i/>
                      <w:color w:val="000000"/>
                    </w:rPr>
                    <w:t>4.1</w:t>
                  </w:r>
                  <w:r>
                    <w:rPr>
                      <w:color w:val="000000"/>
                      <w:sz w:val="24"/>
                    </w:rPr>
                    <w:t xml:space="preserve"> − сумма баллов по соответствующим подкритериям критерия 4;</w:t>
                  </w:r>
                  <w:r>
                    <w:rPr>
                      <w:color w:val="000000"/>
                      <w:sz w:val="24"/>
                    </w:rPr>
                    <w:br/>
                  </w:r>
                  <w:r>
                    <w:rPr>
                      <w:b/>
                      <w:i/>
                      <w:color w:val="000000"/>
                      <w:sz w:val="28"/>
                    </w:rPr>
                    <w:t>b</w:t>
                  </w:r>
                  <w:r>
                    <w:rPr>
                      <w:i/>
                      <w:color w:val="000000"/>
                    </w:rPr>
                    <w:t>4.1</w:t>
                  </w:r>
                  <w:r>
                    <w:rPr>
                      <w:color w:val="000000"/>
                      <w:sz w:val="24"/>
                    </w:rPr>
                    <w:t xml:space="preserve"> − значимость каждого подкритерия критерия 4.</w:t>
                  </w:r>
                </w:p>
              </w:tc>
            </w:tr>
          </w:tbl>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hRule="exact" w:val="5140"/>
        </w:trPr>
        <w:tc>
          <w:tcPr>
            <w:tcW w:w="1" w:type="dxa"/>
          </w:tcPr>
          <w:p w:rsidR="004C216B" w:rsidRDefault="004C216B">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4C216B">
              <w:tblPrEx>
                <w:tblCellMar>
                  <w:top w:w="0" w:type="dxa"/>
                  <w:bottom w:w="0" w:type="dxa"/>
                </w:tblCellMar>
              </w:tblPrEx>
              <w:trPr>
                <w:trHeight w:val="5140"/>
              </w:trPr>
              <w:tc>
                <w:tcPr>
                  <w:tcW w:w="11400" w:type="dxa"/>
                  <w:tcMar>
                    <w:top w:w="0" w:type="dxa"/>
                    <w:left w:w="0" w:type="dxa"/>
                    <w:bottom w:w="0" w:type="dxa"/>
                    <w:right w:w="0" w:type="dxa"/>
                  </w:tcMar>
                  <w:vAlign w:val="center"/>
                </w:tcPr>
                <w:p w:rsidR="004C216B" w:rsidRDefault="0017132F">
                  <w:r>
                    <w:rPr>
                      <w:color w:val="000000"/>
                      <w:sz w:val="24"/>
                    </w:rPr>
                    <w:br/>
                  </w:r>
                  <w:r>
                    <w:rPr>
                      <w:color w:val="000000"/>
                      <w:sz w:val="24"/>
                    </w:rPr>
                    <w:t>4.5.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t xml:space="preserve"> + </w:t>
                  </w:r>
                  <w:r>
                    <w:rPr>
                      <w:b/>
                      <w:i/>
                      <w:color w:val="000000"/>
                      <w:sz w:val="28"/>
                    </w:rPr>
                    <w:t>K</w:t>
                  </w:r>
                  <w:r>
                    <w:rPr>
                      <w:i/>
                      <w:color w:val="000000"/>
                    </w:rPr>
                    <w:t>4</w:t>
                  </w:r>
                  <w:r>
                    <w:rPr>
                      <w:color w:val="000000"/>
                      <w:sz w:val="24"/>
                    </w:rPr>
                    <w:t xml:space="preserve"> * </w:t>
                  </w:r>
                  <w:r>
                    <w:rPr>
                      <w:b/>
                      <w:i/>
                      <w:color w:val="000000"/>
                      <w:sz w:val="28"/>
                    </w:rPr>
                    <w:t>B</w:t>
                  </w:r>
                  <w:r>
                    <w:rPr>
                      <w:i/>
                      <w:color w:val="000000"/>
                    </w:rPr>
                    <w:t>4</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w:t>
                  </w:r>
                  <w:r>
                    <w:rPr>
                      <w:color w:val="000000"/>
                      <w:sz w:val="24"/>
                    </w:rPr>
                    <w:t>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сумма баллов по критерию Надежность У</w:t>
                  </w:r>
                  <w:r>
                    <w:rPr>
                      <w:color w:val="000000"/>
                      <w:sz w:val="24"/>
                    </w:rPr>
                    <w:t>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r>
                    <w:rPr>
                      <w:b/>
                      <w:i/>
                      <w:color w:val="000000"/>
                      <w:sz w:val="28"/>
                    </w:rPr>
                    <w:t>K</w:t>
                  </w:r>
                  <w:r>
                    <w:rPr>
                      <w:i/>
                      <w:color w:val="000000"/>
                    </w:rPr>
                    <w:t>4</w:t>
                  </w:r>
                  <w:r>
                    <w:rPr>
                      <w:color w:val="000000"/>
                      <w:sz w:val="24"/>
                    </w:rPr>
                    <w:t xml:space="preserve"> –  балл по критерию Оценка технического предложения</w:t>
                  </w:r>
                  <w:r>
                    <w:rPr>
                      <w:color w:val="000000"/>
                      <w:sz w:val="24"/>
                    </w:rPr>
                    <w:br/>
                  </w:r>
                  <w:r>
                    <w:rPr>
                      <w:b/>
                      <w:i/>
                      <w:color w:val="000000"/>
                      <w:sz w:val="28"/>
                    </w:rPr>
                    <w:t>B</w:t>
                  </w:r>
                  <w:r>
                    <w:rPr>
                      <w:i/>
                      <w:color w:val="000000"/>
                    </w:rPr>
                    <w:t>4</w:t>
                  </w:r>
                  <w:r>
                    <w:rPr>
                      <w:color w:val="000000"/>
                      <w:sz w:val="24"/>
                    </w:rPr>
                    <w:t xml:space="preserve"> - значимость критерия Оценка технического предложения</w:t>
                  </w:r>
                  <w:r>
                    <w:rPr>
                      <w:color w:val="000000"/>
                      <w:sz w:val="24"/>
                    </w:rPr>
                    <w:br/>
                  </w:r>
                </w:p>
              </w:tc>
            </w:tr>
          </w:tbl>
          <w:p w:rsidR="004C216B" w:rsidRDefault="004C216B">
            <w:pPr>
              <w:pStyle w:val="EMPTYCELLSTYLE"/>
            </w:pPr>
          </w:p>
        </w:tc>
        <w:tc>
          <w:tcPr>
            <w:tcW w:w="100" w:type="dxa"/>
          </w:tcPr>
          <w:p w:rsidR="004C216B" w:rsidRDefault="004C216B">
            <w:pPr>
              <w:pStyle w:val="EMPTYCELLSTYLE"/>
            </w:pPr>
          </w:p>
        </w:tc>
      </w:tr>
      <w:tr w:rsidR="004C216B">
        <w:tblPrEx>
          <w:tblCellMar>
            <w:top w:w="0" w:type="dxa"/>
            <w:bottom w:w="0" w:type="dxa"/>
          </w:tblCellMar>
        </w:tblPrEx>
        <w:trPr>
          <w:gridAfter w:val="2"/>
          <w:wAfter w:w="101" w:type="dxa"/>
          <w:trHeight w:val="4680"/>
        </w:trPr>
        <w:tc>
          <w:tcPr>
            <w:tcW w:w="1" w:type="dxa"/>
          </w:tcPr>
          <w:p w:rsidR="004C216B" w:rsidRDefault="004C216B">
            <w:pPr>
              <w:pStyle w:val="EMPTYCELLSTYLE"/>
            </w:pPr>
          </w:p>
        </w:tc>
        <w:tc>
          <w:tcPr>
            <w:tcW w:w="11400" w:type="dxa"/>
            <w:gridSpan w:val="3"/>
            <w:tcMar>
              <w:top w:w="0" w:type="dxa"/>
              <w:left w:w="0" w:type="dxa"/>
              <w:bottom w:w="0" w:type="dxa"/>
              <w:right w:w="0" w:type="dxa"/>
            </w:tcMar>
          </w:tcPr>
          <w:p w:rsidR="004C216B" w:rsidRDefault="0017132F">
            <w:r>
              <w:rPr>
                <w:color w:val="000000"/>
                <w:sz w:val="24"/>
              </w:rPr>
              <w:br/>
            </w:r>
            <w:r>
              <w:rPr>
                <w:color w:val="000000"/>
                <w:sz w:val="24"/>
              </w:rP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w:t>
            </w:r>
            <w:r>
              <w:rPr>
                <w:color w:val="000000"/>
                <w:sz w:val="24"/>
              </w:rPr>
              <w:t>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w:t>
            </w:r>
            <w:r>
              <w:rPr>
                <w:color w:val="000000"/>
                <w:sz w:val="24"/>
              </w:rPr>
              <w:t xml:space="preserve">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w:t>
            </w:r>
            <w:r>
              <w:rPr>
                <w:color w:val="000000"/>
                <w:sz w:val="24"/>
              </w:rPr>
              <w:t>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w:t>
            </w:r>
            <w:r>
              <w:rPr>
                <w:color w:val="000000"/>
                <w:sz w:val="24"/>
              </w:rPr>
              <w:t xml:space="preserve">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w:t>
            </w:r>
            <w:r>
              <w:rPr>
                <w:color w:val="000000"/>
                <w:sz w:val="24"/>
              </w:rPr>
              <w:t xml:space="preserve"> предложений участников дополнительные ценовые предложения).</w:t>
            </w:r>
          </w:p>
        </w:tc>
        <w:tc>
          <w:tcPr>
            <w:tcW w:w="100" w:type="dxa"/>
          </w:tcPr>
          <w:p w:rsidR="004C216B" w:rsidRDefault="004C216B">
            <w:pPr>
              <w:pStyle w:val="EMPTYCELLSTYLE"/>
            </w:pPr>
          </w:p>
        </w:tc>
      </w:tr>
    </w:tbl>
    <w:p w:rsidR="004C216B" w:rsidRDefault="004C216B">
      <w:pPr>
        <w:sectPr w:rsidR="004C216B">
          <w:pgSz w:w="11900" w:h="16840"/>
          <w:pgMar w:top="200" w:right="200" w:bottom="0" w:left="200" w:header="0" w:footer="0" w:gutter="0"/>
          <w:cols w:space="720"/>
          <w:docGrid w:linePitch="360"/>
        </w:sectPr>
      </w:pPr>
    </w:p>
    <w:tbl>
      <w:tblPr>
        <w:tblW w:w="0" w:type="auto"/>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960"/>
        <w:gridCol w:w="40"/>
        <w:gridCol w:w="1300"/>
        <w:gridCol w:w="280"/>
        <w:gridCol w:w="40"/>
        <w:gridCol w:w="1600"/>
        <w:gridCol w:w="1340"/>
        <w:gridCol w:w="60"/>
        <w:gridCol w:w="40"/>
        <w:gridCol w:w="320"/>
      </w:tblGrid>
      <w:tr w:rsidR="004C216B">
        <w:tblPrEx>
          <w:tblCellMar>
            <w:top w:w="0" w:type="dxa"/>
            <w:bottom w:w="0" w:type="dxa"/>
          </w:tblCellMar>
        </w:tblPrEx>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2280" w:type="dxa"/>
            <w:gridSpan w:val="3"/>
          </w:tcPr>
          <w:p w:rsidR="004C216B" w:rsidRDefault="004C216B">
            <w:pPr>
              <w:pStyle w:val="EMPTYCELLSTYLE"/>
            </w:pPr>
          </w:p>
        </w:tc>
        <w:tc>
          <w:tcPr>
            <w:tcW w:w="3300" w:type="dxa"/>
            <w:gridSpan w:val="5"/>
            <w:tcMar>
              <w:top w:w="0" w:type="dxa"/>
              <w:left w:w="0" w:type="dxa"/>
              <w:bottom w:w="0" w:type="dxa"/>
              <w:right w:w="0" w:type="dxa"/>
            </w:tcMar>
            <w:vAlign w:val="center"/>
          </w:tcPr>
          <w:p w:rsidR="004C216B" w:rsidRDefault="0017132F">
            <w:pPr>
              <w:jc w:val="center"/>
            </w:pPr>
            <w:r>
              <w:rPr>
                <w:color w:val="000000"/>
              </w:rPr>
              <w:t>Приложение 1 к руководству</w:t>
            </w:r>
            <w:r>
              <w:rPr>
                <w:color w:val="000000"/>
              </w:rPr>
              <w:br/>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ШКАЛА ПРИСВОЕНИЯ БАЛЛОВ</w:t>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1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После этапа: _________________________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5600" w:type="dxa"/>
            <w:gridSpan w:val="4"/>
            <w:tcMar>
              <w:top w:w="0" w:type="dxa"/>
              <w:left w:w="0" w:type="dxa"/>
              <w:bottom w:w="0" w:type="dxa"/>
              <w:right w:w="0" w:type="dxa"/>
            </w:tcMar>
            <w:vAlign w:val="center"/>
          </w:tcPr>
          <w:p w:rsidR="004C216B" w:rsidRDefault="0017132F">
            <w:pPr>
              <w:jc w:val="center"/>
            </w:pPr>
            <w:r>
              <w:rPr>
                <w:b/>
                <w:color w:val="000000"/>
                <w:sz w:val="24"/>
              </w:rPr>
              <w:t>ДЗО: _____________________</w:t>
            </w:r>
          </w:p>
        </w:tc>
        <w:tc>
          <w:tcPr>
            <w:tcW w:w="4900" w:type="dxa"/>
            <w:gridSpan w:val="2"/>
          </w:tcPr>
          <w:p w:rsidR="004C216B" w:rsidRDefault="004C216B">
            <w:pPr>
              <w:pStyle w:val="EMPTYCELLSTYLE"/>
            </w:pPr>
          </w:p>
        </w:tc>
        <w:tc>
          <w:tcPr>
            <w:tcW w:w="5600" w:type="dxa"/>
            <w:gridSpan w:val="9"/>
            <w:tcMar>
              <w:top w:w="0" w:type="dxa"/>
              <w:left w:w="0" w:type="dxa"/>
              <w:bottom w:w="0" w:type="dxa"/>
              <w:right w:w="0" w:type="dxa"/>
            </w:tcMar>
            <w:vAlign w:val="center"/>
          </w:tcPr>
          <w:p w:rsidR="004C216B" w:rsidRDefault="0017132F">
            <w:pPr>
              <w:jc w:val="center"/>
            </w:pPr>
            <w:r>
              <w:rPr>
                <w:b/>
                <w:color w:val="000000"/>
                <w:sz w:val="24"/>
              </w:rPr>
              <w:t xml:space="preserve"> Филиал: 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 Лот №: 424.24.00025</w:t>
            </w:r>
          </w:p>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4C216B" w:rsidRDefault="0017132F">
            <w:r>
              <w:rPr>
                <w:b/>
                <w:color w:val="000000"/>
                <w:sz w:val="24"/>
              </w:rPr>
              <w:t xml:space="preserve"> Финансово-</w:t>
            </w:r>
            <w:r w:rsidR="00A3237F">
              <w:rPr>
                <w:b/>
                <w:color w:val="000000"/>
                <w:sz w:val="24"/>
              </w:rPr>
              <w:t>экономическая экспертиза</w:t>
            </w:r>
          </w:p>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600"/>
        </w:trPr>
        <w:tc>
          <w:tcPr>
            <w:tcW w:w="1" w:type="dxa"/>
          </w:tcPr>
          <w:p w:rsidR="004C216B" w:rsidRDefault="004C216B">
            <w:pPr>
              <w:pStyle w:val="EMPTYCELLSTYLE"/>
            </w:pPr>
          </w:p>
        </w:tc>
        <w:tc>
          <w:tcPr>
            <w:tcW w:w="20" w:type="dxa"/>
          </w:tcPr>
          <w:p w:rsidR="004C216B" w:rsidRDefault="004C216B">
            <w:pPr>
              <w:pStyle w:val="EMPTYCELLSTYLE"/>
            </w:pPr>
          </w:p>
        </w:tc>
        <w:tc>
          <w:tcPr>
            <w:tcW w:w="16080" w:type="dxa"/>
            <w:gridSpan w:val="14"/>
            <w:tcMar>
              <w:top w:w="0" w:type="dxa"/>
              <w:left w:w="0" w:type="dxa"/>
              <w:bottom w:w="0" w:type="dxa"/>
              <w:right w:w="0" w:type="dxa"/>
            </w:tcMar>
          </w:tcPr>
          <w:p w:rsidR="004C216B" w:rsidRDefault="0017132F">
            <w:r>
              <w:rPr>
                <w:b/>
                <w:color w:val="000000"/>
                <w:sz w:val="24"/>
              </w:rPr>
              <w:t>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2280" w:type="dxa"/>
            <w:gridSpan w:val="3"/>
          </w:tcPr>
          <w:p w:rsidR="004C216B" w:rsidRDefault="004C216B">
            <w:pPr>
              <w:pStyle w:val="EMPTYCELLSTYLE"/>
            </w:pPr>
          </w:p>
        </w:tc>
        <w:tc>
          <w:tcPr>
            <w:tcW w:w="3300" w:type="dxa"/>
            <w:gridSpan w:val="5"/>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62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4C216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rPr>
                          <w:t>№ п/п критерия</w:t>
                        </w:r>
                      </w:p>
                    </w:tc>
                  </w:tr>
                </w:tbl>
                <w:p w:rsidR="004C216B" w:rsidRDefault="004C216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Наименование отборочного критерия </w:t>
                        </w:r>
                      </w:p>
                    </w:tc>
                  </w:tr>
                </w:tbl>
                <w:p w:rsidR="004C216B" w:rsidRDefault="004C216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4C216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4C216B" w:rsidRDefault="0017132F">
                        <w:pPr>
                          <w:jc w:val="center"/>
                        </w:pPr>
                        <w:r>
                          <w:rPr>
                            <w:b/>
                            <w:color w:val="000000"/>
                            <w:sz w:val="24"/>
                          </w:rPr>
                          <w:t>1</w:t>
                        </w:r>
                      </w:p>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4C216B" w:rsidRDefault="0017132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bookmarkStart w:id="0" w:name="JR_PAGE_ANCHOR_0_1"/>
                  <w:bookmarkEnd w:id="0"/>
                </w:p>
                <w:p w:rsidR="004C216B" w:rsidRDefault="0017132F">
                  <w:r>
                    <w:br w:type="page"/>
                  </w:r>
                </w:p>
                <w:p w:rsidR="004C216B" w:rsidRDefault="004C216B">
                  <w:pPr>
                    <w:pStyle w:val="EMPTYCELLSTYLE"/>
                  </w:pPr>
                </w:p>
              </w:tc>
            </w:tr>
            <w:tr w:rsidR="004C216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Рекомендации эксперта по отклонению или допуску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bookmarkStart w:id="1" w:name="JR_PAGE_ANCHOR_0_2"/>
            <w:bookmarkEnd w:id="1"/>
          </w:p>
        </w:tc>
        <w:tc>
          <w:tcPr>
            <w:tcW w:w="9800" w:type="dxa"/>
            <w:gridSpan w:val="6"/>
          </w:tcPr>
          <w:p w:rsidR="004C216B" w:rsidRDefault="004C216B">
            <w:pPr>
              <w:pStyle w:val="EMPTYCELLSTYLE"/>
            </w:pP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9800" w:type="dxa"/>
            <w:gridSpan w:val="6"/>
            <w:tcMar>
              <w:top w:w="0" w:type="dxa"/>
              <w:left w:w="0" w:type="dxa"/>
              <w:bottom w:w="0" w:type="dxa"/>
              <w:right w:w="0" w:type="dxa"/>
            </w:tcMar>
            <w:vAlign w:val="center"/>
          </w:tcPr>
          <w:p w:rsidR="004C216B" w:rsidRDefault="0017132F">
            <w:r>
              <w:rPr>
                <w:b/>
                <w:color w:val="000000"/>
                <w:sz w:val="24"/>
              </w:rPr>
              <w:t>Таблица № 2. Оценочная стадия</w:t>
            </w: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324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4C216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оценочных критериев/подкритериев</w:t>
                        </w:r>
                      </w:p>
                    </w:tc>
                  </w:tr>
                </w:tbl>
                <w:p w:rsidR="004C216B" w:rsidRDefault="004C216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4C216B" w:rsidRDefault="0017132F">
                        <w:pPr>
                          <w:jc w:val="center"/>
                        </w:pPr>
                        <w:r>
                          <w:rPr>
                            <w:b/>
                            <w:color w:val="000000"/>
                            <w:sz w:val="24"/>
                          </w:rPr>
                          <w:t>Шкала выставления баллов</w:t>
                        </w:r>
                      </w:p>
                    </w:tc>
                  </w:tr>
                </w:tbl>
                <w:p w:rsidR="004C216B" w:rsidRDefault="004C216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4C216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Предложение Участников (описание заполняется экспертом)</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16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640"/>
                    </w:trPr>
                    <w:tc>
                      <w:tcPr>
                        <w:tcW w:w="1800" w:type="dxa"/>
                        <w:tcMar>
                          <w:top w:w="0" w:type="dxa"/>
                          <w:left w:w="0" w:type="dxa"/>
                          <w:bottom w:w="0" w:type="dxa"/>
                          <w:right w:w="0" w:type="dxa"/>
                        </w:tcMar>
                        <w:vAlign w:val="center"/>
                      </w:tcPr>
                      <w:p w:rsidR="004C216B" w:rsidRDefault="0017132F">
                        <w:pPr>
                          <w:ind w:left="100"/>
                          <w:jc w:val="center"/>
                        </w:pPr>
                        <w:r>
                          <w:rPr>
                            <w:color w:val="000000"/>
                            <w:sz w:val="24"/>
                          </w:rPr>
                          <w:t>Экономические риски с учётом платёжеспособности и финансовой устойчивости</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820"/>
                    </w:trPr>
                    <w:tc>
                      <w:tcPr>
                        <w:tcW w:w="9200" w:type="dxa"/>
                        <w:tcMar>
                          <w:top w:w="0" w:type="dxa"/>
                          <w:left w:w="0" w:type="dxa"/>
                          <w:bottom w:w="0" w:type="dxa"/>
                          <w:right w:w="0" w:type="dxa"/>
                        </w:tcMar>
                      </w:tcPr>
                      <w:p w:rsidR="004C216B" w:rsidRDefault="0017132F">
                        <w:pPr>
                          <w:ind w:left="100"/>
                        </w:pPr>
                        <w:r>
                          <w:rPr>
                            <w:color w:val="000000"/>
                            <w:sz w:val="24"/>
                          </w:rPr>
                          <w:t>0 баллов - Участник не соответствует требованиям Закупочной документации</w:t>
                        </w:r>
                        <w:r>
                          <w:rPr>
                            <w:color w:val="000000"/>
                            <w:sz w:val="24"/>
                          </w:rPr>
                          <w:br/>
                          <w:t xml:space="preserve">От 1 до 5 </w:t>
                        </w:r>
                        <w:r w:rsidR="00A3237F">
                          <w:rPr>
                            <w:color w:val="000000"/>
                            <w:sz w:val="24"/>
                          </w:rPr>
                          <w:t>баллов -</w:t>
                        </w:r>
                        <w:r>
                          <w:rPr>
                            <w:color w:val="000000"/>
                            <w:sz w:val="24"/>
                          </w:rPr>
                          <w:t xml:space="preserve"> Баллы выставляются в </w:t>
                        </w:r>
                        <w:r w:rsidR="00A3237F">
                          <w:rPr>
                            <w:color w:val="000000"/>
                            <w:sz w:val="24"/>
                          </w:rPr>
                          <w:t>соответствии</w:t>
                        </w:r>
                        <w:r>
                          <w:rPr>
                            <w:color w:val="000000"/>
                            <w:sz w:val="24"/>
                          </w:rPr>
                          <w:t xml:space="preserve"> с Методикой проведения экспертизы финансово-экономичес</w:t>
                        </w:r>
                        <w:r>
                          <w:rPr>
                            <w:color w:val="000000"/>
                            <w:sz w:val="24"/>
                          </w:rPr>
                          <w:t>кой устойчивости участников закупочных процедур</w:t>
                        </w:r>
                      </w:p>
                    </w:tc>
                  </w:tr>
                  <w:tr w:rsidR="004C216B">
                    <w:tblPrEx>
                      <w:tblCellMar>
                        <w:top w:w="0" w:type="dxa"/>
                        <w:bottom w:w="0" w:type="dxa"/>
                      </w:tblCellMar>
                    </w:tblPrEx>
                    <w:trPr>
                      <w:trHeight w:hRule="exact" w:val="220"/>
                    </w:trPr>
                    <w:tc>
                      <w:tcPr>
                        <w:tcW w:w="9200" w:type="dxa"/>
                      </w:tcPr>
                      <w:p w:rsidR="004C216B" w:rsidRDefault="004C216B">
                        <w:pPr>
                          <w:pStyle w:val="EMPTYCELLSTYLE"/>
                        </w:pP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4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4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4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100"/>
        </w:trPr>
        <w:tc>
          <w:tcPr>
            <w:tcW w:w="1" w:type="dxa"/>
          </w:tcPr>
          <w:p w:rsidR="004C216B" w:rsidRDefault="004C216B">
            <w:pPr>
              <w:pStyle w:val="EMPTYCELLSTYLE"/>
              <w:pageBreakBefor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После этапа: _________________________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5600" w:type="dxa"/>
            <w:gridSpan w:val="4"/>
            <w:tcMar>
              <w:top w:w="0" w:type="dxa"/>
              <w:left w:w="0" w:type="dxa"/>
              <w:bottom w:w="0" w:type="dxa"/>
              <w:right w:w="0" w:type="dxa"/>
            </w:tcMar>
            <w:vAlign w:val="center"/>
          </w:tcPr>
          <w:p w:rsidR="004C216B" w:rsidRDefault="0017132F">
            <w:pPr>
              <w:jc w:val="center"/>
            </w:pPr>
            <w:r>
              <w:rPr>
                <w:b/>
                <w:color w:val="000000"/>
                <w:sz w:val="24"/>
              </w:rPr>
              <w:t>ДЗО: _____________________</w:t>
            </w:r>
          </w:p>
        </w:tc>
        <w:tc>
          <w:tcPr>
            <w:tcW w:w="4900" w:type="dxa"/>
            <w:gridSpan w:val="2"/>
          </w:tcPr>
          <w:p w:rsidR="004C216B" w:rsidRDefault="004C216B">
            <w:pPr>
              <w:pStyle w:val="EMPTYCELLSTYLE"/>
            </w:pPr>
          </w:p>
        </w:tc>
        <w:tc>
          <w:tcPr>
            <w:tcW w:w="5600" w:type="dxa"/>
            <w:gridSpan w:val="9"/>
            <w:tcMar>
              <w:top w:w="0" w:type="dxa"/>
              <w:left w:w="0" w:type="dxa"/>
              <w:bottom w:w="0" w:type="dxa"/>
              <w:right w:w="0" w:type="dxa"/>
            </w:tcMar>
            <w:vAlign w:val="center"/>
          </w:tcPr>
          <w:p w:rsidR="004C216B" w:rsidRDefault="0017132F">
            <w:pPr>
              <w:jc w:val="center"/>
            </w:pPr>
            <w:r>
              <w:rPr>
                <w:b/>
                <w:color w:val="000000"/>
                <w:sz w:val="24"/>
              </w:rPr>
              <w:t xml:space="preserve"> Филиал: 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 Лот №: 424.24.00025</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4C216B" w:rsidRDefault="0017132F">
            <w:r>
              <w:rPr>
                <w:b/>
                <w:color w:val="000000"/>
                <w:sz w:val="24"/>
              </w:rPr>
              <w:t xml:space="preserve"> Коммерческая экспертиза</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600"/>
        </w:trPr>
        <w:tc>
          <w:tcPr>
            <w:tcW w:w="1" w:type="dxa"/>
          </w:tcPr>
          <w:p w:rsidR="004C216B" w:rsidRDefault="004C216B">
            <w:pPr>
              <w:pStyle w:val="EMPTYCELLSTYLE"/>
            </w:pPr>
          </w:p>
        </w:tc>
        <w:tc>
          <w:tcPr>
            <w:tcW w:w="20" w:type="dxa"/>
          </w:tcPr>
          <w:p w:rsidR="004C216B" w:rsidRDefault="004C216B">
            <w:pPr>
              <w:pStyle w:val="EMPTYCELLSTYLE"/>
            </w:pPr>
          </w:p>
        </w:tc>
        <w:tc>
          <w:tcPr>
            <w:tcW w:w="16080" w:type="dxa"/>
            <w:gridSpan w:val="14"/>
            <w:tcMar>
              <w:top w:w="0" w:type="dxa"/>
              <w:left w:w="0" w:type="dxa"/>
              <w:bottom w:w="0" w:type="dxa"/>
              <w:right w:w="0" w:type="dxa"/>
            </w:tcMar>
          </w:tcPr>
          <w:p w:rsidR="004C216B" w:rsidRDefault="0017132F">
            <w:r>
              <w:rPr>
                <w:b/>
                <w:color w:val="000000"/>
                <w:sz w:val="24"/>
              </w:rPr>
              <w:t>Таблица № 1. Отборочная стадия</w:t>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62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4C216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rPr>
                          <w:t>№ п/п критерия</w:t>
                        </w:r>
                      </w:p>
                    </w:tc>
                  </w:tr>
                </w:tbl>
                <w:p w:rsidR="004C216B" w:rsidRDefault="004C216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Наименование отборочного критерия </w:t>
                        </w:r>
                      </w:p>
                    </w:tc>
                  </w:tr>
                </w:tbl>
                <w:p w:rsidR="004C216B" w:rsidRDefault="004C216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4C216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4C216B" w:rsidRDefault="0017132F">
                        <w:pPr>
                          <w:jc w:val="center"/>
                        </w:pPr>
                        <w:r>
                          <w:rPr>
                            <w:b/>
                            <w:color w:val="000000"/>
                            <w:sz w:val="24"/>
                          </w:rPr>
                          <w:t>1</w:t>
                        </w:r>
                      </w:p>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4C216B" w:rsidRDefault="0017132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17132F">
                  <w:r>
                    <w:br w:type="page"/>
                  </w:r>
                </w:p>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bookmarkStart w:id="2" w:name="JR_PAGE_ANCHOR_0_3"/>
                  <w:bookmarkEnd w:id="2"/>
                </w:p>
                <w:p w:rsidR="004C216B" w:rsidRDefault="0017132F">
                  <w:r>
                    <w:br w:type="page"/>
                  </w:r>
                </w:p>
                <w:p w:rsidR="004C216B" w:rsidRDefault="004C216B">
                  <w:pPr>
                    <w:pStyle w:val="EMPTYCELLSTYLE"/>
                  </w:pPr>
                </w:p>
              </w:tc>
            </w:tr>
            <w:tr w:rsidR="004C216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Рекомендации эксперта по отклонению или допуску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p>
        </w:tc>
        <w:tc>
          <w:tcPr>
            <w:tcW w:w="200" w:type="dxa"/>
            <w:gridSpan w:val="2"/>
          </w:tcPr>
          <w:p w:rsidR="004C216B" w:rsidRDefault="004C216B">
            <w:pPr>
              <w:pStyle w:val="EMPTYCELLSTYLE"/>
            </w:pPr>
          </w:p>
        </w:tc>
        <w:tc>
          <w:tcPr>
            <w:tcW w:w="1800" w:type="dxa"/>
          </w:tcPr>
          <w:p w:rsidR="004C216B" w:rsidRDefault="004C216B">
            <w:pPr>
              <w:pStyle w:val="EMPTYCELLSTYLE"/>
            </w:pPr>
          </w:p>
        </w:tc>
        <w:tc>
          <w:tcPr>
            <w:tcW w:w="7800" w:type="dxa"/>
            <w:gridSpan w:val="3"/>
          </w:tcPr>
          <w:p w:rsidR="004C216B" w:rsidRDefault="004C216B">
            <w:pPr>
              <w:pStyle w:val="EMPTYCELLSTYLE"/>
            </w:pPr>
          </w:p>
        </w:tc>
        <w:tc>
          <w:tcPr>
            <w:tcW w:w="1680" w:type="dxa"/>
            <w:gridSpan w:val="2"/>
          </w:tcPr>
          <w:p w:rsidR="004C216B" w:rsidRDefault="004C216B">
            <w:pPr>
              <w:pStyle w:val="EMPTYCELLSTYLE"/>
            </w:pPr>
          </w:p>
        </w:tc>
        <w:tc>
          <w:tcPr>
            <w:tcW w:w="20" w:type="dxa"/>
          </w:tcPr>
          <w:p w:rsidR="004C216B" w:rsidRDefault="004C216B">
            <w:pPr>
              <w:pStyle w:val="EMPTYCELLSTYLE"/>
            </w:pPr>
          </w:p>
        </w:tc>
        <w:tc>
          <w:tcPr>
            <w:tcW w:w="1580" w:type="dxa"/>
            <w:gridSpan w:val="2"/>
          </w:tcPr>
          <w:p w:rsidR="004C216B" w:rsidRDefault="004C216B">
            <w:pPr>
              <w:pStyle w:val="EMPTYCELLSTYLE"/>
            </w:pPr>
          </w:p>
        </w:tc>
        <w:tc>
          <w:tcPr>
            <w:tcW w:w="20" w:type="dxa"/>
          </w:tcPr>
          <w:p w:rsidR="004C216B" w:rsidRDefault="004C216B">
            <w:pPr>
              <w:pStyle w:val="EMPTYCELLSTYLE"/>
            </w:pPr>
          </w:p>
        </w:tc>
        <w:tc>
          <w:tcPr>
            <w:tcW w:w="1600" w:type="dxa"/>
          </w:tcPr>
          <w:p w:rsidR="004C216B" w:rsidRDefault="004C216B">
            <w:pPr>
              <w:pStyle w:val="EMPTYCELLSTYLE"/>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9800" w:type="dxa"/>
            <w:gridSpan w:val="6"/>
            <w:tcMar>
              <w:top w:w="0" w:type="dxa"/>
              <w:left w:w="0" w:type="dxa"/>
              <w:bottom w:w="0" w:type="dxa"/>
              <w:right w:w="0" w:type="dxa"/>
            </w:tcMar>
            <w:vAlign w:val="center"/>
          </w:tcPr>
          <w:p w:rsidR="004C216B" w:rsidRDefault="0017132F">
            <w:r>
              <w:rPr>
                <w:b/>
                <w:color w:val="000000"/>
                <w:sz w:val="24"/>
              </w:rPr>
              <w:t>Таблица № 2. Оценочная стадия</w:t>
            </w:r>
          </w:p>
        </w:tc>
        <w:tc>
          <w:tcPr>
            <w:tcW w:w="1680" w:type="dxa"/>
            <w:gridSpan w:val="2"/>
          </w:tcPr>
          <w:p w:rsidR="004C216B" w:rsidRDefault="004C216B">
            <w:pPr>
              <w:pStyle w:val="EMPTYCELLSTYLE"/>
            </w:pPr>
          </w:p>
        </w:tc>
        <w:tc>
          <w:tcPr>
            <w:tcW w:w="20" w:type="dxa"/>
          </w:tcPr>
          <w:p w:rsidR="004C216B" w:rsidRDefault="004C216B">
            <w:pPr>
              <w:pStyle w:val="EMPTYCELLSTYLE"/>
            </w:pPr>
          </w:p>
        </w:tc>
        <w:tc>
          <w:tcPr>
            <w:tcW w:w="1580" w:type="dxa"/>
            <w:gridSpan w:val="2"/>
          </w:tcPr>
          <w:p w:rsidR="004C216B" w:rsidRDefault="004C216B">
            <w:pPr>
              <w:pStyle w:val="EMPTYCELLSTYLE"/>
            </w:pPr>
          </w:p>
        </w:tc>
        <w:tc>
          <w:tcPr>
            <w:tcW w:w="20" w:type="dxa"/>
          </w:tcPr>
          <w:p w:rsidR="004C216B" w:rsidRDefault="004C216B">
            <w:pPr>
              <w:pStyle w:val="EMPTYCELLSTYLE"/>
            </w:pPr>
          </w:p>
        </w:tc>
        <w:tc>
          <w:tcPr>
            <w:tcW w:w="1600" w:type="dxa"/>
          </w:tcPr>
          <w:p w:rsidR="004C216B" w:rsidRDefault="004C216B">
            <w:pPr>
              <w:pStyle w:val="EMPTYCELLSTYLE"/>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42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800" w:type="dxa"/>
          </w:tcPr>
          <w:p w:rsidR="004C216B" w:rsidRDefault="004C216B">
            <w:pPr>
              <w:pStyle w:val="EMPTYCELLSTYLE"/>
            </w:pPr>
          </w:p>
        </w:tc>
        <w:tc>
          <w:tcPr>
            <w:tcW w:w="7800" w:type="dxa"/>
            <w:gridSpan w:val="3"/>
          </w:tcPr>
          <w:p w:rsidR="004C216B" w:rsidRDefault="004C216B">
            <w:pPr>
              <w:pStyle w:val="EMPTYCELLSTYLE"/>
            </w:pPr>
          </w:p>
        </w:tc>
        <w:tc>
          <w:tcPr>
            <w:tcW w:w="1680" w:type="dxa"/>
            <w:gridSpan w:val="2"/>
          </w:tcPr>
          <w:p w:rsidR="004C216B" w:rsidRDefault="004C216B">
            <w:pPr>
              <w:pStyle w:val="EMPTYCELLSTYLE"/>
            </w:pPr>
          </w:p>
        </w:tc>
        <w:tc>
          <w:tcPr>
            <w:tcW w:w="20" w:type="dxa"/>
          </w:tcPr>
          <w:p w:rsidR="004C216B" w:rsidRDefault="004C216B">
            <w:pPr>
              <w:pStyle w:val="EMPTYCELLSTYLE"/>
            </w:pPr>
          </w:p>
        </w:tc>
        <w:tc>
          <w:tcPr>
            <w:tcW w:w="1580" w:type="dxa"/>
            <w:gridSpan w:val="2"/>
          </w:tcPr>
          <w:p w:rsidR="004C216B" w:rsidRDefault="004C216B">
            <w:pPr>
              <w:pStyle w:val="EMPTYCELLSTYLE"/>
            </w:pPr>
          </w:p>
        </w:tc>
        <w:tc>
          <w:tcPr>
            <w:tcW w:w="20" w:type="dxa"/>
          </w:tcPr>
          <w:p w:rsidR="004C216B" w:rsidRDefault="004C216B">
            <w:pPr>
              <w:pStyle w:val="EMPTYCELLSTYLE"/>
            </w:pPr>
          </w:p>
        </w:tc>
        <w:tc>
          <w:tcPr>
            <w:tcW w:w="1600" w:type="dxa"/>
          </w:tcPr>
          <w:p w:rsidR="004C216B" w:rsidRDefault="004C216B">
            <w:pPr>
              <w:pStyle w:val="EMPTYCELLSTYLE"/>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pPr>
              <w:jc w:val="center"/>
            </w:pPr>
            <w:r>
              <w:rPr>
                <w:color w:val="000000"/>
                <w:sz w:val="24"/>
              </w:rPr>
              <w:t>Сумма ГКПЗ</w:t>
            </w:r>
          </w:p>
        </w:tc>
        <w:tc>
          <w:tcPr>
            <w:tcW w:w="20" w:type="dxa"/>
          </w:tcPr>
          <w:p w:rsidR="004C216B" w:rsidRDefault="004C216B">
            <w:pPr>
              <w:pStyle w:val="EMPTYCELLSTYLE"/>
            </w:pPr>
          </w:p>
        </w:tc>
        <w:tc>
          <w:tcPr>
            <w:tcW w:w="1600" w:type="dxa"/>
          </w:tcPr>
          <w:p w:rsidR="004C216B" w:rsidRDefault="004C216B">
            <w:pPr>
              <w:pStyle w:val="EMPTYCELLSTYLE"/>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pPr>
              <w:jc w:val="center"/>
            </w:pPr>
          </w:p>
        </w:tc>
        <w:tc>
          <w:tcPr>
            <w:tcW w:w="1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pPr>
              <w:jc w:val="center"/>
            </w:pPr>
          </w:p>
        </w:tc>
        <w:tc>
          <w:tcPr>
            <w:tcW w:w="20" w:type="dxa"/>
          </w:tcPr>
          <w:p w:rsidR="004C216B" w:rsidRDefault="004C216B">
            <w:pPr>
              <w:pStyle w:val="EMPTYCELLSTYLE"/>
            </w:pPr>
          </w:p>
        </w:tc>
        <w:tc>
          <w:tcPr>
            <w:tcW w:w="1600" w:type="dxa"/>
          </w:tcPr>
          <w:p w:rsidR="004C216B" w:rsidRDefault="004C216B">
            <w:pPr>
              <w:pStyle w:val="EMPTYCELLSTYLE"/>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1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800" w:type="dxa"/>
          </w:tcPr>
          <w:p w:rsidR="004C216B" w:rsidRDefault="004C216B">
            <w:pPr>
              <w:pStyle w:val="EMPTYCELLSTYLE"/>
            </w:pPr>
          </w:p>
        </w:tc>
        <w:tc>
          <w:tcPr>
            <w:tcW w:w="7800" w:type="dxa"/>
            <w:gridSpan w:val="3"/>
          </w:tcPr>
          <w:p w:rsidR="004C216B" w:rsidRDefault="004C216B">
            <w:pPr>
              <w:pStyle w:val="EMPTYCELLSTYLE"/>
            </w:pPr>
          </w:p>
        </w:tc>
        <w:tc>
          <w:tcPr>
            <w:tcW w:w="1680" w:type="dxa"/>
            <w:gridSpan w:val="2"/>
          </w:tcPr>
          <w:p w:rsidR="004C216B" w:rsidRDefault="004C216B">
            <w:pPr>
              <w:pStyle w:val="EMPTYCELLSTYLE"/>
            </w:pPr>
          </w:p>
        </w:tc>
        <w:tc>
          <w:tcPr>
            <w:tcW w:w="20" w:type="dxa"/>
          </w:tcPr>
          <w:p w:rsidR="004C216B" w:rsidRDefault="004C216B">
            <w:pPr>
              <w:pStyle w:val="EMPTYCELLSTYLE"/>
            </w:pPr>
          </w:p>
        </w:tc>
        <w:tc>
          <w:tcPr>
            <w:tcW w:w="1580" w:type="dxa"/>
            <w:gridSpan w:val="2"/>
          </w:tcPr>
          <w:p w:rsidR="004C216B" w:rsidRDefault="004C216B">
            <w:pPr>
              <w:pStyle w:val="EMPTYCELLSTYLE"/>
            </w:pPr>
          </w:p>
        </w:tc>
        <w:tc>
          <w:tcPr>
            <w:tcW w:w="20" w:type="dxa"/>
          </w:tcPr>
          <w:p w:rsidR="004C216B" w:rsidRDefault="004C216B">
            <w:pPr>
              <w:pStyle w:val="EMPTYCELLSTYLE"/>
            </w:pPr>
          </w:p>
        </w:tc>
        <w:tc>
          <w:tcPr>
            <w:tcW w:w="1600" w:type="dxa"/>
          </w:tcPr>
          <w:p w:rsidR="004C216B" w:rsidRDefault="004C216B">
            <w:pPr>
              <w:pStyle w:val="EMPTYCELLSTYLE"/>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12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4C216B" w:rsidRDefault="0017132F">
            <w:pPr>
              <w:jc w:val="center"/>
            </w:pPr>
            <w:r>
              <w:rPr>
                <w:color w:val="000000"/>
                <w:sz w:val="24"/>
              </w:rPr>
              <w:t>№ п/п</w:t>
            </w:r>
          </w:p>
        </w:tc>
        <w:tc>
          <w:tcPr>
            <w:tcW w:w="950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4C216B" w:rsidRDefault="0017132F">
            <w:pPr>
              <w:jc w:val="center"/>
            </w:pPr>
            <w:r>
              <w:rPr>
                <w:color w:val="000000"/>
                <w:sz w:val="24"/>
              </w:rPr>
              <w:t>Наименование участника процедуры</w:t>
            </w:r>
          </w:p>
        </w:tc>
        <w:tc>
          <w:tcPr>
            <w:tcW w:w="160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4C216B" w:rsidRDefault="0017132F">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pPr>
              <w:jc w:val="center"/>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pPr>
              <w:jc w:val="center"/>
            </w:pPr>
            <w:r>
              <w:rPr>
                <w:b/>
                <w:color w:val="000000"/>
                <w:sz w:val="24"/>
              </w:rPr>
              <w:t>1</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pPr>
              <w:jc w:val="center"/>
            </w:pPr>
            <w:r>
              <w:rPr>
                <w:b/>
                <w:color w:val="000000"/>
                <w:sz w:val="24"/>
              </w:rPr>
              <w:t>2</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pPr>
              <w:jc w:val="center"/>
            </w:pPr>
            <w:r>
              <w:rPr>
                <w:b/>
                <w:color w:val="000000"/>
                <w:sz w:val="24"/>
              </w:rPr>
              <w:t>3</w:t>
            </w:r>
          </w:p>
        </w:tc>
        <w:tc>
          <w:tcPr>
            <w:tcW w:w="950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60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4C216B" w:rsidRDefault="004C216B">
            <w:pPr>
              <w:jc w:val="center"/>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48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800" w:type="dxa"/>
          </w:tcPr>
          <w:p w:rsidR="004C216B" w:rsidRDefault="004C216B">
            <w:pPr>
              <w:pStyle w:val="EMPTYCELLSTYLE"/>
            </w:pPr>
          </w:p>
        </w:tc>
        <w:tc>
          <w:tcPr>
            <w:tcW w:w="7800" w:type="dxa"/>
            <w:gridSpan w:val="3"/>
          </w:tcPr>
          <w:p w:rsidR="004C216B" w:rsidRDefault="004C216B">
            <w:pPr>
              <w:pStyle w:val="EMPTYCELLSTYLE"/>
            </w:pPr>
          </w:p>
        </w:tc>
        <w:tc>
          <w:tcPr>
            <w:tcW w:w="1680" w:type="dxa"/>
            <w:gridSpan w:val="2"/>
          </w:tcPr>
          <w:p w:rsidR="004C216B" w:rsidRDefault="004C216B">
            <w:pPr>
              <w:pStyle w:val="EMPTYCELLSTYLE"/>
            </w:pPr>
          </w:p>
        </w:tc>
        <w:tc>
          <w:tcPr>
            <w:tcW w:w="20" w:type="dxa"/>
          </w:tcPr>
          <w:p w:rsidR="004C216B" w:rsidRDefault="004C216B">
            <w:pPr>
              <w:pStyle w:val="EMPTYCELLSTYLE"/>
            </w:pPr>
          </w:p>
        </w:tc>
        <w:tc>
          <w:tcPr>
            <w:tcW w:w="1580" w:type="dxa"/>
            <w:gridSpan w:val="2"/>
          </w:tcPr>
          <w:p w:rsidR="004C216B" w:rsidRDefault="004C216B">
            <w:pPr>
              <w:pStyle w:val="EMPTYCELLSTYLE"/>
            </w:pPr>
          </w:p>
        </w:tc>
        <w:tc>
          <w:tcPr>
            <w:tcW w:w="20" w:type="dxa"/>
          </w:tcPr>
          <w:p w:rsidR="004C216B" w:rsidRDefault="004C216B">
            <w:pPr>
              <w:pStyle w:val="EMPTYCELLSTYLE"/>
            </w:pPr>
          </w:p>
        </w:tc>
        <w:tc>
          <w:tcPr>
            <w:tcW w:w="1600" w:type="dxa"/>
          </w:tcPr>
          <w:p w:rsidR="004C216B" w:rsidRDefault="004C216B">
            <w:pPr>
              <w:pStyle w:val="EMPTYCELLSTYLE"/>
            </w:pPr>
          </w:p>
        </w:tc>
        <w:tc>
          <w:tcPr>
            <w:tcW w:w="1340" w:type="dxa"/>
          </w:tcPr>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1400"/>
        </w:trPr>
        <w:tc>
          <w:tcPr>
            <w:tcW w:w="1" w:type="dxa"/>
          </w:tcPr>
          <w:p w:rsidR="004C216B" w:rsidRDefault="004C216B">
            <w:pPr>
              <w:pStyle w:val="EMPTYCELLSTYLE"/>
            </w:pPr>
          </w:p>
        </w:tc>
        <w:tc>
          <w:tcPr>
            <w:tcW w:w="200" w:type="dxa"/>
            <w:gridSpan w:val="2"/>
          </w:tcPr>
          <w:p w:rsidR="004C216B" w:rsidRDefault="004C216B">
            <w:pPr>
              <w:pStyle w:val="EMPTYCELLSTYLE"/>
            </w:pPr>
          </w:p>
        </w:tc>
        <w:tc>
          <w:tcPr>
            <w:tcW w:w="1584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4C216B">
              <w:tblPrEx>
                <w:tblCellMar>
                  <w:top w:w="0" w:type="dxa"/>
                  <w:bottom w:w="0" w:type="dxa"/>
                </w:tblCellMar>
              </w:tblPrEx>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4C216B">
                    <w:tblPrEx>
                      <w:tblCellMar>
                        <w:top w:w="0" w:type="dxa"/>
                        <w:bottom w:w="0" w:type="dxa"/>
                      </w:tblCellMar>
                    </w:tblPrEx>
                    <w:trPr>
                      <w:trHeight w:hRule="exact" w:val="400"/>
                    </w:trPr>
                    <w:tc>
                      <w:tcPr>
                        <w:tcW w:w="8400" w:type="dxa"/>
                        <w:shd w:val="clear" w:color="auto" w:fill="FFFFFF"/>
                        <w:tcMar>
                          <w:top w:w="0" w:type="dxa"/>
                          <w:left w:w="0" w:type="dxa"/>
                          <w:bottom w:w="0" w:type="dxa"/>
                          <w:right w:w="0" w:type="dxa"/>
                        </w:tcMar>
                        <w:vAlign w:val="center"/>
                      </w:tcPr>
                      <w:p w:rsidR="004C216B" w:rsidRDefault="0017132F">
                        <w:pPr>
                          <w:jc w:val="center"/>
                        </w:pPr>
                        <w:r>
                          <w:rPr>
                            <w:color w:val="000000"/>
                            <w:sz w:val="24"/>
                          </w:rPr>
                          <w:t xml:space="preserve">(максимальная оценка по позиции </w:t>
                        </w:r>
                        <w:r w:rsidR="00A3237F">
                          <w:rPr>
                            <w:color w:val="000000"/>
                            <w:sz w:val="24"/>
                          </w:rPr>
                          <w:t>– 5</w:t>
                        </w:r>
                        <w:r>
                          <w:rPr>
                            <w:color w:val="000000"/>
                            <w:sz w:val="24"/>
                          </w:rPr>
                          <w:t xml:space="preserve"> баллов)</w:t>
                        </w:r>
                      </w:p>
                    </w:tc>
                  </w:tr>
                  <w:tr w:rsidR="004C216B">
                    <w:tblPrEx>
                      <w:tblCellMar>
                        <w:top w:w="0" w:type="dxa"/>
                        <w:bottom w:w="0" w:type="dxa"/>
                      </w:tblCellMar>
                    </w:tblPrEx>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4C216B" w:rsidRDefault="0017132F">
                        <w:pPr>
                          <w:jc w:val="center"/>
                        </w:pPr>
                        <w:r>
                          <w:rPr>
                            <w:b/>
                            <w:color w:val="000000"/>
                            <w:sz w:val="24"/>
                          </w:rPr>
                          <w:t>Критерии оценки</w:t>
                        </w:r>
                      </w:p>
                    </w:tc>
                  </w:tr>
                </w:tbl>
                <w:p w:rsidR="004C216B" w:rsidRDefault="004C216B">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4C216B">
                    <w:tblPrEx>
                      <w:tblCellMar>
                        <w:top w:w="0" w:type="dxa"/>
                        <w:bottom w:w="0" w:type="dxa"/>
                      </w:tblCellMar>
                    </w:tblPrEx>
                    <w:trPr>
                      <w:trHeight w:hRule="exact" w:val="400"/>
                    </w:trPr>
                    <w:tc>
                      <w:tcPr>
                        <w:tcW w:w="7440" w:type="dxa"/>
                        <w:shd w:val="clear" w:color="auto" w:fill="FFFFFF"/>
                        <w:tcMar>
                          <w:top w:w="0" w:type="dxa"/>
                          <w:left w:w="0" w:type="dxa"/>
                          <w:bottom w:w="0" w:type="dxa"/>
                          <w:right w:w="0" w:type="dxa"/>
                        </w:tcMar>
                        <w:vAlign w:val="center"/>
                      </w:tcPr>
                      <w:p w:rsidR="004C216B" w:rsidRDefault="0017132F">
                        <w:pPr>
                          <w:jc w:val="center"/>
                        </w:pPr>
                        <w:r>
                          <w:rPr>
                            <w:b/>
                            <w:color w:val="000000"/>
                            <w:sz w:val="24"/>
                          </w:rPr>
                          <w:t>№ участника</w:t>
                        </w:r>
                      </w:p>
                    </w:tc>
                  </w:tr>
                </w:tbl>
                <w:p w:rsidR="004C216B" w:rsidRDefault="004C216B">
                  <w:pPr>
                    <w:pStyle w:val="EMPTYCELLSTYLE"/>
                  </w:pPr>
                </w:p>
              </w:tc>
            </w:tr>
            <w:tr w:rsidR="004C216B">
              <w:tblPrEx>
                <w:tblCellMar>
                  <w:top w:w="0" w:type="dxa"/>
                  <w:bottom w:w="0" w:type="dxa"/>
                </w:tblCellMar>
              </w:tblPrEx>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1</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2</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3</w:t>
                        </w:r>
                      </w:p>
                    </w:tc>
                  </w:tr>
                </w:tbl>
                <w:p w:rsidR="004C216B" w:rsidRDefault="004C216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4C216B">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4C216B" w:rsidRDefault="0017132F">
                        <w:pPr>
                          <w:jc w:val="center"/>
                        </w:pPr>
                        <w:r>
                          <w:rPr>
                            <w:b/>
                            <w:color w:val="000000"/>
                            <w:sz w:val="24"/>
                          </w:rPr>
                          <w:t>4</w:t>
                        </w:r>
                      </w:p>
                    </w:tc>
                  </w:tr>
                </w:tbl>
                <w:p w:rsidR="004C216B" w:rsidRDefault="004C216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4C216B">
                    <w:tblPrEx>
                      <w:tblCellMar>
                        <w:top w:w="0" w:type="dxa"/>
                        <w:bottom w:w="0" w:type="dxa"/>
                      </w:tblCellMar>
                    </w:tblPrEx>
                    <w:trPr>
                      <w:trHeight w:hRule="exact" w:val="400"/>
                    </w:trPr>
                    <w:tc>
                      <w:tcPr>
                        <w:tcW w:w="760" w:type="dxa"/>
                        <w:shd w:val="clear" w:color="auto" w:fill="FFFFFF"/>
                        <w:tcMar>
                          <w:top w:w="0" w:type="dxa"/>
                          <w:left w:w="0" w:type="dxa"/>
                          <w:bottom w:w="0" w:type="dxa"/>
                          <w:right w:w="0" w:type="dxa"/>
                        </w:tcMar>
                        <w:vAlign w:val="center"/>
                      </w:tcPr>
                      <w:p w:rsidR="004C216B" w:rsidRDefault="0017132F">
                        <w:pPr>
                          <w:jc w:val="center"/>
                        </w:pPr>
                        <w:r>
                          <w:rPr>
                            <w:b/>
                            <w:color w:val="000000"/>
                            <w:sz w:val="24"/>
                          </w:rPr>
                          <w:t>5</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6</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7</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8</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9</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4C216B">
                    <w:tblPrEx>
                      <w:tblCellMar>
                        <w:top w:w="0" w:type="dxa"/>
                        <w:bottom w:w="0" w:type="dxa"/>
                      </w:tblCellMar>
                    </w:tblPrEx>
                    <w:trPr>
                      <w:trHeight w:hRule="exact" w:val="400"/>
                    </w:trPr>
                    <w:tc>
                      <w:tcPr>
                        <w:tcW w:w="740" w:type="dxa"/>
                        <w:shd w:val="clear" w:color="auto" w:fill="FFFFFF"/>
                        <w:tcMar>
                          <w:top w:w="0" w:type="dxa"/>
                          <w:left w:w="0" w:type="dxa"/>
                          <w:bottom w:w="0" w:type="dxa"/>
                          <w:right w:w="0" w:type="dxa"/>
                        </w:tcMar>
                        <w:vAlign w:val="center"/>
                      </w:tcPr>
                      <w:p w:rsidR="004C216B" w:rsidRDefault="0017132F">
                        <w:pPr>
                          <w:jc w:val="center"/>
                        </w:pPr>
                        <w:r>
                          <w:rPr>
                            <w:b/>
                            <w:color w:val="000000"/>
                            <w:sz w:val="24"/>
                          </w:rPr>
                          <w:t>10</w:t>
                        </w:r>
                      </w:p>
                    </w:tc>
                  </w:tr>
                </w:tbl>
                <w:p w:rsidR="004C216B" w:rsidRDefault="004C216B">
                  <w:pPr>
                    <w:pStyle w:val="EMPTYCELLSTYLE"/>
                  </w:pPr>
                </w:p>
              </w:tc>
            </w:tr>
            <w:tr w:rsidR="004C216B">
              <w:tblPrEx>
                <w:tblCellMar>
                  <w:top w:w="0" w:type="dxa"/>
                  <w:bottom w:w="0" w:type="dxa"/>
                </w:tblCellMar>
              </w:tblPrEx>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4C216B">
                    <w:tblPrEx>
                      <w:tblCellMar>
                        <w:top w:w="0" w:type="dxa"/>
                        <w:bottom w:w="0" w:type="dxa"/>
                      </w:tblCellMar>
                    </w:tblPrEx>
                    <w:trPr>
                      <w:trHeight w:hRule="exact" w:val="600"/>
                    </w:trPr>
                    <w:tc>
                      <w:tcPr>
                        <w:tcW w:w="8400" w:type="dxa"/>
                        <w:tcMar>
                          <w:top w:w="0" w:type="dxa"/>
                          <w:left w:w="0" w:type="dxa"/>
                          <w:bottom w:w="0" w:type="dxa"/>
                          <w:right w:w="0" w:type="dxa"/>
                        </w:tcMar>
                        <w:vAlign w:val="center"/>
                      </w:tcPr>
                      <w:p w:rsidR="004C216B" w:rsidRDefault="0017132F">
                        <w:pPr>
                          <w:jc w:val="center"/>
                        </w:pPr>
                        <w:r>
                          <w:rPr>
                            <w:b/>
                            <w:color w:val="000000"/>
                            <w:sz w:val="24"/>
                          </w:rPr>
                          <w:t>Цена договора, предложенная участником</w:t>
                        </w:r>
                      </w:p>
                    </w:tc>
                  </w:tr>
                </w:tbl>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17132F">
                  <w:r>
                    <w:br w:type="page"/>
                  </w:r>
                </w:p>
                <w:p w:rsidR="004C216B" w:rsidRDefault="004C216B"/>
                <w:p w:rsidR="004C216B" w:rsidRDefault="0017132F">
                  <w:r>
                    <w:br w:type="page"/>
                  </w:r>
                </w:p>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bookmarkStart w:id="3" w:name="JR_PAGE_ANCHOR_0_4"/>
                  <w:bookmarkEnd w:id="3"/>
                </w:p>
                <w:p w:rsidR="004C216B" w:rsidRDefault="0017132F">
                  <w:r>
                    <w:br w:type="page"/>
                  </w:r>
                </w:p>
                <w:p w:rsidR="004C216B" w:rsidRDefault="004C216B">
                  <w:pPr>
                    <w:pStyle w:val="EMPTYCELLSTYLE"/>
                  </w:pPr>
                </w:p>
              </w:tc>
            </w:tr>
          </w:tbl>
          <w:p w:rsidR="004C216B" w:rsidRDefault="004C216B">
            <w:pPr>
              <w:pStyle w:val="EMPTYCELLSTYLE"/>
            </w:pPr>
          </w:p>
        </w:tc>
        <w:tc>
          <w:tcPr>
            <w:tcW w:w="400" w:type="dxa"/>
            <w:gridSpan w:val="3"/>
          </w:tcPr>
          <w:p w:rsidR="004C216B" w:rsidRDefault="004C216B">
            <w:pPr>
              <w:pStyle w:val="EMPTYCELLSTYLE"/>
            </w:pPr>
          </w:p>
        </w:tc>
      </w:tr>
      <w:tr w:rsidR="004C216B">
        <w:tblPrEx>
          <w:tblCellMar>
            <w:top w:w="0" w:type="dxa"/>
            <w:bottom w:w="0" w:type="dxa"/>
          </w:tblCellMar>
        </w:tblPrEx>
        <w:trPr>
          <w:trHeight w:hRule="exact" w:val="100"/>
        </w:trPr>
        <w:tc>
          <w:tcPr>
            <w:tcW w:w="1" w:type="dxa"/>
          </w:tcPr>
          <w:p w:rsidR="004C216B" w:rsidRDefault="004C216B">
            <w:pPr>
              <w:pStyle w:val="EMPTYCELLSTYLE"/>
              <w:pageBreakBefor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После этапа: _________________________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5600" w:type="dxa"/>
            <w:gridSpan w:val="4"/>
            <w:tcMar>
              <w:top w:w="0" w:type="dxa"/>
              <w:left w:w="0" w:type="dxa"/>
              <w:bottom w:w="0" w:type="dxa"/>
              <w:right w:w="0" w:type="dxa"/>
            </w:tcMar>
            <w:vAlign w:val="center"/>
          </w:tcPr>
          <w:p w:rsidR="004C216B" w:rsidRDefault="0017132F">
            <w:pPr>
              <w:jc w:val="center"/>
            </w:pPr>
            <w:r>
              <w:rPr>
                <w:b/>
                <w:color w:val="000000"/>
                <w:sz w:val="24"/>
              </w:rPr>
              <w:t>ДЗО: _____________________</w:t>
            </w:r>
          </w:p>
        </w:tc>
        <w:tc>
          <w:tcPr>
            <w:tcW w:w="4900" w:type="dxa"/>
            <w:gridSpan w:val="2"/>
          </w:tcPr>
          <w:p w:rsidR="004C216B" w:rsidRDefault="004C216B">
            <w:pPr>
              <w:pStyle w:val="EMPTYCELLSTYLE"/>
            </w:pPr>
          </w:p>
        </w:tc>
        <w:tc>
          <w:tcPr>
            <w:tcW w:w="5600" w:type="dxa"/>
            <w:gridSpan w:val="9"/>
            <w:tcMar>
              <w:top w:w="0" w:type="dxa"/>
              <w:left w:w="0" w:type="dxa"/>
              <w:bottom w:w="0" w:type="dxa"/>
              <w:right w:w="0" w:type="dxa"/>
            </w:tcMar>
            <w:vAlign w:val="center"/>
          </w:tcPr>
          <w:p w:rsidR="004C216B" w:rsidRDefault="0017132F">
            <w:pPr>
              <w:jc w:val="center"/>
            </w:pPr>
            <w:r>
              <w:rPr>
                <w:b/>
                <w:color w:val="000000"/>
                <w:sz w:val="24"/>
              </w:rPr>
              <w:t xml:space="preserve"> Филиал: 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 Лот №: 424.24.00025</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4C216B" w:rsidRDefault="0017132F">
            <w:r>
              <w:rPr>
                <w:b/>
                <w:color w:val="000000"/>
                <w:sz w:val="24"/>
              </w:rPr>
              <w:t xml:space="preserve"> Экономическая безопасность</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600"/>
        </w:trPr>
        <w:tc>
          <w:tcPr>
            <w:tcW w:w="1" w:type="dxa"/>
          </w:tcPr>
          <w:p w:rsidR="004C216B" w:rsidRDefault="004C216B">
            <w:pPr>
              <w:pStyle w:val="EMPTYCELLSTYLE"/>
            </w:pPr>
          </w:p>
        </w:tc>
        <w:tc>
          <w:tcPr>
            <w:tcW w:w="20" w:type="dxa"/>
          </w:tcPr>
          <w:p w:rsidR="004C216B" w:rsidRDefault="004C216B">
            <w:pPr>
              <w:pStyle w:val="EMPTYCELLSTYLE"/>
            </w:pPr>
          </w:p>
        </w:tc>
        <w:tc>
          <w:tcPr>
            <w:tcW w:w="16080" w:type="dxa"/>
            <w:gridSpan w:val="14"/>
            <w:tcMar>
              <w:top w:w="0" w:type="dxa"/>
              <w:left w:w="0" w:type="dxa"/>
              <w:bottom w:w="0" w:type="dxa"/>
              <w:right w:w="0" w:type="dxa"/>
            </w:tcMar>
          </w:tcPr>
          <w:p w:rsidR="004C216B" w:rsidRDefault="0017132F">
            <w:r>
              <w:rPr>
                <w:b/>
                <w:color w:val="000000"/>
                <w:sz w:val="24"/>
              </w:rPr>
              <w:t>Таблица № 1. Отборочная стадия</w:t>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62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4C216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rPr>
                          <w:t>№ п/п критерия</w:t>
                        </w:r>
                      </w:p>
                    </w:tc>
                  </w:tr>
                </w:tbl>
                <w:p w:rsidR="004C216B" w:rsidRDefault="004C216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Наименование отборочного критерия </w:t>
                        </w:r>
                      </w:p>
                    </w:tc>
                  </w:tr>
                </w:tbl>
                <w:p w:rsidR="004C216B" w:rsidRDefault="004C216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4C216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4C216B" w:rsidRDefault="0017132F">
                        <w:pPr>
                          <w:jc w:val="center"/>
                        </w:pPr>
                        <w:r>
                          <w:rPr>
                            <w:b/>
                            <w:color w:val="000000"/>
                            <w:sz w:val="24"/>
                          </w:rPr>
                          <w:t>1</w:t>
                        </w:r>
                      </w:p>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4C216B" w:rsidRDefault="0017132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17132F">
                  <w:r>
                    <w:br w:type="page"/>
                  </w:r>
                </w:p>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bookmarkStart w:id="4" w:name="JR_PAGE_ANCHOR_0_5"/>
                  <w:bookmarkEnd w:id="4"/>
                </w:p>
                <w:p w:rsidR="004C216B" w:rsidRDefault="0017132F">
                  <w:r>
                    <w:br w:type="page"/>
                  </w:r>
                </w:p>
                <w:p w:rsidR="004C216B" w:rsidRDefault="004C216B">
                  <w:pPr>
                    <w:pStyle w:val="EMPTYCELLSTYLE"/>
                  </w:pPr>
                </w:p>
              </w:tc>
            </w:tr>
            <w:tr w:rsidR="004C216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Рекомендации эксперта по отклонению или допуску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bookmarkStart w:id="5" w:name="JR_PAGE_ANCHOR_0_6"/>
            <w:bookmarkEnd w:id="5"/>
          </w:p>
        </w:tc>
        <w:tc>
          <w:tcPr>
            <w:tcW w:w="9800" w:type="dxa"/>
            <w:gridSpan w:val="6"/>
          </w:tcPr>
          <w:p w:rsidR="004C216B" w:rsidRDefault="004C216B">
            <w:pPr>
              <w:pStyle w:val="EMPTYCELLSTYLE"/>
            </w:pP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9800" w:type="dxa"/>
            <w:gridSpan w:val="6"/>
            <w:tcMar>
              <w:top w:w="0" w:type="dxa"/>
              <w:left w:w="0" w:type="dxa"/>
              <w:bottom w:w="0" w:type="dxa"/>
              <w:right w:w="0" w:type="dxa"/>
            </w:tcMar>
            <w:vAlign w:val="center"/>
          </w:tcPr>
          <w:p w:rsidR="004C216B" w:rsidRDefault="0017132F">
            <w:r>
              <w:rPr>
                <w:b/>
                <w:color w:val="000000"/>
                <w:sz w:val="24"/>
              </w:rPr>
              <w:t>Таблица № 2. Оценочная стадия</w:t>
            </w: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302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4C216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оценочных критериев/подкритериев</w:t>
                        </w:r>
                      </w:p>
                    </w:tc>
                  </w:tr>
                </w:tbl>
                <w:p w:rsidR="004C216B" w:rsidRDefault="004C216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4C216B" w:rsidRDefault="0017132F">
                        <w:pPr>
                          <w:jc w:val="center"/>
                        </w:pPr>
                        <w:r>
                          <w:rPr>
                            <w:b/>
                            <w:color w:val="000000"/>
                            <w:sz w:val="24"/>
                          </w:rPr>
                          <w:t>Шкала выставления баллов</w:t>
                        </w:r>
                      </w:p>
                    </w:tc>
                  </w:tr>
                </w:tbl>
                <w:p w:rsidR="004C216B" w:rsidRDefault="004C216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4C216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Предложение Участников (описание заполняется экспертом)</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420"/>
                    </w:trPr>
                    <w:tc>
                      <w:tcPr>
                        <w:tcW w:w="1800" w:type="dxa"/>
                        <w:tcMar>
                          <w:top w:w="0" w:type="dxa"/>
                          <w:left w:w="0" w:type="dxa"/>
                          <w:bottom w:w="0" w:type="dxa"/>
                          <w:right w:w="0" w:type="dxa"/>
                        </w:tcMar>
                        <w:vAlign w:val="center"/>
                      </w:tcPr>
                      <w:p w:rsidR="004C216B" w:rsidRDefault="0017132F">
                        <w:pPr>
                          <w:ind w:left="100"/>
                          <w:jc w:val="center"/>
                        </w:pPr>
                        <w:r>
                          <w:rPr>
                            <w:color w:val="000000"/>
                            <w:sz w:val="24"/>
                          </w:rPr>
                          <w:t>Деловая репутация Участника</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820"/>
                    </w:trPr>
                    <w:tc>
                      <w:tcPr>
                        <w:tcW w:w="9200" w:type="dxa"/>
                        <w:tcMar>
                          <w:top w:w="0" w:type="dxa"/>
                          <w:left w:w="0" w:type="dxa"/>
                          <w:bottom w:w="0" w:type="dxa"/>
                          <w:right w:w="0" w:type="dxa"/>
                        </w:tcMar>
                      </w:tcPr>
                      <w:p w:rsidR="004C216B" w:rsidRDefault="0017132F">
                        <w:pPr>
                          <w:ind w:left="100"/>
                        </w:pPr>
                        <w:r>
                          <w:rPr>
                            <w:color w:val="000000"/>
                            <w:sz w:val="24"/>
                          </w:rPr>
                          <w:t>0 баллов - Неприемлемая деловая репутация</w:t>
                        </w:r>
                        <w:r>
                          <w:rPr>
                            <w:color w:val="000000"/>
                            <w:sz w:val="24"/>
                          </w:rPr>
                          <w:br/>
                          <w:t xml:space="preserve">От 1 до 5 </w:t>
                        </w:r>
                        <w:r w:rsidR="00A3237F">
                          <w:rPr>
                            <w:color w:val="000000"/>
                            <w:sz w:val="24"/>
                          </w:rPr>
                          <w:t>баллов -</w:t>
                        </w:r>
                        <w:r>
                          <w:rPr>
                            <w:color w:val="000000"/>
                            <w:sz w:val="24"/>
                          </w:rPr>
                          <w:t xml:space="preserve"> Баллы выставляются в </w:t>
                        </w:r>
                        <w:r w:rsidR="00A3237F">
                          <w:rPr>
                            <w:color w:val="000000"/>
                            <w:sz w:val="24"/>
                          </w:rPr>
                          <w:t>соответствии</w:t>
                        </w:r>
                        <w:r>
                          <w:rPr>
                            <w:color w:val="000000"/>
                            <w:sz w:val="24"/>
                          </w:rPr>
                          <w:t xml:space="preserve"> с Методикой оценки деловой репутации</w:t>
                        </w: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22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22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22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100"/>
        </w:trPr>
        <w:tc>
          <w:tcPr>
            <w:tcW w:w="1" w:type="dxa"/>
          </w:tcPr>
          <w:p w:rsidR="004C216B" w:rsidRDefault="004C216B">
            <w:pPr>
              <w:pStyle w:val="EMPTYCELLSTYLE"/>
              <w:pageBreakBefor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После этапа: _________________________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5600" w:type="dxa"/>
            <w:gridSpan w:val="4"/>
            <w:tcMar>
              <w:top w:w="0" w:type="dxa"/>
              <w:left w:w="0" w:type="dxa"/>
              <w:bottom w:w="0" w:type="dxa"/>
              <w:right w:w="0" w:type="dxa"/>
            </w:tcMar>
            <w:vAlign w:val="center"/>
          </w:tcPr>
          <w:p w:rsidR="004C216B" w:rsidRDefault="0017132F">
            <w:pPr>
              <w:jc w:val="center"/>
            </w:pPr>
            <w:r>
              <w:rPr>
                <w:b/>
                <w:color w:val="000000"/>
                <w:sz w:val="24"/>
              </w:rPr>
              <w:t>ДЗО: _____________________</w:t>
            </w:r>
          </w:p>
        </w:tc>
        <w:tc>
          <w:tcPr>
            <w:tcW w:w="4900" w:type="dxa"/>
            <w:gridSpan w:val="2"/>
          </w:tcPr>
          <w:p w:rsidR="004C216B" w:rsidRDefault="004C216B">
            <w:pPr>
              <w:pStyle w:val="EMPTYCELLSTYLE"/>
            </w:pPr>
          </w:p>
        </w:tc>
        <w:tc>
          <w:tcPr>
            <w:tcW w:w="5600" w:type="dxa"/>
            <w:gridSpan w:val="9"/>
            <w:tcMar>
              <w:top w:w="0" w:type="dxa"/>
              <w:left w:w="0" w:type="dxa"/>
              <w:bottom w:w="0" w:type="dxa"/>
              <w:right w:w="0" w:type="dxa"/>
            </w:tcMar>
            <w:vAlign w:val="center"/>
          </w:tcPr>
          <w:p w:rsidR="004C216B" w:rsidRDefault="0017132F">
            <w:pPr>
              <w:jc w:val="center"/>
            </w:pPr>
            <w:r>
              <w:rPr>
                <w:b/>
                <w:color w:val="000000"/>
                <w:sz w:val="24"/>
              </w:rPr>
              <w:t xml:space="preserve"> Филиал: 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 Лот №: 424.24.00025</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4C216B" w:rsidRDefault="0017132F">
            <w:r>
              <w:rPr>
                <w:b/>
                <w:color w:val="000000"/>
                <w:sz w:val="24"/>
              </w:rPr>
              <w:t xml:space="preserve"> Техническая экспертиза</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600"/>
        </w:trPr>
        <w:tc>
          <w:tcPr>
            <w:tcW w:w="1" w:type="dxa"/>
          </w:tcPr>
          <w:p w:rsidR="004C216B" w:rsidRDefault="004C216B">
            <w:pPr>
              <w:pStyle w:val="EMPTYCELLSTYLE"/>
            </w:pPr>
          </w:p>
        </w:tc>
        <w:tc>
          <w:tcPr>
            <w:tcW w:w="20" w:type="dxa"/>
          </w:tcPr>
          <w:p w:rsidR="004C216B" w:rsidRDefault="004C216B">
            <w:pPr>
              <w:pStyle w:val="EMPTYCELLSTYLE"/>
            </w:pPr>
          </w:p>
        </w:tc>
        <w:tc>
          <w:tcPr>
            <w:tcW w:w="16080" w:type="dxa"/>
            <w:gridSpan w:val="14"/>
            <w:tcMar>
              <w:top w:w="0" w:type="dxa"/>
              <w:left w:w="0" w:type="dxa"/>
              <w:bottom w:w="0" w:type="dxa"/>
              <w:right w:w="0" w:type="dxa"/>
            </w:tcMar>
          </w:tcPr>
          <w:p w:rsidR="004C216B" w:rsidRDefault="0017132F">
            <w:r>
              <w:rPr>
                <w:b/>
                <w:color w:val="000000"/>
                <w:sz w:val="24"/>
              </w:rPr>
              <w:t>Таблица № 1. Отборочная стадия</w:t>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62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4C216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rPr>
                          <w:t>№ п/п критерия</w:t>
                        </w:r>
                      </w:p>
                    </w:tc>
                  </w:tr>
                </w:tbl>
                <w:p w:rsidR="004C216B" w:rsidRDefault="004C216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Наименование отборочного критерия </w:t>
                        </w:r>
                      </w:p>
                    </w:tc>
                  </w:tr>
                </w:tbl>
                <w:p w:rsidR="004C216B" w:rsidRDefault="004C216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4C216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4C216B" w:rsidRDefault="0017132F">
                        <w:pPr>
                          <w:jc w:val="center"/>
                        </w:pPr>
                        <w:r>
                          <w:rPr>
                            <w:b/>
                            <w:color w:val="000000"/>
                            <w:sz w:val="24"/>
                          </w:rPr>
                          <w:t>1</w:t>
                        </w:r>
                      </w:p>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4C216B" w:rsidRDefault="0017132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17132F">
                  <w:r>
                    <w:br w:type="page"/>
                  </w:r>
                </w:p>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bookmarkStart w:id="6" w:name="JR_PAGE_ANCHOR_0_7"/>
                  <w:bookmarkEnd w:id="6"/>
                </w:p>
                <w:p w:rsidR="004C216B" w:rsidRDefault="0017132F">
                  <w:r>
                    <w:br w:type="page"/>
                  </w:r>
                </w:p>
                <w:p w:rsidR="004C216B" w:rsidRDefault="004C216B">
                  <w:pPr>
                    <w:pStyle w:val="EMPTYCELLSTYLE"/>
                  </w:pPr>
                </w:p>
              </w:tc>
            </w:tr>
            <w:tr w:rsidR="004C216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Рекомендации эксперта по отклонению или допуску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bookmarkStart w:id="7" w:name="JR_PAGE_ANCHOR_0_8"/>
            <w:bookmarkEnd w:id="7"/>
          </w:p>
        </w:tc>
        <w:tc>
          <w:tcPr>
            <w:tcW w:w="9800" w:type="dxa"/>
            <w:gridSpan w:val="6"/>
          </w:tcPr>
          <w:p w:rsidR="004C216B" w:rsidRDefault="004C216B">
            <w:pPr>
              <w:pStyle w:val="EMPTYCELLSTYLE"/>
            </w:pP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9800" w:type="dxa"/>
            <w:gridSpan w:val="6"/>
            <w:tcMar>
              <w:top w:w="0" w:type="dxa"/>
              <w:left w:w="0" w:type="dxa"/>
              <w:bottom w:w="0" w:type="dxa"/>
              <w:right w:w="0" w:type="dxa"/>
            </w:tcMar>
            <w:vAlign w:val="center"/>
          </w:tcPr>
          <w:p w:rsidR="004C216B" w:rsidRDefault="0017132F">
            <w:r>
              <w:rPr>
                <w:b/>
                <w:color w:val="000000"/>
                <w:sz w:val="24"/>
              </w:rPr>
              <w:t>Таблица № 2. Оценочная стадия</w:t>
            </w: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606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4C216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оценочных критериев/подкритериев</w:t>
                        </w:r>
                      </w:p>
                    </w:tc>
                  </w:tr>
                </w:tbl>
                <w:p w:rsidR="004C216B" w:rsidRDefault="004C216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4C216B" w:rsidRDefault="0017132F">
                        <w:pPr>
                          <w:jc w:val="center"/>
                        </w:pPr>
                        <w:r>
                          <w:rPr>
                            <w:b/>
                            <w:color w:val="000000"/>
                            <w:sz w:val="24"/>
                          </w:rPr>
                          <w:t>Шкала выставления баллов</w:t>
                        </w:r>
                      </w:p>
                    </w:tc>
                  </w:tr>
                </w:tbl>
                <w:p w:rsidR="004C216B" w:rsidRDefault="004C216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4C216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Предложение Участников (описание заполняется экспертом)</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44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4460"/>
                    </w:trPr>
                    <w:tc>
                      <w:tcPr>
                        <w:tcW w:w="1800" w:type="dxa"/>
                        <w:tcMar>
                          <w:top w:w="0" w:type="dxa"/>
                          <w:left w:w="0" w:type="dxa"/>
                          <w:bottom w:w="0" w:type="dxa"/>
                          <w:right w:w="0" w:type="dxa"/>
                        </w:tcMar>
                        <w:vAlign w:val="center"/>
                      </w:tcPr>
                      <w:p w:rsidR="004C216B" w:rsidRDefault="0017132F">
                        <w:pPr>
                          <w:ind w:left="100"/>
                          <w:jc w:val="center"/>
                        </w:pPr>
                        <w:r>
                          <w:rPr>
                            <w:color w:val="000000"/>
                            <w:sz w:val="24"/>
                          </w:rPr>
                          <w:t>Гарантийные обязательства</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3860"/>
                    </w:trPr>
                    <w:tc>
                      <w:tcPr>
                        <w:tcW w:w="9200" w:type="dxa"/>
                        <w:tcMar>
                          <w:top w:w="0" w:type="dxa"/>
                          <w:left w:w="0" w:type="dxa"/>
                          <w:bottom w:w="0" w:type="dxa"/>
                          <w:right w:w="0" w:type="dxa"/>
                        </w:tcMar>
                      </w:tcPr>
                      <w:p w:rsidR="004C216B" w:rsidRDefault="0017132F">
                        <w:pPr>
                          <w:ind w:left="100"/>
                        </w:pPr>
                        <w:r>
                          <w:rPr>
                            <w:color w:val="000000"/>
                            <w:sz w:val="24"/>
                          </w:rPr>
                          <w:t>0 баллов - Участник в ТКП не указывает продолжительность одного или обоих видов гарантии или не указывает одну или обе даты начала истечения гарантии (если требовалась двойная гарантия) или указывает продолжительность меньше, чем требовалось по ТЗ</w:t>
                        </w:r>
                        <w:r>
                          <w:rPr>
                            <w:color w:val="000000"/>
                            <w:sz w:val="24"/>
                          </w:rPr>
                          <w:br/>
                          <w:t>1 балл -</w:t>
                        </w:r>
                        <w:r>
                          <w:rPr>
                            <w:color w:val="000000"/>
                            <w:sz w:val="24"/>
                          </w:rPr>
                          <w:t xml:space="preserve"> Участник в ТКП указывает свое согласие с требованиями ТЗ или в явном виде указывает гарантийные сроки и моменты начала их исчисления полностью соответствующие требованиям ТЗ</w:t>
                        </w:r>
                        <w:r>
                          <w:rPr>
                            <w:color w:val="000000"/>
                            <w:sz w:val="24"/>
                          </w:rPr>
                          <w:br/>
                          <w:t xml:space="preserve">От 2 до 5 баллов  - От 2 до 5 баллов </w:t>
                        </w:r>
                        <w:r w:rsidR="00A3237F">
                          <w:rPr>
                            <w:color w:val="000000"/>
                            <w:sz w:val="24"/>
                          </w:rPr>
                          <w:t>рассчитывается</w:t>
                        </w:r>
                        <w:r>
                          <w:rPr>
                            <w:color w:val="000000"/>
                            <w:sz w:val="24"/>
                          </w:rPr>
                          <w:t xml:space="preserve"> по формуле: 2+((Туг1+Туг2) - (</w:t>
                        </w:r>
                        <w:r>
                          <w:rPr>
                            <w:color w:val="000000"/>
                            <w:sz w:val="24"/>
                          </w:rPr>
                          <w:t>Ттзг1+Ттзг2))/6, где Туг1 - продолжительность гарантии № 1 предложенная Участником (мес); Туг2 - продолжительность гарантии № 2 предложенная Участником (мес); Ттзг1 - продолжительность гарантии № 1 требовавшаяся по ТЗ (мес); Ттзг2 - продолжительность гаран</w:t>
                        </w:r>
                        <w:r>
                          <w:rPr>
                            <w:color w:val="000000"/>
                            <w:sz w:val="24"/>
                          </w:rPr>
                          <w:t>тии № 2 требовавшаяся по ТЗ (мес). Если в ТЗ требовалась только одна гарантия (работы/МТР с даты поставки/МТР с начала эксплуатации и т.д.), то Туг2=0 и Ттзг2=0. Примечание: округление не менее двух знаков после запятой</w:t>
                        </w: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w:t>
                        </w:r>
                        <w:r>
                          <w:rPr>
                            <w:color w:val="000000"/>
                            <w:sz w:val="24"/>
                          </w:rPr>
                          <w:t>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326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326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326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100"/>
        </w:trPr>
        <w:tc>
          <w:tcPr>
            <w:tcW w:w="1" w:type="dxa"/>
          </w:tcPr>
          <w:p w:rsidR="004C216B" w:rsidRDefault="004C216B">
            <w:pPr>
              <w:pStyle w:val="EMPTYCELLSTYLE"/>
              <w:pageBreakBefor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После этапа: _________________________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5600" w:type="dxa"/>
            <w:gridSpan w:val="4"/>
            <w:tcMar>
              <w:top w:w="0" w:type="dxa"/>
              <w:left w:w="0" w:type="dxa"/>
              <w:bottom w:w="0" w:type="dxa"/>
              <w:right w:w="0" w:type="dxa"/>
            </w:tcMar>
            <w:vAlign w:val="center"/>
          </w:tcPr>
          <w:p w:rsidR="004C216B" w:rsidRDefault="0017132F">
            <w:pPr>
              <w:jc w:val="center"/>
            </w:pPr>
            <w:r>
              <w:rPr>
                <w:b/>
                <w:color w:val="000000"/>
                <w:sz w:val="24"/>
              </w:rPr>
              <w:t>ДЗО: _____________________</w:t>
            </w:r>
          </w:p>
        </w:tc>
        <w:tc>
          <w:tcPr>
            <w:tcW w:w="4900" w:type="dxa"/>
            <w:gridSpan w:val="2"/>
          </w:tcPr>
          <w:p w:rsidR="004C216B" w:rsidRDefault="004C216B">
            <w:pPr>
              <w:pStyle w:val="EMPTYCELLSTYLE"/>
            </w:pPr>
          </w:p>
        </w:tc>
        <w:tc>
          <w:tcPr>
            <w:tcW w:w="5600" w:type="dxa"/>
            <w:gridSpan w:val="9"/>
            <w:tcMar>
              <w:top w:w="0" w:type="dxa"/>
              <w:left w:w="0" w:type="dxa"/>
              <w:bottom w:w="0" w:type="dxa"/>
              <w:right w:w="0" w:type="dxa"/>
            </w:tcMar>
            <w:vAlign w:val="center"/>
          </w:tcPr>
          <w:p w:rsidR="004C216B" w:rsidRDefault="0017132F">
            <w:pPr>
              <w:jc w:val="center"/>
            </w:pPr>
            <w:r>
              <w:rPr>
                <w:b/>
                <w:color w:val="000000"/>
                <w:sz w:val="24"/>
              </w:rPr>
              <w:t xml:space="preserve"> Филиал: 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 Лот №: 424.24.00025</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4C216B" w:rsidRDefault="0017132F">
            <w:r>
              <w:rPr>
                <w:b/>
                <w:color w:val="000000"/>
                <w:sz w:val="24"/>
              </w:rPr>
              <w:t xml:space="preserve"> Юридическая экспертиза</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600"/>
        </w:trPr>
        <w:tc>
          <w:tcPr>
            <w:tcW w:w="1" w:type="dxa"/>
          </w:tcPr>
          <w:p w:rsidR="004C216B" w:rsidRDefault="004C216B">
            <w:pPr>
              <w:pStyle w:val="EMPTYCELLSTYLE"/>
            </w:pPr>
          </w:p>
        </w:tc>
        <w:tc>
          <w:tcPr>
            <w:tcW w:w="20" w:type="dxa"/>
          </w:tcPr>
          <w:p w:rsidR="004C216B" w:rsidRDefault="004C216B">
            <w:pPr>
              <w:pStyle w:val="EMPTYCELLSTYLE"/>
            </w:pPr>
          </w:p>
        </w:tc>
        <w:tc>
          <w:tcPr>
            <w:tcW w:w="16080" w:type="dxa"/>
            <w:gridSpan w:val="14"/>
            <w:tcMar>
              <w:top w:w="0" w:type="dxa"/>
              <w:left w:w="0" w:type="dxa"/>
              <w:bottom w:w="0" w:type="dxa"/>
              <w:right w:w="0" w:type="dxa"/>
            </w:tcMar>
          </w:tcPr>
          <w:p w:rsidR="004C216B" w:rsidRDefault="0017132F">
            <w:r>
              <w:rPr>
                <w:b/>
                <w:color w:val="000000"/>
                <w:sz w:val="24"/>
              </w:rPr>
              <w:t>Таблица № 1. Отборочная стадия</w:t>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62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4C216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rPr>
                          <w:t>№ п/п критерия</w:t>
                        </w:r>
                      </w:p>
                    </w:tc>
                  </w:tr>
                </w:tbl>
                <w:p w:rsidR="004C216B" w:rsidRDefault="004C216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Наименование отборочного критерия </w:t>
                        </w:r>
                      </w:p>
                    </w:tc>
                  </w:tr>
                </w:tbl>
                <w:p w:rsidR="004C216B" w:rsidRDefault="004C216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4C216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4C216B" w:rsidRDefault="0017132F">
                        <w:pPr>
                          <w:jc w:val="center"/>
                        </w:pPr>
                        <w:r>
                          <w:rPr>
                            <w:b/>
                            <w:color w:val="000000"/>
                            <w:sz w:val="24"/>
                          </w:rPr>
                          <w:t>1</w:t>
                        </w:r>
                      </w:p>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4C216B" w:rsidRDefault="0017132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17132F">
                  <w:r>
                    <w:br w:type="page"/>
                  </w:r>
                </w:p>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bookmarkStart w:id="8" w:name="JR_PAGE_ANCHOR_0_9"/>
                  <w:bookmarkEnd w:id="8"/>
                </w:p>
                <w:p w:rsidR="004C216B" w:rsidRDefault="0017132F">
                  <w:r>
                    <w:br w:type="page"/>
                  </w:r>
                </w:p>
                <w:p w:rsidR="004C216B" w:rsidRDefault="004C216B">
                  <w:pPr>
                    <w:pStyle w:val="EMPTYCELLSTYLE"/>
                  </w:pPr>
                </w:p>
              </w:tc>
            </w:tr>
            <w:tr w:rsidR="004C216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Рекомендации эксперта по отклонению или допуску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bookmarkStart w:id="9" w:name="JR_PAGE_ANCHOR_0_10"/>
            <w:bookmarkEnd w:id="9"/>
          </w:p>
        </w:tc>
        <w:tc>
          <w:tcPr>
            <w:tcW w:w="9800" w:type="dxa"/>
            <w:gridSpan w:val="6"/>
          </w:tcPr>
          <w:p w:rsidR="004C216B" w:rsidRDefault="004C216B">
            <w:pPr>
              <w:pStyle w:val="EMPTYCELLSTYLE"/>
            </w:pP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9800" w:type="dxa"/>
            <w:gridSpan w:val="6"/>
            <w:tcMar>
              <w:top w:w="0" w:type="dxa"/>
              <w:left w:w="0" w:type="dxa"/>
              <w:bottom w:w="0" w:type="dxa"/>
              <w:right w:w="0" w:type="dxa"/>
            </w:tcMar>
            <w:vAlign w:val="center"/>
          </w:tcPr>
          <w:p w:rsidR="004C216B" w:rsidRDefault="0017132F">
            <w:r>
              <w:rPr>
                <w:b/>
                <w:color w:val="000000"/>
                <w:sz w:val="24"/>
              </w:rPr>
              <w:t>Таблица № 2. Оценочная стадия</w:t>
            </w: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160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4C216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оценочных критериев/подкритериев</w:t>
                        </w:r>
                      </w:p>
                    </w:tc>
                  </w:tr>
                </w:tbl>
                <w:p w:rsidR="004C216B" w:rsidRDefault="004C216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4C216B" w:rsidRDefault="0017132F">
                        <w:pPr>
                          <w:jc w:val="center"/>
                        </w:pPr>
                        <w:r>
                          <w:rPr>
                            <w:b/>
                            <w:color w:val="000000"/>
                            <w:sz w:val="24"/>
                          </w:rPr>
                          <w:t>Шкала выставления баллов</w:t>
                        </w:r>
                      </w:p>
                    </w:tc>
                  </w:tr>
                </w:tbl>
                <w:p w:rsidR="004C216B" w:rsidRDefault="004C216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4C216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Предложение Участников (описание заполняется экспертом)</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bl>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100"/>
        </w:trPr>
        <w:tc>
          <w:tcPr>
            <w:tcW w:w="1" w:type="dxa"/>
          </w:tcPr>
          <w:p w:rsidR="004C216B" w:rsidRDefault="004C216B">
            <w:pPr>
              <w:pStyle w:val="EMPTYCELLSTYLE"/>
              <w:pageBreakBefor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16100" w:type="dxa"/>
            <w:gridSpan w:val="15"/>
            <w:tcMar>
              <w:top w:w="0" w:type="dxa"/>
              <w:left w:w="0" w:type="dxa"/>
              <w:bottom w:w="0" w:type="dxa"/>
              <w:right w:w="0" w:type="dxa"/>
            </w:tcMar>
            <w:vAlign w:val="center"/>
          </w:tcPr>
          <w:p w:rsidR="004C216B" w:rsidRDefault="0017132F">
            <w:pPr>
              <w:jc w:val="center"/>
            </w:pPr>
            <w:r>
              <w:rPr>
                <w:b/>
                <w:color w:val="000000"/>
                <w:sz w:val="24"/>
              </w:rPr>
              <w:t>После этапа: _________________________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400"/>
        </w:trPr>
        <w:tc>
          <w:tcPr>
            <w:tcW w:w="1" w:type="dxa"/>
          </w:tcPr>
          <w:p w:rsidR="004C216B" w:rsidRDefault="004C216B">
            <w:pPr>
              <w:pStyle w:val="EMPTYCELLSTYLE"/>
            </w:pPr>
          </w:p>
        </w:tc>
        <w:tc>
          <w:tcPr>
            <w:tcW w:w="20" w:type="dxa"/>
          </w:tcPr>
          <w:p w:rsidR="004C216B" w:rsidRDefault="004C216B">
            <w:pPr>
              <w:pStyle w:val="EMPTYCELLSTYLE"/>
            </w:pPr>
          </w:p>
        </w:tc>
        <w:tc>
          <w:tcPr>
            <w:tcW w:w="5600" w:type="dxa"/>
            <w:gridSpan w:val="4"/>
            <w:tcMar>
              <w:top w:w="0" w:type="dxa"/>
              <w:left w:w="0" w:type="dxa"/>
              <w:bottom w:w="0" w:type="dxa"/>
              <w:right w:w="0" w:type="dxa"/>
            </w:tcMar>
            <w:vAlign w:val="center"/>
          </w:tcPr>
          <w:p w:rsidR="004C216B" w:rsidRDefault="0017132F">
            <w:pPr>
              <w:jc w:val="center"/>
            </w:pPr>
            <w:r>
              <w:rPr>
                <w:b/>
                <w:color w:val="000000"/>
                <w:sz w:val="24"/>
              </w:rPr>
              <w:t>ДЗО: _____________________</w:t>
            </w:r>
          </w:p>
        </w:tc>
        <w:tc>
          <w:tcPr>
            <w:tcW w:w="4900" w:type="dxa"/>
            <w:gridSpan w:val="2"/>
          </w:tcPr>
          <w:p w:rsidR="004C216B" w:rsidRDefault="004C216B">
            <w:pPr>
              <w:pStyle w:val="EMPTYCELLSTYLE"/>
            </w:pPr>
          </w:p>
        </w:tc>
        <w:tc>
          <w:tcPr>
            <w:tcW w:w="5600" w:type="dxa"/>
            <w:gridSpan w:val="9"/>
            <w:tcMar>
              <w:top w:w="0" w:type="dxa"/>
              <w:left w:w="0" w:type="dxa"/>
              <w:bottom w:w="0" w:type="dxa"/>
              <w:right w:w="0" w:type="dxa"/>
            </w:tcMar>
            <w:vAlign w:val="center"/>
          </w:tcPr>
          <w:p w:rsidR="004C216B" w:rsidRDefault="0017132F">
            <w:pPr>
              <w:jc w:val="center"/>
            </w:pPr>
            <w:r>
              <w:rPr>
                <w:b/>
                <w:color w:val="000000"/>
                <w:sz w:val="24"/>
              </w:rPr>
              <w:t xml:space="preserve"> Филиал: _______________________</w:t>
            </w: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Предмет договора: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 Лот №: 424.24.00025</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4C216B"/>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4C216B" w:rsidRDefault="0017132F">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4C216B" w:rsidRDefault="0017132F">
            <w:r>
              <w:rPr>
                <w:b/>
                <w:color w:val="000000"/>
                <w:sz w:val="24"/>
              </w:rPr>
              <w:t xml:space="preserve"> Квалификационная экспертиза</w:t>
            </w: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600"/>
        </w:trPr>
        <w:tc>
          <w:tcPr>
            <w:tcW w:w="1" w:type="dxa"/>
          </w:tcPr>
          <w:p w:rsidR="004C216B" w:rsidRDefault="004C216B">
            <w:pPr>
              <w:pStyle w:val="EMPTYCELLSTYLE"/>
            </w:pPr>
          </w:p>
        </w:tc>
        <w:tc>
          <w:tcPr>
            <w:tcW w:w="20" w:type="dxa"/>
          </w:tcPr>
          <w:p w:rsidR="004C216B" w:rsidRDefault="004C216B">
            <w:pPr>
              <w:pStyle w:val="EMPTYCELLSTYLE"/>
            </w:pPr>
          </w:p>
        </w:tc>
        <w:tc>
          <w:tcPr>
            <w:tcW w:w="16080" w:type="dxa"/>
            <w:gridSpan w:val="14"/>
            <w:tcMar>
              <w:top w:w="0" w:type="dxa"/>
              <w:left w:w="0" w:type="dxa"/>
              <w:bottom w:w="0" w:type="dxa"/>
              <w:right w:w="0" w:type="dxa"/>
            </w:tcMar>
          </w:tcPr>
          <w:p w:rsidR="004C216B" w:rsidRDefault="0017132F">
            <w:r>
              <w:rPr>
                <w:b/>
                <w:color w:val="000000"/>
                <w:sz w:val="24"/>
              </w:rPr>
              <w:t>Таблица № 1. Отборочная стадия</w:t>
            </w: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20"/>
        </w:trPr>
        <w:tc>
          <w:tcPr>
            <w:tcW w:w="1" w:type="dxa"/>
          </w:tcPr>
          <w:p w:rsidR="004C216B" w:rsidRDefault="004C216B">
            <w:pPr>
              <w:pStyle w:val="EMPTYCELLSTYLE"/>
            </w:pPr>
          </w:p>
        </w:tc>
        <w:tc>
          <w:tcPr>
            <w:tcW w:w="20" w:type="dxa"/>
          </w:tcPr>
          <w:p w:rsidR="004C216B" w:rsidRDefault="004C216B">
            <w:pPr>
              <w:pStyle w:val="EMPTYCELLSTYLE"/>
            </w:pPr>
          </w:p>
        </w:tc>
        <w:tc>
          <w:tcPr>
            <w:tcW w:w="3600" w:type="dxa"/>
            <w:gridSpan w:val="3"/>
          </w:tcPr>
          <w:p w:rsidR="004C216B" w:rsidRDefault="004C216B">
            <w:pPr>
              <w:pStyle w:val="EMPTYCELLSTYLE"/>
            </w:pPr>
          </w:p>
        </w:tc>
        <w:tc>
          <w:tcPr>
            <w:tcW w:w="2000" w:type="dxa"/>
          </w:tcPr>
          <w:p w:rsidR="004C216B" w:rsidRDefault="004C216B">
            <w:pPr>
              <w:pStyle w:val="EMPTYCELLSTYLE"/>
            </w:pPr>
          </w:p>
        </w:tc>
        <w:tc>
          <w:tcPr>
            <w:tcW w:w="4900" w:type="dxa"/>
            <w:gridSpan w:val="2"/>
          </w:tcPr>
          <w:p w:rsidR="004C216B" w:rsidRDefault="004C216B">
            <w:pPr>
              <w:pStyle w:val="EMPTYCELLSTYLE"/>
            </w:pPr>
          </w:p>
        </w:tc>
        <w:tc>
          <w:tcPr>
            <w:tcW w:w="5580" w:type="dxa"/>
            <w:gridSpan w:val="8"/>
          </w:tcPr>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rPr>
          <w:trHeight w:hRule="exact" w:val="362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4C216B">
              <w:tblPrEx>
                <w:tblCellMar>
                  <w:top w:w="0" w:type="dxa"/>
                  <w:bottom w:w="0" w:type="dxa"/>
                </w:tblCellMar>
              </w:tblPrEx>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rPr>
                          <w:t>№ п/п критерия</w:t>
                        </w:r>
                      </w:p>
                    </w:tc>
                  </w:tr>
                </w:tbl>
                <w:p w:rsidR="004C216B" w:rsidRDefault="004C216B">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2200"/>
                    </w:trPr>
                    <w:tc>
                      <w:tcPr>
                        <w:tcW w:w="80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Наименование отборочного критерия </w:t>
                        </w:r>
                      </w:p>
                    </w:tc>
                  </w:tr>
                </w:tbl>
                <w:p w:rsidR="004C216B" w:rsidRDefault="004C216B">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4C216B">
                    <w:tblPrEx>
                      <w:tblCellMar>
                        <w:top w:w="0" w:type="dxa"/>
                        <w:bottom w:w="0" w:type="dxa"/>
                      </w:tblCellMar>
                    </w:tblPrEx>
                    <w:trPr>
                      <w:trHeight w:hRule="exact" w:val="1400"/>
                    </w:trPr>
                    <w:tc>
                      <w:tcPr>
                        <w:tcW w:w="6300" w:type="dxa"/>
                        <w:shd w:val="clear" w:color="auto" w:fill="FFFFCC"/>
                        <w:tcMar>
                          <w:top w:w="0" w:type="dxa"/>
                          <w:left w:w="0" w:type="dxa"/>
                          <w:bottom w:w="0" w:type="dxa"/>
                          <w:right w:w="0" w:type="dxa"/>
                        </w:tcMar>
                        <w:vAlign w:val="center"/>
                      </w:tcPr>
                      <w:p w:rsidR="004C216B" w:rsidRDefault="0017132F">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800"/>
                    </w:trPr>
                    <w:tc>
                      <w:tcPr>
                        <w:tcW w:w="2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820"/>
                    </w:trPr>
                    <w:tc>
                      <w:tcPr>
                        <w:tcW w:w="1800" w:type="dxa"/>
                        <w:tcMar>
                          <w:top w:w="0" w:type="dxa"/>
                          <w:left w:w="0" w:type="dxa"/>
                          <w:bottom w:w="0" w:type="dxa"/>
                          <w:right w:w="0" w:type="dxa"/>
                        </w:tcMar>
                        <w:vAlign w:val="center"/>
                      </w:tcPr>
                      <w:p w:rsidR="004C216B" w:rsidRDefault="0017132F">
                        <w:pPr>
                          <w:jc w:val="center"/>
                        </w:pPr>
                        <w:r>
                          <w:rPr>
                            <w:b/>
                            <w:color w:val="000000"/>
                            <w:sz w:val="24"/>
                          </w:rPr>
                          <w:t>1</w:t>
                        </w:r>
                      </w:p>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820"/>
                    </w:trPr>
                    <w:tc>
                      <w:tcPr>
                        <w:tcW w:w="8000" w:type="dxa"/>
                        <w:tcMar>
                          <w:top w:w="0" w:type="dxa"/>
                          <w:left w:w="0" w:type="dxa"/>
                          <w:bottom w:w="0" w:type="dxa"/>
                          <w:right w:w="0" w:type="dxa"/>
                        </w:tcMar>
                        <w:vAlign w:val="center"/>
                      </w:tcPr>
                      <w:p w:rsidR="004C216B" w:rsidRDefault="0017132F">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17132F">
                  <w:r>
                    <w:br w:type="page"/>
                  </w:r>
                </w:p>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p w:rsidR="004C216B" w:rsidRDefault="0017132F">
                  <w:r>
                    <w:br w:type="page"/>
                  </w:r>
                </w:p>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16B" w:rsidRDefault="004C216B">
                  <w:bookmarkStart w:id="10" w:name="JR_PAGE_ANCHOR_0_11"/>
                  <w:bookmarkEnd w:id="10"/>
                </w:p>
                <w:p w:rsidR="004C216B" w:rsidRDefault="0017132F">
                  <w:r>
                    <w:br w:type="page"/>
                  </w:r>
                </w:p>
                <w:p w:rsidR="004C216B" w:rsidRDefault="004C216B">
                  <w:pPr>
                    <w:pStyle w:val="EMPTYCELLSTYLE"/>
                  </w:pPr>
                </w:p>
              </w:tc>
            </w:tr>
            <w:tr w:rsidR="004C216B">
              <w:tblPrEx>
                <w:tblCellMar>
                  <w:top w:w="0" w:type="dxa"/>
                  <w:bottom w:w="0" w:type="dxa"/>
                </w:tblCellMar>
              </w:tblPrEx>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600"/>
                    </w:trPr>
                    <w:tc>
                      <w:tcPr>
                        <w:tcW w:w="18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4C216B">
                    <w:tblPrEx>
                      <w:tblCellMar>
                        <w:top w:w="0" w:type="dxa"/>
                        <w:bottom w:w="0" w:type="dxa"/>
                      </w:tblCellMar>
                    </w:tblPrEx>
                    <w:trPr>
                      <w:trHeight w:hRule="exact" w:val="600"/>
                    </w:trPr>
                    <w:tc>
                      <w:tcPr>
                        <w:tcW w:w="8000" w:type="dxa"/>
                        <w:shd w:val="clear" w:color="auto" w:fill="FFFFFF"/>
                        <w:tcMar>
                          <w:top w:w="0" w:type="dxa"/>
                          <w:left w:w="0" w:type="dxa"/>
                          <w:bottom w:w="0" w:type="dxa"/>
                          <w:right w:w="0" w:type="dxa"/>
                        </w:tcMar>
                        <w:vAlign w:val="center"/>
                      </w:tcPr>
                      <w:p w:rsidR="004C216B" w:rsidRDefault="0017132F">
                        <w:pPr>
                          <w:jc w:val="center"/>
                        </w:pPr>
                        <w:r>
                          <w:rPr>
                            <w:b/>
                            <w:color w:val="000000"/>
                            <w:sz w:val="24"/>
                          </w:rPr>
                          <w:t>Рекомендации эксперта по отклонению или допуску участника</w:t>
                        </w:r>
                      </w:p>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4C216B">
                    <w:tblPrEx>
                      <w:tblCellMar>
                        <w:top w:w="0" w:type="dxa"/>
                        <w:bottom w:w="0" w:type="dxa"/>
                      </w:tblCellMar>
                    </w:tblPrEx>
                    <w:trPr>
                      <w:trHeight w:hRule="exact" w:val="600"/>
                    </w:trPr>
                    <w:tc>
                      <w:tcPr>
                        <w:tcW w:w="2100" w:type="dxa"/>
                        <w:shd w:val="clear" w:color="auto" w:fill="FFFFFF"/>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20" w:type="dxa"/>
          </w:tcPr>
          <w:p w:rsidR="004C216B" w:rsidRDefault="004C216B">
            <w:pPr>
              <w:pStyle w:val="EMPTYCELLSTYLE"/>
            </w:pPr>
          </w:p>
        </w:tc>
        <w:tc>
          <w:tcPr>
            <w:tcW w:w="320" w:type="dxa"/>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bookmarkStart w:id="11" w:name="JR_PAGE_ANCHOR_0_12"/>
            <w:bookmarkEnd w:id="11"/>
          </w:p>
        </w:tc>
        <w:tc>
          <w:tcPr>
            <w:tcW w:w="9800" w:type="dxa"/>
            <w:gridSpan w:val="6"/>
          </w:tcPr>
          <w:p w:rsidR="004C216B" w:rsidRDefault="004C216B">
            <w:pPr>
              <w:pStyle w:val="EMPTYCELLSTYLE"/>
            </w:pP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300"/>
        </w:trPr>
        <w:tc>
          <w:tcPr>
            <w:tcW w:w="1" w:type="dxa"/>
          </w:tcPr>
          <w:p w:rsidR="004C216B" w:rsidRDefault="004C216B">
            <w:pPr>
              <w:pStyle w:val="EMPTYCELLSTYLE"/>
            </w:pPr>
          </w:p>
        </w:tc>
        <w:tc>
          <w:tcPr>
            <w:tcW w:w="9800" w:type="dxa"/>
            <w:gridSpan w:val="6"/>
            <w:tcMar>
              <w:top w:w="0" w:type="dxa"/>
              <w:left w:w="0" w:type="dxa"/>
              <w:bottom w:w="0" w:type="dxa"/>
              <w:right w:w="0" w:type="dxa"/>
            </w:tcMar>
            <w:vAlign w:val="center"/>
          </w:tcPr>
          <w:p w:rsidR="004C216B" w:rsidRDefault="0017132F">
            <w:r>
              <w:rPr>
                <w:b/>
                <w:color w:val="000000"/>
                <w:sz w:val="24"/>
              </w:rPr>
              <w:t>Таблица № 2. Оценочная стадия</w:t>
            </w:r>
          </w:p>
        </w:tc>
        <w:tc>
          <w:tcPr>
            <w:tcW w:w="6300" w:type="dxa"/>
            <w:gridSpan w:val="9"/>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1084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4C216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оценочных критериев/подкритериев</w:t>
                        </w:r>
                      </w:p>
                    </w:tc>
                  </w:tr>
                </w:tbl>
                <w:p w:rsidR="004C216B" w:rsidRDefault="004C216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4C216B" w:rsidRDefault="0017132F">
                        <w:pPr>
                          <w:jc w:val="center"/>
                        </w:pPr>
                        <w:r>
                          <w:rPr>
                            <w:b/>
                            <w:color w:val="000000"/>
                            <w:sz w:val="24"/>
                          </w:rPr>
                          <w:t>Шкала выставления баллов</w:t>
                        </w:r>
                      </w:p>
                    </w:tc>
                  </w:tr>
                </w:tbl>
                <w:p w:rsidR="004C216B" w:rsidRDefault="004C216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4C216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Предложение Участников (описание заполняется экспертом)</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4C216B" w:rsidRDefault="0017132F">
                        <w:pPr>
                          <w:ind w:left="100"/>
                          <w:jc w:val="center"/>
                        </w:pPr>
                        <w:r>
                          <w:rPr>
                            <w:color w:val="000000"/>
                            <w:sz w:val="24"/>
                          </w:rPr>
                          <w:t>Наличие материальных ресурсов</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40"/>
                    </w:trPr>
                    <w:tc>
                      <w:tcPr>
                        <w:tcW w:w="9200" w:type="dxa"/>
                        <w:tcMar>
                          <w:top w:w="0" w:type="dxa"/>
                          <w:left w:w="0" w:type="dxa"/>
                          <w:bottom w:w="0" w:type="dxa"/>
                          <w:right w:w="0" w:type="dxa"/>
                        </w:tcMar>
                      </w:tcPr>
                      <w:p w:rsidR="004C216B" w:rsidRDefault="0017132F">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МТР, требовавшихся по ТЗ ИЛИ в случае отсутствия данного требования в ТЗ</w:t>
                        </w:r>
                        <w:r>
                          <w:rPr>
                            <w:color w:val="000000"/>
                            <w:sz w:val="24"/>
                          </w:rPr>
                          <w:br/>
                          <w:t>От 2 до 4 баллов  - Данный диапазон не испол</w:t>
                        </w:r>
                        <w:r>
                          <w:rPr>
                            <w:color w:val="000000"/>
                            <w:sz w:val="24"/>
                          </w:rPr>
                          <w:t>ьзуется для оценки</w:t>
                        </w:r>
                        <w:r>
                          <w:rPr>
                            <w:color w:val="000000"/>
                            <w:sz w:val="24"/>
                          </w:rPr>
                          <w:br/>
                          <w:t>5 баллов - В случае предоставления участником подтверждения наличия МТР в количестве и номенклатуре, требовавшемся в ТЗ.</w:t>
                        </w: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0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0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0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r w:rsidR="004C216B">
              <w:tblPrEx>
                <w:tblCellMar>
                  <w:top w:w="0" w:type="dxa"/>
                  <w:bottom w:w="0" w:type="dxa"/>
                </w:tblCellMar>
              </w:tblPrEx>
              <w:trPr>
                <w:trHeight w:hRule="exact" w:val="224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240"/>
                    </w:trPr>
                    <w:tc>
                      <w:tcPr>
                        <w:tcW w:w="1800" w:type="dxa"/>
                        <w:tcMar>
                          <w:top w:w="0" w:type="dxa"/>
                          <w:left w:w="0" w:type="dxa"/>
                          <w:bottom w:w="0" w:type="dxa"/>
                          <w:right w:w="0" w:type="dxa"/>
                        </w:tcMar>
                        <w:vAlign w:val="center"/>
                      </w:tcPr>
                      <w:p w:rsidR="004C216B" w:rsidRDefault="0017132F">
                        <w:pPr>
                          <w:ind w:left="100"/>
                          <w:jc w:val="center"/>
                        </w:pPr>
                        <w:r>
                          <w:rPr>
                            <w:color w:val="000000"/>
                            <w:sz w:val="24"/>
                          </w:rPr>
                          <w:t>Наличие и квалификация персонала</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40"/>
                    </w:trPr>
                    <w:tc>
                      <w:tcPr>
                        <w:tcW w:w="9200" w:type="dxa"/>
                        <w:tcMar>
                          <w:top w:w="0" w:type="dxa"/>
                          <w:left w:w="0" w:type="dxa"/>
                          <w:bottom w:w="0" w:type="dxa"/>
                          <w:right w:w="0" w:type="dxa"/>
                        </w:tcMar>
                      </w:tcPr>
                      <w:p w:rsidR="004C216B" w:rsidRDefault="0017132F">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персонала, требовавшегося в ТЗ ИЛИ в случае отсутствия данного требования в ТЗ</w:t>
                        </w:r>
                        <w:r>
                          <w:rPr>
                            <w:color w:val="000000"/>
                            <w:sz w:val="24"/>
                          </w:rPr>
                          <w:br/>
                          <w:t>От 2 до 4 баллов  - Данный диапазон не используется для оценки</w:t>
                        </w:r>
                        <w:r>
                          <w:rPr>
                            <w:color w:val="000000"/>
                            <w:sz w:val="24"/>
                          </w:rPr>
                          <w:br/>
                          <w:t>5 балло</w:t>
                        </w:r>
                        <w:r>
                          <w:rPr>
                            <w:color w:val="000000"/>
                            <w:sz w:val="24"/>
                          </w:rPr>
                          <w:t>в - В случае предоставления участником подтверждения наличия персонала, требовавшегося в ТЗ.</w:t>
                        </w: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0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0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04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r w:rsidR="004C216B">
              <w:tblPrEx>
                <w:tblCellMar>
                  <w:top w:w="0" w:type="dxa"/>
                  <w:bottom w:w="0" w:type="dxa"/>
                </w:tblCellMar>
              </w:tblPrEx>
              <w:trPr>
                <w:trHeight w:hRule="exact" w:val="196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960"/>
                    </w:trPr>
                    <w:tc>
                      <w:tcPr>
                        <w:tcW w:w="1800" w:type="dxa"/>
                        <w:tcMar>
                          <w:top w:w="0" w:type="dxa"/>
                          <w:left w:w="0" w:type="dxa"/>
                          <w:bottom w:w="0" w:type="dxa"/>
                          <w:right w:w="0" w:type="dxa"/>
                        </w:tcMar>
                        <w:vAlign w:val="center"/>
                      </w:tcPr>
                      <w:p w:rsidR="004C216B" w:rsidRDefault="0017132F">
                        <w:pPr>
                          <w:ind w:left="100"/>
                          <w:jc w:val="center"/>
                        </w:pPr>
                        <w:r>
                          <w:rPr>
                            <w:color w:val="000000"/>
                            <w:sz w:val="24"/>
                          </w:rPr>
                          <w:t>Опыт выполнения работ</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360"/>
                    </w:trPr>
                    <w:tc>
                      <w:tcPr>
                        <w:tcW w:w="9200" w:type="dxa"/>
                        <w:tcMar>
                          <w:top w:w="0" w:type="dxa"/>
                          <w:left w:w="0" w:type="dxa"/>
                          <w:bottom w:w="0" w:type="dxa"/>
                          <w:right w:w="0" w:type="dxa"/>
                        </w:tcMar>
                      </w:tcPr>
                      <w:p w:rsidR="004C216B" w:rsidRDefault="0017132F">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сведений, либо подтвержденный опыт ниже минимальных требований ТЗ</w:t>
                        </w:r>
                        <w:r>
                          <w:rPr>
                            <w:color w:val="000000"/>
                            <w:sz w:val="24"/>
                          </w:rPr>
                          <w:br/>
                          <w:t xml:space="preserve">От 2 до 4 </w:t>
                        </w:r>
                        <w:bookmarkStart w:id="12" w:name="_GoBack"/>
                        <w:bookmarkEnd w:id="12"/>
                        <w:r w:rsidR="00A3237F">
                          <w:rPr>
                            <w:color w:val="000000"/>
                            <w:sz w:val="24"/>
                          </w:rPr>
                          <w:t>баллов -</w:t>
                        </w:r>
                        <w:r>
                          <w:rPr>
                            <w:color w:val="000000"/>
                            <w:sz w:val="24"/>
                          </w:rPr>
                          <w:t xml:space="preserve"> Данный диапазон не используется для оценки</w:t>
                        </w:r>
                        <w:r>
                          <w:rPr>
                            <w:color w:val="000000"/>
                            <w:sz w:val="24"/>
                          </w:rPr>
                          <w:br/>
                          <w:t>5 баллов - в случае полного подтверждения требований ТЗ к опыту</w:t>
                        </w: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76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76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76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r w:rsidR="004C216B">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4C216B" w:rsidRDefault="0017132F">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2200"/>
                    </w:trPr>
                    <w:tc>
                      <w:tcPr>
                        <w:tcW w:w="9200" w:type="dxa"/>
                        <w:tcMar>
                          <w:top w:w="0" w:type="dxa"/>
                          <w:left w:w="0" w:type="dxa"/>
                          <w:bottom w:w="0" w:type="dxa"/>
                          <w:right w:w="0" w:type="dxa"/>
                        </w:tcMar>
                      </w:tcPr>
                      <w:p w:rsidR="004C216B" w:rsidRDefault="0017132F">
                        <w:pPr>
                          <w:ind w:left="100"/>
                        </w:pPr>
                        <w:r>
                          <w:rPr>
                            <w:color w:val="000000"/>
                            <w:sz w:val="24"/>
                          </w:rPr>
                          <w:t>0 баллов - Не используется для оценки</w:t>
                        </w:r>
                        <w:r>
                          <w:rPr>
                            <w:color w:val="000000"/>
                            <w:sz w:val="24"/>
                          </w:rPr>
                          <w:br/>
                        </w: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w:t>
                        </w:r>
                        <w:r>
                          <w:rPr>
                            <w:color w:val="000000"/>
                            <w:sz w:val="24"/>
                          </w:rPr>
                          <w:t>ов рассчитывается по формуле: 1+Су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60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60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60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c>
          <w:tcPr>
            <w:tcW w:w="1" w:type="dxa"/>
          </w:tcPr>
          <w:p w:rsidR="004C216B" w:rsidRDefault="004C216B">
            <w:pPr>
              <w:pStyle w:val="EMPTYCELLSTYLE"/>
              <w:pageBreakBefore/>
            </w:pPr>
            <w:bookmarkStart w:id="13" w:name="JR_PAGE_ANCHOR_0_13"/>
            <w:bookmarkEnd w:id="13"/>
          </w:p>
        </w:tc>
        <w:tc>
          <w:tcPr>
            <w:tcW w:w="16100" w:type="dxa"/>
            <w:gridSpan w:val="15"/>
          </w:tcPr>
          <w:p w:rsidR="004C216B" w:rsidRDefault="004C216B">
            <w:pPr>
              <w:pStyle w:val="EMPTYCELLSTYLE"/>
            </w:pPr>
          </w:p>
        </w:tc>
        <w:tc>
          <w:tcPr>
            <w:tcW w:w="340" w:type="dxa"/>
            <w:gridSpan w:val="2"/>
          </w:tcPr>
          <w:p w:rsidR="004C216B" w:rsidRDefault="004C216B">
            <w:pPr>
              <w:pStyle w:val="EMPTYCELLSTYLE"/>
            </w:pPr>
          </w:p>
        </w:tc>
      </w:tr>
      <w:tr w:rsidR="004C216B">
        <w:tblPrEx>
          <w:tblCellMar>
            <w:top w:w="0" w:type="dxa"/>
            <w:bottom w:w="0" w:type="dxa"/>
          </w:tblCellMar>
        </w:tblPrEx>
        <w:trPr>
          <w:trHeight w:hRule="exact" w:val="4400"/>
        </w:trPr>
        <w:tc>
          <w:tcPr>
            <w:tcW w:w="1" w:type="dxa"/>
          </w:tcPr>
          <w:p w:rsidR="004C216B" w:rsidRDefault="004C216B">
            <w:pPr>
              <w:pStyle w:val="EMPTYCELLSTYLE"/>
            </w:pPr>
          </w:p>
        </w:tc>
        <w:tc>
          <w:tcPr>
            <w:tcW w:w="1610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4C216B">
              <w:tblPrEx>
                <w:tblCellMar>
                  <w:top w:w="0" w:type="dxa"/>
                  <w:bottom w:w="0" w:type="dxa"/>
                </w:tblCellMar>
              </w:tblPrEx>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1600"/>
                    </w:trPr>
                    <w:tc>
                      <w:tcPr>
                        <w:tcW w:w="18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оценочных критериев/подкритериев</w:t>
                        </w:r>
                      </w:p>
                    </w:tc>
                  </w:tr>
                </w:tbl>
                <w:p w:rsidR="004C216B" w:rsidRDefault="004C216B">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1600"/>
                    </w:trPr>
                    <w:tc>
                      <w:tcPr>
                        <w:tcW w:w="9200" w:type="dxa"/>
                        <w:shd w:val="clear" w:color="auto" w:fill="FFFFCC"/>
                        <w:tcMar>
                          <w:top w:w="0" w:type="dxa"/>
                          <w:left w:w="0" w:type="dxa"/>
                          <w:bottom w:w="0" w:type="dxa"/>
                          <w:right w:w="0" w:type="dxa"/>
                        </w:tcMar>
                        <w:vAlign w:val="center"/>
                      </w:tcPr>
                      <w:p w:rsidR="004C216B" w:rsidRDefault="0017132F">
                        <w:pPr>
                          <w:jc w:val="center"/>
                        </w:pPr>
                        <w:r>
                          <w:rPr>
                            <w:b/>
                            <w:color w:val="000000"/>
                            <w:sz w:val="24"/>
                          </w:rPr>
                          <w:t>Шкала выставления баллов</w:t>
                        </w:r>
                      </w:p>
                    </w:tc>
                  </w:tr>
                </w:tbl>
                <w:p w:rsidR="004C216B" w:rsidRDefault="004C216B">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4C216B">
                    <w:tblPrEx>
                      <w:tblCellMar>
                        <w:top w:w="0" w:type="dxa"/>
                        <w:bottom w:w="0" w:type="dxa"/>
                      </w:tblCellMar>
                    </w:tblPrEx>
                    <w:trPr>
                      <w:trHeight w:hRule="exact" w:val="800"/>
                    </w:trPr>
                    <w:tc>
                      <w:tcPr>
                        <w:tcW w:w="51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Предложение Участников (описание заполняется экспертом)</w:t>
                        </w:r>
                      </w:p>
                    </w:tc>
                  </w:tr>
                </w:tbl>
                <w:p w:rsidR="004C216B" w:rsidRDefault="004C216B">
                  <w:pPr>
                    <w:pStyle w:val="EMPTYCELLSTYLE"/>
                  </w:pPr>
                </w:p>
              </w:tc>
            </w:tr>
            <w:tr w:rsidR="004C216B">
              <w:tblPrEx>
                <w:tblCellMar>
                  <w:top w:w="0" w:type="dxa"/>
                  <w:bottom w:w="0" w:type="dxa"/>
                </w:tblCellMar>
              </w:tblPrEx>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800"/>
                    </w:trPr>
                    <w:tc>
                      <w:tcPr>
                        <w:tcW w:w="1700" w:type="dxa"/>
                        <w:shd w:val="clear" w:color="auto" w:fill="FFFFCC"/>
                        <w:tcMar>
                          <w:top w:w="0" w:type="dxa"/>
                          <w:left w:w="0" w:type="dxa"/>
                          <w:bottom w:w="0" w:type="dxa"/>
                          <w:right w:w="0" w:type="dxa"/>
                        </w:tcMar>
                        <w:vAlign w:val="center"/>
                      </w:tcPr>
                      <w:p w:rsidR="004C216B" w:rsidRDefault="0017132F">
                        <w:pPr>
                          <w:jc w:val="center"/>
                        </w:pPr>
                        <w:r>
                          <w:rPr>
                            <w:b/>
                            <w:color w:val="000000"/>
                            <w:sz w:val="24"/>
                          </w:rPr>
                          <w:t>Наименование Участника</w:t>
                        </w:r>
                      </w:p>
                    </w:tc>
                  </w:tr>
                </w:tbl>
                <w:p w:rsidR="004C216B" w:rsidRDefault="004C216B">
                  <w:pPr>
                    <w:pStyle w:val="EMPTYCELLSTYLE"/>
                  </w:pPr>
                </w:p>
              </w:tc>
            </w:tr>
            <w:tr w:rsidR="004C216B">
              <w:tblPrEx>
                <w:tblCellMar>
                  <w:top w:w="0" w:type="dxa"/>
                  <w:bottom w:w="0" w:type="dxa"/>
                </w:tblCellMar>
              </w:tblPrEx>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4C216B">
                    <w:tblPrEx>
                      <w:tblCellMar>
                        <w:top w:w="0" w:type="dxa"/>
                        <w:bottom w:w="0" w:type="dxa"/>
                      </w:tblCellMar>
                    </w:tblPrEx>
                    <w:trPr>
                      <w:trHeight w:hRule="exact" w:val="2800"/>
                    </w:trPr>
                    <w:tc>
                      <w:tcPr>
                        <w:tcW w:w="1800" w:type="dxa"/>
                        <w:tcMar>
                          <w:top w:w="0" w:type="dxa"/>
                          <w:left w:w="0" w:type="dxa"/>
                          <w:bottom w:w="0" w:type="dxa"/>
                          <w:right w:w="0" w:type="dxa"/>
                        </w:tcMar>
                        <w:vAlign w:val="center"/>
                      </w:tcPr>
                      <w:p w:rsidR="004C216B" w:rsidRDefault="0017132F">
                        <w:pPr>
                          <w:ind w:left="100"/>
                          <w:jc w:val="center"/>
                        </w:pPr>
                        <w:r>
                          <w:rPr>
                            <w:color w:val="000000"/>
                            <w:sz w:val="24"/>
                          </w:rPr>
                          <w:t>Аккредитация в Группе «Интер РАО» в качестве поставщика, закупаемых в рамках данной процедуры товаров, работ, услуг</w:t>
                        </w:r>
                      </w:p>
                    </w:tc>
                  </w:tr>
                </w:tbl>
                <w:p w:rsidR="004C216B" w:rsidRDefault="004C216B">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4C216B">
                    <w:tblPrEx>
                      <w:tblCellMar>
                        <w:top w:w="0" w:type="dxa"/>
                        <w:bottom w:w="0" w:type="dxa"/>
                      </w:tblCellMar>
                    </w:tblPrEx>
                    <w:trPr>
                      <w:trHeight w:hRule="exact" w:val="2200"/>
                    </w:trPr>
                    <w:tc>
                      <w:tcPr>
                        <w:tcW w:w="9200" w:type="dxa"/>
                        <w:tcMar>
                          <w:top w:w="0" w:type="dxa"/>
                          <w:left w:w="0" w:type="dxa"/>
                          <w:bottom w:w="0" w:type="dxa"/>
                          <w:right w:w="0" w:type="dxa"/>
                        </w:tcMar>
                      </w:tcPr>
                      <w:p w:rsidR="004C216B" w:rsidRDefault="0017132F">
                        <w:pPr>
                          <w:ind w:left="100"/>
                        </w:pPr>
                        <w:r>
                          <w:rPr>
                            <w:color w:val="000000"/>
                            <w:sz w:val="24"/>
                          </w:rPr>
                          <w:t>0 баллов - Не используется для оценки</w:t>
                        </w:r>
                        <w:r>
                          <w:rPr>
                            <w:color w:val="000000"/>
                            <w:sz w:val="24"/>
                          </w:rPr>
                          <w:br/>
                          <w:t xml:space="preserve">1 балл - в случае не предоставления участником действующих свидетельства об аккредитации в качестве </w:t>
                        </w:r>
                        <w:r>
                          <w:rPr>
                            <w:color w:val="000000"/>
                            <w:sz w:val="24"/>
                          </w:rPr>
                          <w:t>поставщика для нужд Группы «Интер РАО», по видам деятельности, перечисленным в ТЗ ИЛИ в случае отсутствия данного требования в ТЗ</w:t>
                        </w:r>
                        <w:r>
                          <w:rPr>
                            <w:color w:val="000000"/>
                            <w:sz w:val="24"/>
                          </w:rPr>
                          <w:br/>
                          <w:t>2 балла - Не используется для оценки</w:t>
                        </w:r>
                        <w:r>
                          <w:rPr>
                            <w:color w:val="000000"/>
                            <w:sz w:val="24"/>
                          </w:rPr>
                          <w:br/>
                          <w:t>От 3 до 5 баллов  - рассчитывается по формуле: 2 + Ау (но не более 5 баллов) где, Ау - ко</w:t>
                        </w:r>
                        <w:r>
                          <w:rPr>
                            <w:color w:val="000000"/>
                            <w:sz w:val="24"/>
                          </w:rPr>
                          <w:t xml:space="preserve">л-во представленных участником действующих свидетельств об аккредитации в Группе «Интер РАО» по видам деятельности, перечисленным в ТЗ </w:t>
                        </w:r>
                      </w:p>
                    </w:tc>
                  </w:tr>
                  <w:tr w:rsidR="004C216B">
                    <w:tblPrEx>
                      <w:tblCellMar>
                        <w:top w:w="0" w:type="dxa"/>
                        <w:bottom w:w="0" w:type="dxa"/>
                      </w:tblCellMar>
                    </w:tblPrEx>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4C216B" w:rsidRDefault="0017132F">
                        <w:pPr>
                          <w:ind w:firstLine="100"/>
                        </w:pPr>
                        <w:r>
                          <w:rPr>
                            <w:color w:val="000000"/>
                            <w:sz w:val="24"/>
                          </w:rPr>
                          <w:t>Итоговый балл по данному подкритерию:</w:t>
                        </w:r>
                      </w:p>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60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60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4C216B">
                    <w:tblPrEx>
                      <w:tblCellMar>
                        <w:top w:w="0" w:type="dxa"/>
                        <w:bottom w:w="0" w:type="dxa"/>
                      </w:tblCellMar>
                    </w:tblPrEx>
                    <w:trPr>
                      <w:trHeight w:hRule="exact" w:val="600"/>
                    </w:trPr>
                    <w:tc>
                      <w:tcPr>
                        <w:tcW w:w="1700" w:type="dxa"/>
                        <w:tcMar>
                          <w:top w:w="0" w:type="dxa"/>
                          <w:left w:w="0" w:type="dxa"/>
                          <w:bottom w:w="0" w:type="dxa"/>
                          <w:right w:w="0" w:type="dxa"/>
                        </w:tcMar>
                      </w:tcPr>
                      <w:p w:rsidR="004C216B" w:rsidRDefault="004C216B"/>
                    </w:tc>
                  </w:tr>
                  <w:tr w:rsidR="004C216B">
                    <w:tblPrEx>
                      <w:tblCellMar>
                        <w:top w:w="0" w:type="dxa"/>
                        <w:bottom w:w="0" w:type="dxa"/>
                      </w:tblCellMar>
                    </w:tblPrEx>
                    <w:trPr>
                      <w:trHeight w:hRule="exact" w:val="1600"/>
                    </w:trPr>
                    <w:tc>
                      <w:tcPr>
                        <w:tcW w:w="1700" w:type="dxa"/>
                      </w:tcPr>
                      <w:p w:rsidR="004C216B" w:rsidRDefault="004C216B">
                        <w:pPr>
                          <w:pStyle w:val="EMPTYCELLSTYLE"/>
                        </w:pPr>
                      </w:p>
                    </w:tc>
                  </w:tr>
                  <w:tr w:rsidR="004C216B">
                    <w:tblPrEx>
                      <w:tblCellMar>
                        <w:top w:w="0" w:type="dxa"/>
                        <w:bottom w:w="0" w:type="dxa"/>
                      </w:tblCellMar>
                    </w:tblPrEx>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4C216B" w:rsidRDefault="004C216B"/>
                    </w:tc>
                  </w:tr>
                </w:tbl>
                <w:p w:rsidR="004C216B" w:rsidRDefault="004C216B">
                  <w:pPr>
                    <w:pStyle w:val="EMPTYCELLSTYLE"/>
                  </w:pPr>
                </w:p>
              </w:tc>
            </w:tr>
          </w:tbl>
          <w:p w:rsidR="004C216B" w:rsidRDefault="004C216B">
            <w:pPr>
              <w:pStyle w:val="EMPTYCELLSTYLE"/>
            </w:pPr>
          </w:p>
        </w:tc>
        <w:tc>
          <w:tcPr>
            <w:tcW w:w="340" w:type="dxa"/>
            <w:gridSpan w:val="2"/>
          </w:tcPr>
          <w:p w:rsidR="004C216B" w:rsidRDefault="004C216B">
            <w:pPr>
              <w:pStyle w:val="EMPTYCELLSTYLE"/>
            </w:pPr>
          </w:p>
        </w:tc>
      </w:tr>
    </w:tbl>
    <w:p w:rsidR="0017132F" w:rsidRDefault="0017132F"/>
    <w:sectPr w:rsidR="0017132F">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800"/>
  <w:characterSpacingControl w:val="doNotCompress"/>
  <w:compat>
    <w:compatSetting w:name="compatibilityMode" w:uri="http://schemas.microsoft.com/office/word" w:val="12"/>
    <w:compatSetting w:name="useWord2013TrackBottomHyphenation" w:uri="http://schemas.microsoft.com/office/word" w:val="1"/>
  </w:compat>
  <w:rsids>
    <w:rsidRoot w:val="004C216B"/>
    <w:rsid w:val="0017132F"/>
    <w:rsid w:val="004C216B"/>
    <w:rsid w:val="00A32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9FFAAF-19C9-4DE2-B539-339778B7D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3492</Words>
  <Characters>19908</Characters>
  <Application>Microsoft Office Word</Application>
  <DocSecurity>0</DocSecurity>
  <Lines>165</Lines>
  <Paragraphs>46</Paragraphs>
  <ScaleCrop>false</ScaleCrop>
  <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Соловьев Олег Юрьевич</cp:lastModifiedBy>
  <cp:revision>2</cp:revision>
  <dcterms:created xsi:type="dcterms:W3CDTF">2024-02-07T13:46:00Z</dcterms:created>
  <dcterms:modified xsi:type="dcterms:W3CDTF">2024-02-07T13:47:00Z</dcterms:modified>
</cp:coreProperties>
</file>